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68B" w:rsidRDefault="0043068B" w:rsidP="0043068B">
      <w:pPr>
        <w:pStyle w:val="ConsPlusNormal"/>
        <w:jc w:val="right"/>
        <w:outlineLvl w:val="0"/>
      </w:pPr>
      <w:bookmarkStart w:id="0" w:name="_GoBack"/>
      <w:bookmarkEnd w:id="0"/>
      <w:r>
        <w:t>ПРИЛОЖЕНИЕ 72</w:t>
      </w:r>
    </w:p>
    <w:p w:rsidR="0043068B" w:rsidRDefault="0043068B" w:rsidP="0043068B">
      <w:pPr>
        <w:pStyle w:val="ConsPlusNormal"/>
        <w:jc w:val="right"/>
      </w:pPr>
      <w:r>
        <w:t>к приказу комитета</w:t>
      </w:r>
    </w:p>
    <w:p w:rsidR="0043068B" w:rsidRDefault="0043068B" w:rsidP="0043068B">
      <w:pPr>
        <w:pStyle w:val="ConsPlusNormal"/>
        <w:jc w:val="right"/>
      </w:pPr>
      <w:r>
        <w:t>по социальной защите населения</w:t>
      </w:r>
    </w:p>
    <w:p w:rsidR="0043068B" w:rsidRDefault="0043068B" w:rsidP="0043068B">
      <w:pPr>
        <w:pStyle w:val="ConsPlusNormal"/>
        <w:jc w:val="right"/>
      </w:pPr>
      <w:r>
        <w:t>Ленинградской области</w:t>
      </w:r>
    </w:p>
    <w:p w:rsidR="0043068B" w:rsidRDefault="0043068B" w:rsidP="0043068B">
      <w:pPr>
        <w:pStyle w:val="ConsPlusNormal"/>
        <w:jc w:val="right"/>
      </w:pPr>
      <w:r>
        <w:t>от 31.01.2020 N 5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Title"/>
        <w:jc w:val="center"/>
      </w:pPr>
      <w:bookmarkStart w:id="1" w:name="P43132"/>
      <w:bookmarkEnd w:id="1"/>
      <w:r>
        <w:t>АДМИНИСТРАТИВНЫЙ РЕГЛАМЕНТ</w:t>
      </w:r>
    </w:p>
    <w:p w:rsidR="0043068B" w:rsidRDefault="0043068B" w:rsidP="0043068B">
      <w:pPr>
        <w:pStyle w:val="ConsPlusTitle"/>
        <w:jc w:val="center"/>
      </w:pPr>
      <w:r>
        <w:t>ПРЕДОСТАВЛЕНИЯ НА ТЕРРИТОРИИ ЛЕНИНГРАДСКОЙ ОБЛАСТИ</w:t>
      </w:r>
    </w:p>
    <w:p w:rsidR="0043068B" w:rsidRDefault="0043068B" w:rsidP="0043068B">
      <w:pPr>
        <w:pStyle w:val="ConsPlusTitle"/>
        <w:jc w:val="center"/>
      </w:pPr>
      <w:r>
        <w:t>ГОСУДАРСТВЕННОЙ УСЛУГИ ПО ПРЕДОСТАВЛЕНИЮ ЕДИНОВРЕМЕННОЙ</w:t>
      </w:r>
    </w:p>
    <w:p w:rsidR="0043068B" w:rsidRDefault="0043068B" w:rsidP="0043068B">
      <w:pPr>
        <w:pStyle w:val="ConsPlusTitle"/>
        <w:jc w:val="center"/>
      </w:pPr>
      <w:r>
        <w:t>ДЕНЕЖНОЙ КОМПЕНСАЦИИ ГРАЖДАНАМ В ЦЕЛЯХ ВОЗМЕЩЕНИЯ РАСХОДОВ</w:t>
      </w:r>
    </w:p>
    <w:p w:rsidR="0043068B" w:rsidRDefault="0043068B" w:rsidP="0043068B">
      <w:pPr>
        <w:pStyle w:val="ConsPlusTitle"/>
        <w:jc w:val="center"/>
      </w:pPr>
      <w:r>
        <w:t>НА ПОДКЛЮЧЕНИЕ (ТЕХНОЛОГИЧЕСКОЕ ПРИСОЕДИНЕНИЕ) ОБЪЕКТОВ</w:t>
      </w:r>
    </w:p>
    <w:p w:rsidR="0043068B" w:rsidRDefault="0043068B" w:rsidP="0043068B">
      <w:pPr>
        <w:pStyle w:val="ConsPlusTitle"/>
        <w:jc w:val="center"/>
      </w:pPr>
      <w:r>
        <w:t>МИКРОГЕНЕРАЦИИ И ЭНЕРГОПРИНИМАЮЩИХ УСТРОЙСТВ, МАКСИМАЛЬНАЯ</w:t>
      </w:r>
    </w:p>
    <w:p w:rsidR="0043068B" w:rsidRDefault="0043068B" w:rsidP="0043068B">
      <w:pPr>
        <w:pStyle w:val="ConsPlusTitle"/>
        <w:jc w:val="center"/>
      </w:pPr>
      <w:r>
        <w:t>МОЩНОСТЬ КОТОРЫХ НЕ ПРЕВЫШАЕТ 15 КВТ ВКЛЮЧИТЕЛЬНО (С УЧЕТОМ</w:t>
      </w:r>
    </w:p>
    <w:p w:rsidR="0043068B" w:rsidRDefault="0043068B" w:rsidP="0043068B">
      <w:pPr>
        <w:pStyle w:val="ConsPlusTitle"/>
        <w:jc w:val="center"/>
      </w:pPr>
      <w:r>
        <w:t>РАНЕЕ ПРИСОЕДИНЕННЫХ В ДАННОЙ ТОЧКЕ ПРИСОЕДИНЕНИЯ</w:t>
      </w:r>
    </w:p>
    <w:p w:rsidR="0043068B" w:rsidRDefault="0043068B" w:rsidP="0043068B">
      <w:pPr>
        <w:pStyle w:val="ConsPlusTitle"/>
        <w:jc w:val="center"/>
      </w:pPr>
      <w:r>
        <w:t>ЭНЕРГОПРИНИМАЮЩИХ УСТРОЙСТВ И ОБЪЕКТОВ МИКРОГЕНЕРАЦИИ)</w:t>
      </w:r>
    </w:p>
    <w:p w:rsidR="0043068B" w:rsidRDefault="0043068B" w:rsidP="0043068B">
      <w:pPr>
        <w:pStyle w:val="ConsPlusTitle"/>
        <w:jc w:val="center"/>
      </w:pPr>
      <w:r>
        <w:t>И ОТНЕСЕННЫХ К ТРЕТЬЕЙ КАТЕГОРИИ НАДЕЖНОСТИ (ПО ОДНОМУ</w:t>
      </w:r>
    </w:p>
    <w:p w:rsidR="0043068B" w:rsidRDefault="0043068B" w:rsidP="0043068B">
      <w:pPr>
        <w:pStyle w:val="ConsPlusTitle"/>
        <w:jc w:val="center"/>
      </w:pPr>
      <w:r>
        <w:t>ИСТОЧНИКУ ЭЛЕКТРОСНАБЖЕНИЯ)</w:t>
      </w:r>
    </w:p>
    <w:p w:rsidR="0043068B" w:rsidRDefault="0043068B" w:rsidP="0043068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3068B" w:rsidTr="001C5F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068B" w:rsidRDefault="0043068B" w:rsidP="001C5F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3068B" w:rsidRDefault="0043068B" w:rsidP="001C5F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43068B" w:rsidRDefault="0043068B" w:rsidP="001C5F5B">
            <w:pPr>
              <w:pStyle w:val="ConsPlusNormal"/>
              <w:jc w:val="center"/>
            </w:pPr>
            <w:r>
              <w:rPr>
                <w:color w:val="392C69"/>
              </w:rPr>
              <w:t>области от 10.12.2025 N 04-123)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68B" w:rsidRDefault="0043068B" w:rsidP="001C5F5B">
            <w:pPr>
              <w:pStyle w:val="ConsPlusNormal"/>
            </w:pPr>
          </w:p>
        </w:tc>
      </w:tr>
    </w:tbl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Normal"/>
        <w:jc w:val="center"/>
      </w:pPr>
      <w:r>
        <w:t>(сокращенное наименование - предоставление единовременной</w:t>
      </w:r>
    </w:p>
    <w:p w:rsidR="0043068B" w:rsidRDefault="0043068B" w:rsidP="0043068B">
      <w:pPr>
        <w:pStyle w:val="ConsPlusNormal"/>
        <w:jc w:val="center"/>
      </w:pPr>
      <w:r>
        <w:t>денежной компенсации гражданам в целях возмещения расходов</w:t>
      </w:r>
    </w:p>
    <w:p w:rsidR="0043068B" w:rsidRDefault="0043068B" w:rsidP="0043068B">
      <w:pPr>
        <w:pStyle w:val="ConsPlusNormal"/>
        <w:jc w:val="center"/>
      </w:pPr>
      <w:r>
        <w:t>на подключение (технологическое присоединение) объектов</w:t>
      </w:r>
    </w:p>
    <w:p w:rsidR="0043068B" w:rsidRDefault="0043068B" w:rsidP="0043068B">
      <w:pPr>
        <w:pStyle w:val="ConsPlusNormal"/>
        <w:jc w:val="center"/>
      </w:pPr>
      <w:r>
        <w:t>к электросетям)</w:t>
      </w:r>
    </w:p>
    <w:p w:rsidR="0043068B" w:rsidRDefault="0043068B" w:rsidP="0043068B">
      <w:pPr>
        <w:pStyle w:val="ConsPlusNormal"/>
        <w:jc w:val="center"/>
      </w:pPr>
      <w:r>
        <w:t>(далее - регламент, государственная услуга, единовременная</w:t>
      </w:r>
    </w:p>
    <w:p w:rsidR="0043068B" w:rsidRDefault="0043068B" w:rsidP="0043068B">
      <w:pPr>
        <w:pStyle w:val="ConsPlusNormal"/>
        <w:jc w:val="center"/>
      </w:pPr>
      <w:r>
        <w:t>денежная компенсация)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Title"/>
        <w:jc w:val="center"/>
        <w:outlineLvl w:val="1"/>
      </w:pPr>
      <w:r>
        <w:t>I. ОБЩИЕ ПОЛОЖЕНИЯ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Title"/>
        <w:jc w:val="center"/>
        <w:outlineLvl w:val="2"/>
      </w:pPr>
      <w:r>
        <w:t>Предмет регулирования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Title"/>
        <w:jc w:val="center"/>
        <w:outlineLvl w:val="2"/>
      </w:pPr>
      <w:r>
        <w:t>Круг заявителей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Normal"/>
        <w:ind w:firstLine="540"/>
        <w:jc w:val="both"/>
      </w:pPr>
      <w:bookmarkStart w:id="2" w:name="P43162"/>
      <w:bookmarkEnd w:id="2"/>
      <w:r>
        <w:t>1.2. Заявителями, имеющими право обратиться за получением государственной услуги по предоставлению единовременной денежной компенсации, в целях возмещения расходов на подключение (технологическое присоединение) объектов к электросетям являются физические лица: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 xml:space="preserve">а) состоящие на учете в органах местного самоуправления Ленинградской области в качестве нуждающихся в жилых помещениях по основаниям, предусмотренным </w:t>
      </w:r>
      <w:hyperlink r:id="rId5">
        <w:r>
          <w:rPr>
            <w:color w:val="0000FF"/>
          </w:rPr>
          <w:t>статьей 51</w:t>
        </w:r>
      </w:hyperlink>
      <w:r>
        <w:t xml:space="preserve"> Жилищного кодекса Российской Федерации;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 xml:space="preserve">б) состоявшим на учете в органах местного самоуправления Ленинградской области в качестве нуждающихся в жилых помещениях по основаниям, предусмотренным </w:t>
      </w:r>
      <w:hyperlink r:id="rId6">
        <w:r>
          <w:rPr>
            <w:color w:val="0000FF"/>
          </w:rPr>
          <w:t>статьей 51</w:t>
        </w:r>
      </w:hyperlink>
      <w:r>
        <w:t xml:space="preserve"> Жилищного кодекса Российской Федерации, и получившим (приобретшим) объект недвижимого имущества, подключаемого к объекту электрической сети, в соответствии с законодательством Ленинградской области.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lastRenderedPageBreak/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 xml:space="preserve">1.4. Представлять интересы заявителей, указанных в </w:t>
      </w:r>
      <w:hyperlink w:anchor="P43162">
        <w:r>
          <w:rPr>
            <w:color w:val="0000FF"/>
          </w:rPr>
          <w:t>пункте 1.2</w:t>
        </w:r>
      </w:hyperlink>
      <w:r>
        <w:t xml:space="preserve"> настоящего регламента, имеют право (далее - представитель заявителя):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законные представители недееспособных или не полностью дееспособных заявителей;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Normal"/>
        <w:ind w:firstLine="540"/>
        <w:jc w:val="both"/>
      </w:pPr>
      <w:r>
        <w:t xml:space="preserve">2.1. Наименование государственной услуги: государственная услуга по предоставлению единовременной денежной компенсации гражданам в целях возмещения расходов на подключение (технологическое присоединение) объектов </w:t>
      </w:r>
      <w:proofErr w:type="spellStart"/>
      <w:r>
        <w:t>микрогенерации</w:t>
      </w:r>
      <w:proofErr w:type="spellEnd"/>
      <w:r>
        <w:t xml:space="preserve"> и </w:t>
      </w:r>
      <w:proofErr w:type="spellStart"/>
      <w:r>
        <w:t>энергопринимающих</w:t>
      </w:r>
      <w:proofErr w:type="spellEnd"/>
      <w:r>
        <w:t xml:space="preserve"> устройств, максимальная мощность которых не превышает 15 кВт включительно (с учетом ранее присоединенных в данной точке присоединения </w:t>
      </w:r>
      <w:proofErr w:type="spellStart"/>
      <w:r>
        <w:t>энергопринимающих</w:t>
      </w:r>
      <w:proofErr w:type="spellEnd"/>
      <w:r>
        <w:t xml:space="preserve"> устройств и объектов </w:t>
      </w:r>
      <w:proofErr w:type="spellStart"/>
      <w:r>
        <w:t>микрогенерации</w:t>
      </w:r>
      <w:proofErr w:type="spellEnd"/>
      <w:r>
        <w:t>), и отнесенных к третьей категории надежности (по одному источнику электроснабжения) (далее - государственная услуга).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Normal"/>
        <w:ind w:firstLine="540"/>
        <w:jc w:val="both"/>
      </w:pPr>
      <w:r>
        <w:t>2.2. Государственную услугу предоставляет Комитет.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ЦСЗН.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43780">
        <w:r>
          <w:rPr>
            <w:color w:val="0000FF"/>
          </w:rPr>
          <w:t>распоряжения</w:t>
        </w:r>
      </w:hyperlink>
      <w:r>
        <w:t xml:space="preserve"> о предоставлении единовременной денежной компенсации гражданам в целях возмещения расходов на подключение (технологическое присоединение) объектов к электросетям по форме согласно приложению 3 раздела V приложения к настоящему регламенту;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43809">
        <w:r>
          <w:rPr>
            <w:color w:val="0000FF"/>
          </w:rPr>
          <w:t>распоряжения</w:t>
        </w:r>
      </w:hyperlink>
      <w:r>
        <w:t xml:space="preserve"> об отказе в предоставлении единовременной денежной компенсации гражданам в целях возмещения расходов на подключение (технологическое присоединение) объектов к электросетям по форме согласно приложению 4 раздела V приложения к настоящему регламенту.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государственной услуги не предусмотрено.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2.3.1.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в МФЦ;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lastRenderedPageBreak/>
        <w:t>на электронную почту заявителя (представителя заявителя), указанную в заявлении;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ПГУ ЛО (при технической реализации)/Едином портале (при технической реализации).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Normal"/>
        <w:ind w:firstLine="540"/>
        <w:jc w:val="both"/>
      </w:pPr>
      <w: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43213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43068B" w:rsidRDefault="0043068B" w:rsidP="0043068B">
      <w:pPr>
        <w:pStyle w:val="ConsPlusTitle"/>
        <w:jc w:val="center"/>
      </w:pPr>
      <w:r>
        <w:t>государственной услуги, и способы ее взимания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43068B" w:rsidRDefault="0043068B" w:rsidP="0043068B">
      <w:pPr>
        <w:pStyle w:val="ConsPlusTitle"/>
        <w:jc w:val="center"/>
      </w:pPr>
      <w:r>
        <w:t>запроса о предоставлении государственной услуги</w:t>
      </w:r>
    </w:p>
    <w:p w:rsidR="0043068B" w:rsidRDefault="0043068B" w:rsidP="0043068B">
      <w:pPr>
        <w:pStyle w:val="ConsPlusTitle"/>
        <w:jc w:val="center"/>
      </w:pPr>
      <w:r>
        <w:t>и при получении результата предоставления</w:t>
      </w:r>
    </w:p>
    <w:p w:rsidR="0043068B" w:rsidRDefault="0043068B" w:rsidP="0043068B">
      <w:pPr>
        <w:pStyle w:val="ConsPlusTitle"/>
        <w:jc w:val="center"/>
      </w:pPr>
      <w:r>
        <w:t>государственной услуги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43068B" w:rsidRDefault="0043068B" w:rsidP="0043068B">
      <w:pPr>
        <w:pStyle w:val="ConsPlusTitle"/>
        <w:jc w:val="center"/>
      </w:pPr>
      <w:r>
        <w:t>государственной услуги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Normal"/>
        <w:ind w:firstLine="540"/>
        <w:jc w:val="both"/>
      </w:pPr>
      <w:bookmarkStart w:id="3" w:name="P43213"/>
      <w:bookmarkEnd w:id="3"/>
      <w:r>
        <w:t>2.7. Срок регистрации заявления о предоставлении государственной услуги составляет: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 или ПГУ ЛО,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43068B" w:rsidRDefault="0043068B" w:rsidP="0043068B">
      <w:pPr>
        <w:pStyle w:val="ConsPlusTitle"/>
        <w:jc w:val="center"/>
      </w:pPr>
      <w:r>
        <w:t>государственная услуга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Title"/>
        <w:jc w:val="center"/>
        <w:outlineLvl w:val="2"/>
      </w:pPr>
      <w:r>
        <w:lastRenderedPageBreak/>
        <w:t>Иные требования к предоставлению государственной услуги,</w:t>
      </w:r>
    </w:p>
    <w:p w:rsidR="0043068B" w:rsidRDefault="0043068B" w:rsidP="0043068B">
      <w:pPr>
        <w:pStyle w:val="ConsPlusTitle"/>
        <w:jc w:val="center"/>
      </w:pPr>
      <w:r>
        <w:t>в том числе учитывающие особенности предоставления</w:t>
      </w:r>
    </w:p>
    <w:p w:rsidR="0043068B" w:rsidRDefault="0043068B" w:rsidP="0043068B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43068B" w:rsidRDefault="0043068B" w:rsidP="0043068B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43068B" w:rsidRDefault="0043068B" w:rsidP="0043068B">
      <w:pPr>
        <w:pStyle w:val="ConsPlusTitle"/>
        <w:jc w:val="center"/>
      </w:pPr>
      <w:r>
        <w:t>и муниципальных услуг в электронной форме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 xml:space="preserve">2.10.3. 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43346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7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43068B" w:rsidRDefault="0043068B" w:rsidP="0043068B">
      <w:pPr>
        <w:pStyle w:val="ConsPlusNormal"/>
        <w:jc w:val="center"/>
      </w:pPr>
    </w:p>
    <w:p w:rsidR="0043068B" w:rsidRDefault="0043068B" w:rsidP="0043068B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43068B" w:rsidRDefault="0043068B" w:rsidP="0043068B">
      <w:pPr>
        <w:pStyle w:val="ConsPlusTitle"/>
        <w:jc w:val="center"/>
      </w:pPr>
      <w:r>
        <w:t>для предоставления государственной услуги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Normal"/>
        <w:ind w:firstLine="540"/>
        <w:jc w:val="both"/>
      </w:pPr>
      <w:r>
        <w:t xml:space="preserve">2.11. Исчерпывающий </w:t>
      </w:r>
      <w:hyperlink w:anchor="P43418">
        <w:r>
          <w:rPr>
            <w:color w:val="0000FF"/>
          </w:rPr>
          <w:t>перечень</w:t>
        </w:r>
      </w:hyperlink>
      <w:r>
        <w:t xml:space="preserve">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 раздела III приложения к настоящему регламенту.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hyperlink w:anchor="P43560">
        <w:r>
          <w:rPr>
            <w:color w:val="0000FF"/>
          </w:rPr>
          <w:t>Формы</w:t>
        </w:r>
      </w:hyperlink>
      <w:r>
        <w:t xml:space="preserve"> заявления и документов, необходимых для предоставления государственной услуги, приведены в разделе V приложения к настоящему регламенту.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43068B" w:rsidRDefault="0043068B" w:rsidP="0043068B">
      <w:pPr>
        <w:pStyle w:val="ConsPlusTitle"/>
        <w:jc w:val="center"/>
      </w:pPr>
      <w:r>
        <w:lastRenderedPageBreak/>
        <w:t>о предоставлении государственной услуги и документов,</w:t>
      </w:r>
    </w:p>
    <w:p w:rsidR="0043068B" w:rsidRDefault="0043068B" w:rsidP="0043068B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43068B" w:rsidRDefault="0043068B" w:rsidP="0043068B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43068B" w:rsidRDefault="0043068B" w:rsidP="0043068B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43068B" w:rsidRDefault="0043068B" w:rsidP="0043068B">
      <w:pPr>
        <w:pStyle w:val="ConsPlusTitle"/>
        <w:jc w:val="center"/>
      </w:pPr>
      <w:r>
        <w:t>в предоставлении государственной услуги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Normal"/>
        <w:ind w:firstLine="540"/>
        <w:jc w:val="both"/>
      </w:pPr>
      <w:r>
        <w:t>2.12. Исчерпывающий перечень оснований для отказа в приеме запроса о предоставления государственной услуги: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hyperlink w:anchor="P43851">
        <w:r>
          <w:rPr>
            <w:color w:val="0000FF"/>
          </w:rPr>
          <w:t>Решение</w:t>
        </w:r>
      </w:hyperlink>
      <w:r>
        <w:t xml:space="preserve"> об отказе в приеме документов выдается по форме согласно приложению 5 раздела V приложения к настоящему регламенту.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 xml:space="preserve">2.12.1. Исчерпывающий перечень оснований для приостановления предоставления государственной услуги или для отказа в предоставлении государственной услуги является </w:t>
      </w:r>
      <w:proofErr w:type="spellStart"/>
      <w:r>
        <w:t>непоступление</w:t>
      </w:r>
      <w:proofErr w:type="spellEnd"/>
      <w:r>
        <w:t xml:space="preserve"> в ЦСЗН ответа на межведомственный запрос: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"Соцзащита".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43903">
        <w:r>
          <w:rPr>
            <w:color w:val="0000FF"/>
          </w:rPr>
          <w:t>уведомления</w:t>
        </w:r>
      </w:hyperlink>
      <w:r>
        <w:t xml:space="preserve"> о приостановлении предоставления государственной услуги приведена в приложении 6 раздела V приложения к настоящему регламенту.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2.12.2. Исчерпывающий перечень оснований для отказа в предоставлении государственной услуги: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1) обращение заявителя, ранее получившего единовременную денежную компенсацию;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2) представленные заявителем документы не отвечают требованиям, установленным административным регламентом;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3) представленные заявителем документы недействительны/указанные в заявлении сведения недостоверны;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 xml:space="preserve">4) представление заявителем (представителем заявителя)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43332">
        <w:r>
          <w:rPr>
            <w:color w:val="0000FF"/>
          </w:rPr>
          <w:t>абзацем девятым пункта 3.5.1</w:t>
        </w:r>
      </w:hyperlink>
      <w:r>
        <w:t xml:space="preserve"> настоящего регламента для представления доработанных заявителем документов (сведений);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5) отсутствие права на предоставление государственной услуги.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43809">
        <w:r>
          <w:rPr>
            <w:color w:val="0000FF"/>
          </w:rPr>
          <w:t>распоряжения</w:t>
        </w:r>
      </w:hyperlink>
      <w:r>
        <w:t xml:space="preserve"> об отказе в предоставлении государственной услуги приведена в приложении 4 раздела V приложения к настоящему регламенту.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43521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Title"/>
        <w:jc w:val="center"/>
        <w:outlineLvl w:val="1"/>
      </w:pPr>
      <w:r>
        <w:lastRenderedPageBreak/>
        <w:t>III. СОСТАВ, ПОСЛЕДОВАТЕЛЬНОСТЬ И СРОКИ ВЫПОЛНЕНИЯ</w:t>
      </w:r>
    </w:p>
    <w:p w:rsidR="0043068B" w:rsidRDefault="0043068B" w:rsidP="0043068B">
      <w:pPr>
        <w:pStyle w:val="ConsPlusTitle"/>
        <w:jc w:val="center"/>
      </w:pPr>
      <w:r>
        <w:t>АДМИНИСТРАТИВНЫХ ПРОЦЕДУР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Title"/>
        <w:jc w:val="center"/>
        <w:outlineLvl w:val="2"/>
      </w:pPr>
      <w:r>
        <w:t>Перечень осуществляемых при предоставлении государственной</w:t>
      </w:r>
    </w:p>
    <w:p w:rsidR="0043068B" w:rsidRDefault="0043068B" w:rsidP="0043068B">
      <w:pPr>
        <w:pStyle w:val="ConsPlusTitle"/>
        <w:jc w:val="center"/>
      </w:pPr>
      <w:r>
        <w:t>услуги административных процедур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б) прием заявления и документов;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Title"/>
        <w:jc w:val="center"/>
        <w:outlineLvl w:val="2"/>
      </w:pPr>
      <w:r>
        <w:t>Профилирование заявителя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или посредством Единого портала (при наличии технической возможности) и включает в себя вопросы, позволяющие выявить перечень категорий (признаков) заявителя.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hyperlink w:anchor="P43408">
        <w:r>
          <w:rPr>
            <w:color w:val="0000FF"/>
          </w:rPr>
          <w:t>Идентификаторы</w:t>
        </w:r>
      </w:hyperlink>
      <w:r>
        <w:t xml:space="preserve"> категорий (признаков) заявителей приведены в таблице N 1 раздела II приложения к настоящему регламенту.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Title"/>
        <w:jc w:val="center"/>
        <w:outlineLvl w:val="2"/>
      </w:pPr>
      <w:r>
        <w:t>Прием запроса и документов и(или) информации, необходимых</w:t>
      </w:r>
    </w:p>
    <w:p w:rsidR="0043068B" w:rsidRDefault="0043068B" w:rsidP="0043068B">
      <w:pPr>
        <w:pStyle w:val="ConsPlusTitle"/>
        <w:jc w:val="center"/>
      </w:pPr>
      <w:r>
        <w:t>для предоставления государственной услуги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43418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8">
        <w:r>
          <w:rPr>
            <w:color w:val="0000FF"/>
          </w:rPr>
          <w:t>статьями 9</w:t>
        </w:r>
      </w:hyperlink>
      <w:r>
        <w:t xml:space="preserve">, </w:t>
      </w:r>
      <w:hyperlink r:id="rId9">
        <w:r>
          <w:rPr>
            <w:color w:val="0000FF"/>
          </w:rPr>
          <w:t>10</w:t>
        </w:r>
      </w:hyperlink>
      <w:r>
        <w:t xml:space="preserve"> и </w:t>
      </w:r>
      <w:hyperlink r:id="rId10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lastRenderedPageBreak/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11">
        <w:r>
          <w:rPr>
            <w:color w:val="0000FF"/>
          </w:rPr>
          <w:t>статьями 9</w:t>
        </w:r>
      </w:hyperlink>
      <w:r>
        <w:t xml:space="preserve">, </w:t>
      </w:r>
      <w:hyperlink r:id="rId12">
        <w:r>
          <w:rPr>
            <w:color w:val="0000FF"/>
          </w:rPr>
          <w:t>10</w:t>
        </w:r>
      </w:hyperlink>
      <w:r>
        <w:t xml:space="preserve"> и </w:t>
      </w:r>
      <w:hyperlink r:id="rId13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43521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составляет: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 или ПГУ ЛО,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Normal"/>
        <w:ind w:firstLine="540"/>
        <w:jc w:val="both"/>
      </w:pPr>
      <w: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 на заявителя и членов семьи: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сведения о регистрации по месту жительства, по месту пребывания заявителя;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сведения о получении страхового номера индивидуального лицевого счета - при отсутствии сведений в АИС "Соцзащита";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3) в Федеральной службе государственной регистрации, кадастра и картографии (</w:t>
      </w:r>
      <w:proofErr w:type="spellStart"/>
      <w:r>
        <w:t>Росреестр</w:t>
      </w:r>
      <w:proofErr w:type="spellEnd"/>
      <w:r>
        <w:t>), публично-правовая компания "</w:t>
      </w:r>
      <w:proofErr w:type="spellStart"/>
      <w:r>
        <w:t>Роскадастр</w:t>
      </w:r>
      <w:proofErr w:type="spellEnd"/>
      <w:r>
        <w:t>":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 xml:space="preserve">документы либо сведения о государственной регистрации права на объекты недвижимого имущества с </w:t>
      </w:r>
      <w:proofErr w:type="spellStart"/>
      <w:r>
        <w:t>энергопринимающими</w:t>
      </w:r>
      <w:proofErr w:type="spellEnd"/>
      <w:r>
        <w:t xml:space="preserve"> устройствами и(или) объектами </w:t>
      </w:r>
      <w:proofErr w:type="spellStart"/>
      <w:r>
        <w:t>микрогенерации</w:t>
      </w:r>
      <w:proofErr w:type="spellEnd"/>
      <w:r>
        <w:t xml:space="preserve">, к которым осуществлялось подключение (технологическое присоединение), а также на земельные участки, на </w:t>
      </w:r>
      <w:r>
        <w:lastRenderedPageBreak/>
        <w:t>которых расположены вышеуказанные объекты, в Едином государственном реестре недвижимости;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4) в органах местного самоуправления Ленинградской области: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 xml:space="preserve">сведения о нахождении на учете в качестве нуждающихся в жилых помещениях по основаниям, предусмотренным </w:t>
      </w:r>
      <w:hyperlink r:id="rId14">
        <w:r>
          <w:rPr>
            <w:color w:val="0000FF"/>
          </w:rPr>
          <w:t>статьей 51</w:t>
        </w:r>
      </w:hyperlink>
      <w:r>
        <w:t xml:space="preserve"> Жилищного кодекса Российской Федерации;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 xml:space="preserve">сведения о нахождении ранее на учете в качестве нуждающихся в жилых помещениях по основаниям, предусмотренным </w:t>
      </w:r>
      <w:hyperlink r:id="rId15">
        <w:r>
          <w:rPr>
            <w:color w:val="0000FF"/>
          </w:rPr>
          <w:t>статьей 51</w:t>
        </w:r>
      </w:hyperlink>
      <w:r>
        <w:t xml:space="preserve"> Жилищного кодекса Российской Федерации, и получившим (приобретшим) объект недвижимого имущества, подключаемого к объекту электрической сети, в соответствии с законодательством Ленинградской области.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43521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 xml:space="preserve">3.5.1. При </w:t>
      </w:r>
      <w:proofErr w:type="spellStart"/>
      <w:r>
        <w:t>непоступлении</w:t>
      </w:r>
      <w:proofErr w:type="spellEnd"/>
      <w: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43903">
        <w:r>
          <w:rPr>
            <w:color w:val="0000FF"/>
          </w:rPr>
          <w:t>уведомление</w:t>
        </w:r>
      </w:hyperlink>
      <w:r>
        <w:t xml:space="preserve"> о приостановлении предоставления государственной услуги по форме согласно приложению 6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lastRenderedPageBreak/>
        <w:t>Заявитель в течение 5 рабочих дней со дня получения уведомления ЦСЗН представляет документы (сведения).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bookmarkStart w:id="4" w:name="P43332"/>
      <w:bookmarkEnd w:id="4"/>
      <w:r>
        <w:t>В случае если при личном обращении за предоставлением государственной услуги через ЦСЗН или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3.5.2. Предоставление государственной услуги возобновляется при наличии следующих оснований: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а) представление заявителем сообщения об устранении выявленных нарушений;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43068B" w:rsidRDefault="0043068B" w:rsidP="0043068B">
      <w:pPr>
        <w:pStyle w:val="ConsPlusTitle"/>
        <w:jc w:val="center"/>
      </w:pPr>
      <w:r>
        <w:t>государственной услуги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Normal"/>
        <w:ind w:firstLine="540"/>
        <w:jc w:val="both"/>
      </w:pPr>
      <w:r>
        <w:t xml:space="preserve">3.6. Основания для отказа в предоставлении государственной услуги приведены в </w:t>
      </w:r>
      <w:hyperlink w:anchor="P43521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2 рабочих дней с даты получения уполномоченным органом всех сведений, необходимых для принятия решения.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Normal"/>
        <w:ind w:firstLine="540"/>
        <w:jc w:val="both"/>
      </w:pPr>
      <w:bookmarkStart w:id="5" w:name="P43346"/>
      <w:bookmarkEnd w:id="5"/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ПГУ ЛО/Едином портале документов, указанных в </w:t>
      </w:r>
      <w:hyperlink w:anchor="P43418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способов: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- лично в ЦСЗН.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lastRenderedPageBreak/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Датой получения заявителем уведомления является: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43068B" w:rsidRDefault="0043068B" w:rsidP="0043068B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Normal"/>
        <w:jc w:val="right"/>
        <w:outlineLvl w:val="2"/>
      </w:pPr>
      <w:r>
        <w:t>Приложение</w:t>
      </w:r>
    </w:p>
    <w:p w:rsidR="0043068B" w:rsidRDefault="0043068B" w:rsidP="0043068B">
      <w:pPr>
        <w:pStyle w:val="ConsPlusNormal"/>
        <w:jc w:val="right"/>
      </w:pPr>
      <w:r>
        <w:t>к административному регламенту предоставления</w:t>
      </w:r>
    </w:p>
    <w:p w:rsidR="0043068B" w:rsidRDefault="0043068B" w:rsidP="0043068B">
      <w:pPr>
        <w:pStyle w:val="ConsPlusNormal"/>
        <w:jc w:val="right"/>
      </w:pPr>
      <w:r>
        <w:t>на территории Ленинградской области государственной</w:t>
      </w:r>
    </w:p>
    <w:p w:rsidR="0043068B" w:rsidRDefault="0043068B" w:rsidP="0043068B">
      <w:pPr>
        <w:pStyle w:val="ConsPlusNormal"/>
        <w:jc w:val="right"/>
      </w:pPr>
      <w:r>
        <w:t>услуги по предоставлению единовременной денежной</w:t>
      </w:r>
    </w:p>
    <w:p w:rsidR="0043068B" w:rsidRDefault="0043068B" w:rsidP="0043068B">
      <w:pPr>
        <w:pStyle w:val="ConsPlusNormal"/>
        <w:jc w:val="right"/>
      </w:pPr>
      <w:r>
        <w:t>компенсации гражданам, в целях возмещения расходов</w:t>
      </w:r>
    </w:p>
    <w:p w:rsidR="0043068B" w:rsidRDefault="0043068B" w:rsidP="0043068B">
      <w:pPr>
        <w:pStyle w:val="ConsPlusNormal"/>
        <w:jc w:val="right"/>
      </w:pPr>
      <w:r>
        <w:t>на подключение (технологическое присоединение) объектов</w:t>
      </w:r>
    </w:p>
    <w:p w:rsidR="0043068B" w:rsidRDefault="0043068B" w:rsidP="0043068B">
      <w:pPr>
        <w:pStyle w:val="ConsPlusNormal"/>
        <w:jc w:val="right"/>
      </w:pPr>
      <w:proofErr w:type="spellStart"/>
      <w:r>
        <w:t>микрогенерации</w:t>
      </w:r>
      <w:proofErr w:type="spellEnd"/>
      <w:r>
        <w:t xml:space="preserve"> и </w:t>
      </w:r>
      <w:proofErr w:type="spellStart"/>
      <w:r>
        <w:t>энергопринимающих</w:t>
      </w:r>
      <w:proofErr w:type="spellEnd"/>
      <w:r>
        <w:t xml:space="preserve"> устройств,</w:t>
      </w:r>
    </w:p>
    <w:p w:rsidR="0043068B" w:rsidRDefault="0043068B" w:rsidP="0043068B">
      <w:pPr>
        <w:pStyle w:val="ConsPlusNormal"/>
        <w:jc w:val="right"/>
      </w:pPr>
      <w:r>
        <w:lastRenderedPageBreak/>
        <w:t>максимальная мощность которых не превышает 15 кВт</w:t>
      </w:r>
    </w:p>
    <w:p w:rsidR="0043068B" w:rsidRDefault="0043068B" w:rsidP="0043068B">
      <w:pPr>
        <w:pStyle w:val="ConsPlusNormal"/>
        <w:jc w:val="right"/>
      </w:pPr>
      <w:r>
        <w:t>включительно (с учетом ранее присоединенных в данной точке</w:t>
      </w:r>
    </w:p>
    <w:p w:rsidR="0043068B" w:rsidRDefault="0043068B" w:rsidP="0043068B">
      <w:pPr>
        <w:pStyle w:val="ConsPlusNormal"/>
        <w:jc w:val="right"/>
      </w:pPr>
      <w:r>
        <w:t xml:space="preserve">присоединения </w:t>
      </w:r>
      <w:proofErr w:type="spellStart"/>
      <w:r>
        <w:t>энергопринимающих</w:t>
      </w:r>
      <w:proofErr w:type="spellEnd"/>
      <w:r>
        <w:t xml:space="preserve"> устройств и объектов</w:t>
      </w:r>
    </w:p>
    <w:p w:rsidR="0043068B" w:rsidRDefault="0043068B" w:rsidP="0043068B">
      <w:pPr>
        <w:pStyle w:val="ConsPlusNormal"/>
        <w:jc w:val="right"/>
      </w:pPr>
      <w:proofErr w:type="spellStart"/>
      <w:r>
        <w:t>микрогенерации</w:t>
      </w:r>
      <w:proofErr w:type="spellEnd"/>
      <w:r>
        <w:t>), и отнесенных к третьей категории</w:t>
      </w:r>
    </w:p>
    <w:p w:rsidR="0043068B" w:rsidRDefault="0043068B" w:rsidP="0043068B">
      <w:pPr>
        <w:pStyle w:val="ConsPlusNormal"/>
        <w:jc w:val="right"/>
      </w:pPr>
      <w:r>
        <w:t>надежности (по одному источнику электроснабжения)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Normal"/>
        <w:ind w:firstLine="540"/>
        <w:jc w:val="both"/>
      </w:pPr>
      <w:r>
        <w:t>1. Условные сокращения: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б) Единый портал - Единый портал государственных и муниципальных услуг (функций);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в) ПГУ ЛО - Портал государственных и муниципальных услуг (функций) Ленинградской области;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г) ЦСЗН - Ленинградское областное государственное казенное учреждение "Центр социальной защиты населения";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д) Комитет - комитет по социальной защите населения Ленинградской области;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е)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ж)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з) МФЦ - действующие филиалы, отделы и удаленные рабочие места государственного бюджетного учреждения Ленинградской области "Многофункциональный центр предоставления государственных и муниципальных услуг", расположенные на территории Ленинградской области.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Б(д) - документы представляются лицом, имеющим право без доверенности действовать от имени заявителя;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Л - документы подаются лично;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r>
        <w:t>К - представляется копия документа, заверенная в установленном законодательством порядке;</w:t>
      </w:r>
    </w:p>
    <w:p w:rsidR="0043068B" w:rsidRDefault="0043068B" w:rsidP="0043068B">
      <w:pPr>
        <w:pStyle w:val="ConsPlusNormal"/>
        <w:spacing w:before="220"/>
        <w:ind w:firstLine="540"/>
        <w:jc w:val="both"/>
      </w:pPr>
      <w:proofErr w:type="gramStart"/>
      <w:r>
        <w:t>Д(</w:t>
      </w:r>
      <w:proofErr w:type="gramEnd"/>
      <w:r>
        <w:t>1) - документы представляются в одном экземпляре.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Title"/>
        <w:jc w:val="center"/>
        <w:outlineLvl w:val="2"/>
      </w:pPr>
      <w:bookmarkStart w:id="6" w:name="P43408"/>
      <w:bookmarkEnd w:id="6"/>
      <w:r>
        <w:t>II. Идентификаторы категорий (признаков) заявителей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Normal"/>
        <w:jc w:val="right"/>
      </w:pPr>
      <w:r>
        <w:t>Таблица N 1</w:t>
      </w:r>
    </w:p>
    <w:p w:rsidR="0043068B" w:rsidRDefault="0043068B" w:rsidP="004306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5499"/>
      </w:tblGrid>
      <w:tr w:rsidR="0043068B" w:rsidTr="001C5F5B">
        <w:tc>
          <w:tcPr>
            <w:tcW w:w="3572" w:type="dxa"/>
            <w:vMerge w:val="restart"/>
          </w:tcPr>
          <w:p w:rsidR="0043068B" w:rsidRDefault="0043068B" w:rsidP="001C5F5B">
            <w:pPr>
              <w:pStyle w:val="ConsPlusNormal"/>
              <w:jc w:val="center"/>
            </w:pPr>
            <w:r>
              <w:lastRenderedPageBreak/>
              <w:t>Наименование отдельного признака</w:t>
            </w:r>
          </w:p>
        </w:tc>
        <w:tc>
          <w:tcPr>
            <w:tcW w:w="5499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</w:tr>
      <w:tr w:rsidR="0043068B" w:rsidTr="001C5F5B">
        <w:tc>
          <w:tcPr>
            <w:tcW w:w="3572" w:type="dxa"/>
            <w:vMerge/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5499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Предоставление единовременной денежной компенсации гражданам в целях возмещения расходов на подключение (технологическое присоединение) объектов к электросетям</w:t>
            </w:r>
          </w:p>
        </w:tc>
      </w:tr>
      <w:tr w:rsidR="0043068B" w:rsidTr="001C5F5B">
        <w:tc>
          <w:tcPr>
            <w:tcW w:w="3572" w:type="dxa"/>
          </w:tcPr>
          <w:p w:rsidR="0043068B" w:rsidRDefault="0043068B" w:rsidP="001C5F5B">
            <w:pPr>
              <w:pStyle w:val="ConsPlusNormal"/>
            </w:pPr>
            <w:r>
              <w:t>Физическое лицо</w:t>
            </w:r>
          </w:p>
        </w:tc>
        <w:tc>
          <w:tcPr>
            <w:tcW w:w="5499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А</w:t>
            </w:r>
          </w:p>
        </w:tc>
      </w:tr>
    </w:tbl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Title"/>
        <w:jc w:val="center"/>
        <w:outlineLvl w:val="2"/>
      </w:pPr>
      <w:bookmarkStart w:id="7" w:name="P43418"/>
      <w:bookmarkEnd w:id="7"/>
      <w:r>
        <w:t>III. Исчерпывающий перечень документов, необходимых</w:t>
      </w:r>
    </w:p>
    <w:p w:rsidR="0043068B" w:rsidRDefault="0043068B" w:rsidP="0043068B">
      <w:pPr>
        <w:pStyle w:val="ConsPlusTitle"/>
        <w:jc w:val="center"/>
      </w:pPr>
      <w:r>
        <w:t>для предоставления государственной услуги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Normal"/>
        <w:jc w:val="right"/>
      </w:pPr>
      <w:r>
        <w:t>Таблица N 2</w:t>
      </w:r>
    </w:p>
    <w:p w:rsidR="0043068B" w:rsidRDefault="0043068B" w:rsidP="004306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17"/>
        <w:gridCol w:w="4479"/>
        <w:gridCol w:w="1757"/>
        <w:gridCol w:w="907"/>
      </w:tblGrid>
      <w:tr w:rsidR="0043068B" w:rsidTr="001C5F5B">
        <w:tc>
          <w:tcPr>
            <w:tcW w:w="510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417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479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907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43068B" w:rsidTr="001C5F5B">
        <w:tc>
          <w:tcPr>
            <w:tcW w:w="9070" w:type="dxa"/>
            <w:gridSpan w:val="5"/>
          </w:tcPr>
          <w:p w:rsidR="0043068B" w:rsidRDefault="0043068B" w:rsidP="001C5F5B">
            <w:pPr>
              <w:pStyle w:val="ConsPlusNormal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43068B" w:rsidTr="001C5F5B">
        <w:tc>
          <w:tcPr>
            <w:tcW w:w="510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43068B" w:rsidRDefault="0043068B" w:rsidP="001C5F5B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757" w:type="dxa"/>
          </w:tcPr>
          <w:p w:rsidR="0043068B" w:rsidRDefault="0043068B" w:rsidP="001C5F5B">
            <w:pPr>
              <w:pStyle w:val="ConsPlusNormal"/>
            </w:pPr>
            <w:r>
              <w:t>О - Л</w:t>
            </w:r>
          </w:p>
        </w:tc>
        <w:tc>
          <w:tcPr>
            <w:tcW w:w="907" w:type="dxa"/>
          </w:tcPr>
          <w:p w:rsidR="0043068B" w:rsidRDefault="0043068B" w:rsidP="001C5F5B">
            <w:pPr>
              <w:pStyle w:val="ConsPlusNormal"/>
            </w:pPr>
            <w:r>
              <w:t>[Все], Д(1)</w:t>
            </w:r>
          </w:p>
        </w:tc>
      </w:tr>
      <w:tr w:rsidR="0043068B" w:rsidTr="001C5F5B">
        <w:tc>
          <w:tcPr>
            <w:tcW w:w="510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43068B" w:rsidRDefault="0043068B" w:rsidP="001C5F5B">
            <w:pPr>
              <w:pStyle w:val="ConsPlusNormal"/>
              <w:jc w:val="both"/>
            </w:pPr>
            <w:r>
              <w:t xml:space="preserve">В случае если заявителем является иностранный гражданин или лицо без гражданства, документ, подтверждающий личность иностранного гражданина или лица без гражданства в Российской Федерации, в соответствии со </w:t>
            </w:r>
            <w:hyperlink r:id="rId16">
              <w:r>
                <w:rPr>
                  <w:color w:val="0000FF"/>
                </w:rPr>
                <w:t>статьей 10</w:t>
              </w:r>
            </w:hyperlink>
            <w:r>
              <w:t xml:space="preserve"> Федерального закона от 25 июля 2002 года N 115-ФЗ "О правовом положении иностранных граждан в Российской Федерации"</w:t>
            </w:r>
          </w:p>
        </w:tc>
        <w:tc>
          <w:tcPr>
            <w:tcW w:w="1757" w:type="dxa"/>
          </w:tcPr>
          <w:p w:rsidR="0043068B" w:rsidRDefault="0043068B" w:rsidP="001C5F5B">
            <w:pPr>
              <w:pStyle w:val="ConsPlusNormal"/>
            </w:pPr>
            <w:r>
              <w:t>О - Л</w:t>
            </w:r>
          </w:p>
        </w:tc>
        <w:tc>
          <w:tcPr>
            <w:tcW w:w="907" w:type="dxa"/>
          </w:tcPr>
          <w:p w:rsidR="0043068B" w:rsidRDefault="0043068B" w:rsidP="001C5F5B">
            <w:pPr>
              <w:pStyle w:val="ConsPlusNormal"/>
            </w:pPr>
            <w:r>
              <w:t>[Все], Д(1)</w:t>
            </w:r>
          </w:p>
        </w:tc>
      </w:tr>
      <w:tr w:rsidR="0043068B" w:rsidTr="001C5F5B">
        <w:tc>
          <w:tcPr>
            <w:tcW w:w="510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43068B" w:rsidRDefault="0043068B" w:rsidP="001C5F5B">
            <w:pPr>
              <w:pStyle w:val="ConsPlusNormal"/>
              <w:jc w:val="both"/>
            </w:pPr>
            <w:r>
              <w:t>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Федерации, дополнительно представляется документ,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</w:t>
            </w:r>
          </w:p>
        </w:tc>
        <w:tc>
          <w:tcPr>
            <w:tcW w:w="1757" w:type="dxa"/>
          </w:tcPr>
          <w:p w:rsidR="0043068B" w:rsidRDefault="0043068B" w:rsidP="001C5F5B">
            <w:pPr>
              <w:pStyle w:val="ConsPlusNormal"/>
            </w:pPr>
            <w:r>
              <w:t>О - Л</w:t>
            </w:r>
          </w:p>
        </w:tc>
        <w:tc>
          <w:tcPr>
            <w:tcW w:w="907" w:type="dxa"/>
          </w:tcPr>
          <w:p w:rsidR="0043068B" w:rsidRDefault="0043068B" w:rsidP="001C5F5B">
            <w:pPr>
              <w:pStyle w:val="ConsPlusNormal"/>
            </w:pPr>
            <w:r>
              <w:t>[Все], Д(1)</w:t>
            </w:r>
          </w:p>
        </w:tc>
      </w:tr>
      <w:tr w:rsidR="0043068B" w:rsidTr="001C5F5B">
        <w:tc>
          <w:tcPr>
            <w:tcW w:w="510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43068B" w:rsidRDefault="0043068B" w:rsidP="001C5F5B">
            <w:pPr>
              <w:pStyle w:val="ConsPlusNormal"/>
              <w:jc w:val="both"/>
            </w:pPr>
            <w:r>
              <w:t xml:space="preserve"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</w:t>
            </w:r>
            <w:r>
              <w:lastRenderedPageBreak/>
              <w:t>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</w:t>
            </w:r>
          </w:p>
        </w:tc>
        <w:tc>
          <w:tcPr>
            <w:tcW w:w="1757" w:type="dxa"/>
          </w:tcPr>
          <w:p w:rsidR="0043068B" w:rsidRDefault="0043068B" w:rsidP="001C5F5B">
            <w:pPr>
              <w:pStyle w:val="ConsPlusNormal"/>
            </w:pPr>
            <w:r>
              <w:lastRenderedPageBreak/>
              <w:t>О - Л</w:t>
            </w:r>
          </w:p>
        </w:tc>
        <w:tc>
          <w:tcPr>
            <w:tcW w:w="907" w:type="dxa"/>
          </w:tcPr>
          <w:p w:rsidR="0043068B" w:rsidRDefault="0043068B" w:rsidP="001C5F5B">
            <w:pPr>
              <w:pStyle w:val="ConsPlusNormal"/>
            </w:pPr>
            <w:r>
              <w:t>[Все], Д(1)</w:t>
            </w:r>
          </w:p>
        </w:tc>
      </w:tr>
      <w:tr w:rsidR="0043068B" w:rsidTr="001C5F5B">
        <w:tc>
          <w:tcPr>
            <w:tcW w:w="510" w:type="dxa"/>
          </w:tcPr>
          <w:p w:rsidR="0043068B" w:rsidRDefault="0043068B" w:rsidP="001C5F5B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417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43068B" w:rsidRDefault="0043068B" w:rsidP="001C5F5B">
            <w:pPr>
              <w:pStyle w:val="ConsPlusNormal"/>
              <w:jc w:val="both"/>
            </w:pPr>
            <w:r>
              <w:t>Договор между гражданином и территориальной сетевой организацией, заверенный печатью организации (при наличии) и подписью руководителя</w:t>
            </w:r>
          </w:p>
        </w:tc>
        <w:tc>
          <w:tcPr>
            <w:tcW w:w="1757" w:type="dxa"/>
          </w:tcPr>
          <w:p w:rsidR="0043068B" w:rsidRDefault="0043068B" w:rsidP="001C5F5B">
            <w:pPr>
              <w:pStyle w:val="ConsPlusNormal"/>
            </w:pPr>
            <w:r>
              <w:t>О, К - Л</w:t>
            </w:r>
          </w:p>
        </w:tc>
        <w:tc>
          <w:tcPr>
            <w:tcW w:w="907" w:type="dxa"/>
          </w:tcPr>
          <w:p w:rsidR="0043068B" w:rsidRDefault="0043068B" w:rsidP="001C5F5B">
            <w:pPr>
              <w:pStyle w:val="ConsPlusNormal"/>
            </w:pPr>
            <w:r>
              <w:t>[Все], Д(1)</w:t>
            </w:r>
          </w:p>
        </w:tc>
      </w:tr>
      <w:tr w:rsidR="0043068B" w:rsidTr="001C5F5B">
        <w:tc>
          <w:tcPr>
            <w:tcW w:w="510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43068B" w:rsidRDefault="0043068B" w:rsidP="001C5F5B">
            <w:pPr>
              <w:pStyle w:val="ConsPlusNormal"/>
              <w:jc w:val="both"/>
            </w:pPr>
            <w:r>
              <w:t>Акт о подключении (технологическом присоединении), содержащий информацию о разграничении имущественной принадлежности и эксплуатационной ответственности сторон</w:t>
            </w:r>
          </w:p>
        </w:tc>
        <w:tc>
          <w:tcPr>
            <w:tcW w:w="1757" w:type="dxa"/>
          </w:tcPr>
          <w:p w:rsidR="0043068B" w:rsidRDefault="0043068B" w:rsidP="001C5F5B">
            <w:pPr>
              <w:pStyle w:val="ConsPlusNormal"/>
            </w:pPr>
            <w:r>
              <w:t>О, К - Л</w:t>
            </w:r>
          </w:p>
        </w:tc>
        <w:tc>
          <w:tcPr>
            <w:tcW w:w="907" w:type="dxa"/>
          </w:tcPr>
          <w:p w:rsidR="0043068B" w:rsidRDefault="0043068B" w:rsidP="001C5F5B">
            <w:pPr>
              <w:pStyle w:val="ConsPlusNormal"/>
            </w:pPr>
            <w:r>
              <w:t>[Все], Д(1)</w:t>
            </w:r>
          </w:p>
        </w:tc>
      </w:tr>
      <w:tr w:rsidR="0043068B" w:rsidTr="001C5F5B">
        <w:tc>
          <w:tcPr>
            <w:tcW w:w="510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43068B" w:rsidRDefault="0043068B" w:rsidP="001C5F5B">
            <w:pPr>
              <w:pStyle w:val="ConsPlusNormal"/>
              <w:jc w:val="both"/>
            </w:pPr>
            <w:r>
              <w:t>Платежный документ (платежные документы), подтверждающий (подтверждающие) произведенные гражданином расходы на подключение (технологическое присоединение) с применением льготной ставки за подключение (технологическое присоединение) за 1 кВт запрашиваемой максимальной мощности (до 15 кВт включительно), ежегодно устанавливаемой приказом комитета по тарифам и ценовой политике Ленинградской области</w:t>
            </w:r>
          </w:p>
        </w:tc>
        <w:tc>
          <w:tcPr>
            <w:tcW w:w="1757" w:type="dxa"/>
          </w:tcPr>
          <w:p w:rsidR="0043068B" w:rsidRDefault="0043068B" w:rsidP="001C5F5B">
            <w:pPr>
              <w:pStyle w:val="ConsPlusNormal"/>
            </w:pPr>
            <w:r>
              <w:t>О, К - Л</w:t>
            </w:r>
          </w:p>
        </w:tc>
        <w:tc>
          <w:tcPr>
            <w:tcW w:w="907" w:type="dxa"/>
          </w:tcPr>
          <w:p w:rsidR="0043068B" w:rsidRDefault="0043068B" w:rsidP="001C5F5B">
            <w:pPr>
              <w:pStyle w:val="ConsPlusNormal"/>
            </w:pPr>
            <w:r>
              <w:t>[Все], Д(1)</w:t>
            </w:r>
          </w:p>
        </w:tc>
      </w:tr>
      <w:tr w:rsidR="0043068B" w:rsidTr="001C5F5B">
        <w:tc>
          <w:tcPr>
            <w:tcW w:w="510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43068B" w:rsidRDefault="0043068B" w:rsidP="001C5F5B">
            <w:pPr>
              <w:pStyle w:val="ConsPlusNormal"/>
              <w:jc w:val="both"/>
            </w:pPr>
            <w:r>
              <w:t>В случае если в представленных документах имеет место изменение заявителем фамилии, имени, отчества -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</w:t>
            </w:r>
          </w:p>
        </w:tc>
        <w:tc>
          <w:tcPr>
            <w:tcW w:w="1757" w:type="dxa"/>
          </w:tcPr>
          <w:p w:rsidR="0043068B" w:rsidRDefault="0043068B" w:rsidP="001C5F5B">
            <w:pPr>
              <w:pStyle w:val="ConsPlusNormal"/>
            </w:pPr>
            <w:r>
              <w:t>О, К - Л</w:t>
            </w:r>
          </w:p>
        </w:tc>
        <w:tc>
          <w:tcPr>
            <w:tcW w:w="907" w:type="dxa"/>
          </w:tcPr>
          <w:p w:rsidR="0043068B" w:rsidRDefault="0043068B" w:rsidP="001C5F5B">
            <w:pPr>
              <w:pStyle w:val="ConsPlusNormal"/>
            </w:pPr>
            <w:r>
              <w:t>[Все], Д(1)</w:t>
            </w:r>
          </w:p>
        </w:tc>
      </w:tr>
      <w:tr w:rsidR="0043068B" w:rsidTr="001C5F5B">
        <w:tc>
          <w:tcPr>
            <w:tcW w:w="510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43068B" w:rsidRDefault="0043068B" w:rsidP="001C5F5B">
            <w:pPr>
              <w:pStyle w:val="ConsPlusNormal"/>
              <w:jc w:val="both"/>
            </w:pPr>
            <w:r>
              <w:t>В случае отсутствия регистрации по месту жительства или по месту пребывания на территории Ленинградской области - копию решения суда об установлении факта проживания гражданина (членов его семьи) на территории Ленинградской области с отметкой о дате вступления его в законную силу, заверенную судебным органом</w:t>
            </w:r>
          </w:p>
        </w:tc>
        <w:tc>
          <w:tcPr>
            <w:tcW w:w="1757" w:type="dxa"/>
          </w:tcPr>
          <w:p w:rsidR="0043068B" w:rsidRDefault="0043068B" w:rsidP="001C5F5B">
            <w:pPr>
              <w:pStyle w:val="ConsPlusNormal"/>
            </w:pPr>
            <w:r>
              <w:t>К - Л</w:t>
            </w:r>
          </w:p>
        </w:tc>
        <w:tc>
          <w:tcPr>
            <w:tcW w:w="907" w:type="dxa"/>
          </w:tcPr>
          <w:p w:rsidR="0043068B" w:rsidRDefault="0043068B" w:rsidP="001C5F5B">
            <w:pPr>
              <w:pStyle w:val="ConsPlusNormal"/>
            </w:pPr>
            <w:r>
              <w:t>[Все], Д(1)</w:t>
            </w:r>
          </w:p>
        </w:tc>
      </w:tr>
      <w:tr w:rsidR="0043068B" w:rsidTr="001C5F5B">
        <w:tc>
          <w:tcPr>
            <w:tcW w:w="510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43068B" w:rsidRDefault="0043068B" w:rsidP="001C5F5B">
            <w:pPr>
              <w:pStyle w:val="ConsPlusNormal"/>
              <w:jc w:val="both"/>
            </w:pPr>
            <w:r>
              <w:t xml:space="preserve">В случае если заявитель относится к лицам без определенного места жительства - документы, содержащие сведения о последней регистрации по месту жительства </w:t>
            </w:r>
            <w:r>
              <w:lastRenderedPageBreak/>
              <w:t>на территории Ленинградской области</w:t>
            </w:r>
          </w:p>
        </w:tc>
        <w:tc>
          <w:tcPr>
            <w:tcW w:w="1757" w:type="dxa"/>
          </w:tcPr>
          <w:p w:rsidR="0043068B" w:rsidRDefault="0043068B" w:rsidP="001C5F5B">
            <w:pPr>
              <w:pStyle w:val="ConsPlusNormal"/>
            </w:pPr>
            <w:r>
              <w:lastRenderedPageBreak/>
              <w:t>О, К - Л</w:t>
            </w:r>
          </w:p>
        </w:tc>
        <w:tc>
          <w:tcPr>
            <w:tcW w:w="907" w:type="dxa"/>
          </w:tcPr>
          <w:p w:rsidR="0043068B" w:rsidRDefault="0043068B" w:rsidP="001C5F5B">
            <w:pPr>
              <w:pStyle w:val="ConsPlusNormal"/>
            </w:pPr>
            <w:r>
              <w:t>[Все], Д(1)</w:t>
            </w:r>
          </w:p>
        </w:tc>
      </w:tr>
      <w:tr w:rsidR="0043068B" w:rsidTr="001C5F5B">
        <w:tc>
          <w:tcPr>
            <w:tcW w:w="510" w:type="dxa"/>
          </w:tcPr>
          <w:p w:rsidR="0043068B" w:rsidRDefault="0043068B" w:rsidP="001C5F5B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417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43068B" w:rsidRDefault="0043068B" w:rsidP="001C5F5B">
            <w:pPr>
              <w:pStyle w:val="ConsPlusNormal"/>
              <w:jc w:val="both"/>
            </w:pPr>
            <w:r>
              <w:t>Документ, удостоверяющий личность</w:t>
            </w:r>
          </w:p>
        </w:tc>
        <w:tc>
          <w:tcPr>
            <w:tcW w:w="1757" w:type="dxa"/>
          </w:tcPr>
          <w:p w:rsidR="0043068B" w:rsidRDefault="0043068B" w:rsidP="001C5F5B">
            <w:pPr>
              <w:pStyle w:val="ConsPlusNormal"/>
            </w:pPr>
            <w:r>
              <w:t>О - Л</w:t>
            </w:r>
          </w:p>
        </w:tc>
        <w:tc>
          <w:tcPr>
            <w:tcW w:w="907" w:type="dxa"/>
          </w:tcPr>
          <w:p w:rsidR="0043068B" w:rsidRDefault="0043068B" w:rsidP="001C5F5B">
            <w:pPr>
              <w:pStyle w:val="ConsPlusNormal"/>
            </w:pPr>
            <w:r>
              <w:t>Б(д), П(з), Д(1)</w:t>
            </w:r>
          </w:p>
        </w:tc>
      </w:tr>
      <w:tr w:rsidR="0043068B" w:rsidTr="001C5F5B">
        <w:tc>
          <w:tcPr>
            <w:tcW w:w="510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43068B" w:rsidRDefault="0043068B" w:rsidP="001C5F5B">
            <w:pPr>
              <w:pStyle w:val="ConsPlusNormal"/>
              <w:jc w:val="both"/>
            </w:pPr>
            <w:r>
              <w:t>Копия решения органа опеки и попечительства о назначении опекуна (попечителя)</w:t>
            </w:r>
          </w:p>
        </w:tc>
        <w:tc>
          <w:tcPr>
            <w:tcW w:w="1757" w:type="dxa"/>
          </w:tcPr>
          <w:p w:rsidR="0043068B" w:rsidRDefault="0043068B" w:rsidP="001C5F5B">
            <w:pPr>
              <w:pStyle w:val="ConsPlusNormal"/>
            </w:pPr>
            <w:r>
              <w:t>О, К - Л</w:t>
            </w:r>
          </w:p>
        </w:tc>
        <w:tc>
          <w:tcPr>
            <w:tcW w:w="907" w:type="dxa"/>
          </w:tcPr>
          <w:p w:rsidR="0043068B" w:rsidRDefault="0043068B" w:rsidP="001C5F5B">
            <w:pPr>
              <w:pStyle w:val="ConsPlusNormal"/>
            </w:pPr>
            <w:r>
              <w:t>Б(д), Д(1)</w:t>
            </w:r>
          </w:p>
        </w:tc>
      </w:tr>
      <w:tr w:rsidR="0043068B" w:rsidTr="001C5F5B">
        <w:tc>
          <w:tcPr>
            <w:tcW w:w="510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7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43068B" w:rsidRDefault="0043068B" w:rsidP="001C5F5B">
            <w:pPr>
              <w:pStyle w:val="ConsPlusNormal"/>
              <w:jc w:val="both"/>
            </w:pPr>
            <w:r>
              <w:t>Доверенность, подтверждающая полномочия представителя заявителя</w:t>
            </w:r>
          </w:p>
        </w:tc>
        <w:tc>
          <w:tcPr>
            <w:tcW w:w="1757" w:type="dxa"/>
          </w:tcPr>
          <w:p w:rsidR="0043068B" w:rsidRDefault="0043068B" w:rsidP="001C5F5B">
            <w:pPr>
              <w:pStyle w:val="ConsPlusNormal"/>
            </w:pPr>
            <w:r>
              <w:t>О - Л</w:t>
            </w:r>
          </w:p>
        </w:tc>
        <w:tc>
          <w:tcPr>
            <w:tcW w:w="907" w:type="dxa"/>
          </w:tcPr>
          <w:p w:rsidR="0043068B" w:rsidRDefault="0043068B" w:rsidP="001C5F5B">
            <w:pPr>
              <w:pStyle w:val="ConsPlusNormal"/>
            </w:pPr>
            <w:r>
              <w:t>П(з), Д(1)</w:t>
            </w:r>
          </w:p>
        </w:tc>
      </w:tr>
      <w:tr w:rsidR="0043068B" w:rsidTr="001C5F5B">
        <w:tc>
          <w:tcPr>
            <w:tcW w:w="9070" w:type="dxa"/>
            <w:gridSpan w:val="5"/>
          </w:tcPr>
          <w:p w:rsidR="0043068B" w:rsidRDefault="0043068B" w:rsidP="001C5F5B">
            <w:pPr>
              <w:pStyle w:val="ConsPlusNormal"/>
            </w:pPr>
            <w: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3068B" w:rsidTr="001C5F5B">
        <w:tc>
          <w:tcPr>
            <w:tcW w:w="510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43068B" w:rsidRDefault="0043068B" w:rsidP="001C5F5B">
            <w:pPr>
              <w:pStyle w:val="ConsPlusNormal"/>
              <w:jc w:val="both"/>
            </w:pPr>
            <w:r>
              <w:t>Сведения о регистрации по месту жительства, по месту пребывания гражданина Российской Федерации</w:t>
            </w:r>
          </w:p>
        </w:tc>
        <w:tc>
          <w:tcPr>
            <w:tcW w:w="1757" w:type="dxa"/>
          </w:tcPr>
          <w:p w:rsidR="0043068B" w:rsidRDefault="0043068B" w:rsidP="001C5F5B">
            <w:pPr>
              <w:pStyle w:val="ConsPlusNormal"/>
            </w:pPr>
            <w:r>
              <w:t>О, К - Л</w:t>
            </w:r>
          </w:p>
        </w:tc>
        <w:tc>
          <w:tcPr>
            <w:tcW w:w="907" w:type="dxa"/>
          </w:tcPr>
          <w:p w:rsidR="0043068B" w:rsidRDefault="0043068B" w:rsidP="001C5F5B">
            <w:pPr>
              <w:pStyle w:val="ConsPlusNormal"/>
            </w:pPr>
            <w:r>
              <w:t>[Все], Д(1)</w:t>
            </w:r>
          </w:p>
        </w:tc>
      </w:tr>
      <w:tr w:rsidR="0043068B" w:rsidTr="001C5F5B">
        <w:tc>
          <w:tcPr>
            <w:tcW w:w="510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43068B" w:rsidRDefault="0043068B" w:rsidP="001C5F5B">
            <w:pPr>
              <w:pStyle w:val="ConsPlusNormal"/>
              <w:jc w:val="both"/>
            </w:pPr>
            <w:r>
              <w:t>Сведения о получении страхового номера индивидуального лицевого счета</w:t>
            </w:r>
          </w:p>
        </w:tc>
        <w:tc>
          <w:tcPr>
            <w:tcW w:w="1757" w:type="dxa"/>
          </w:tcPr>
          <w:p w:rsidR="0043068B" w:rsidRDefault="0043068B" w:rsidP="001C5F5B">
            <w:pPr>
              <w:pStyle w:val="ConsPlusNormal"/>
            </w:pPr>
            <w:r>
              <w:t>О - Л</w:t>
            </w:r>
          </w:p>
        </w:tc>
        <w:tc>
          <w:tcPr>
            <w:tcW w:w="907" w:type="dxa"/>
          </w:tcPr>
          <w:p w:rsidR="0043068B" w:rsidRDefault="0043068B" w:rsidP="001C5F5B">
            <w:pPr>
              <w:pStyle w:val="ConsPlusNormal"/>
            </w:pPr>
            <w:r>
              <w:t>[Все], Д(1)</w:t>
            </w:r>
          </w:p>
        </w:tc>
      </w:tr>
      <w:tr w:rsidR="0043068B" w:rsidTr="001C5F5B">
        <w:tc>
          <w:tcPr>
            <w:tcW w:w="510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43068B" w:rsidRDefault="0043068B" w:rsidP="001C5F5B">
            <w:pPr>
              <w:pStyle w:val="ConsPlusNormal"/>
              <w:jc w:val="both"/>
            </w:pPr>
            <w:r>
              <w:t xml:space="preserve">Документы либо сведения о государственной регистрации права на объекты недвижимого имущества с </w:t>
            </w:r>
            <w:proofErr w:type="spellStart"/>
            <w:r>
              <w:t>энергопринимающими</w:t>
            </w:r>
            <w:proofErr w:type="spellEnd"/>
            <w:r>
              <w:t xml:space="preserve"> устройствами и(или) объектами </w:t>
            </w:r>
            <w:proofErr w:type="spellStart"/>
            <w:r>
              <w:t>микрогенерации</w:t>
            </w:r>
            <w:proofErr w:type="spellEnd"/>
            <w:r>
              <w:t>, к которым осуществлялось подключение (технологическое присоединение), а также на земельные участки, на которых расположены вышеуказанные объекты, в Едином государственном реестре недвижимости</w:t>
            </w:r>
          </w:p>
        </w:tc>
        <w:tc>
          <w:tcPr>
            <w:tcW w:w="1757" w:type="dxa"/>
          </w:tcPr>
          <w:p w:rsidR="0043068B" w:rsidRDefault="0043068B" w:rsidP="001C5F5B">
            <w:pPr>
              <w:pStyle w:val="ConsPlusNormal"/>
            </w:pPr>
            <w:r>
              <w:t>О, К - Л</w:t>
            </w:r>
          </w:p>
        </w:tc>
        <w:tc>
          <w:tcPr>
            <w:tcW w:w="907" w:type="dxa"/>
          </w:tcPr>
          <w:p w:rsidR="0043068B" w:rsidRDefault="0043068B" w:rsidP="001C5F5B">
            <w:pPr>
              <w:pStyle w:val="ConsPlusNormal"/>
            </w:pPr>
            <w:r>
              <w:t>[Все], Д(1)</w:t>
            </w:r>
          </w:p>
        </w:tc>
      </w:tr>
      <w:tr w:rsidR="0043068B" w:rsidTr="001C5F5B">
        <w:tc>
          <w:tcPr>
            <w:tcW w:w="510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43068B" w:rsidRDefault="0043068B" w:rsidP="001C5F5B">
            <w:pPr>
              <w:pStyle w:val="ConsPlusNormal"/>
              <w:jc w:val="both"/>
            </w:pPr>
            <w:r>
              <w:t xml:space="preserve">Сведения о нахождении на учете в качестве нуждающихся в жилых помещениях по основаниям, предусмотренным </w:t>
            </w:r>
            <w:hyperlink r:id="rId17">
              <w:r>
                <w:rPr>
                  <w:color w:val="0000FF"/>
                </w:rPr>
                <w:t>статьей 51</w:t>
              </w:r>
            </w:hyperlink>
            <w:r>
              <w:t xml:space="preserve"> Жилищного кодекса Российской Федерации</w:t>
            </w:r>
          </w:p>
        </w:tc>
        <w:tc>
          <w:tcPr>
            <w:tcW w:w="1757" w:type="dxa"/>
          </w:tcPr>
          <w:p w:rsidR="0043068B" w:rsidRDefault="0043068B" w:rsidP="001C5F5B">
            <w:pPr>
              <w:pStyle w:val="ConsPlusNormal"/>
            </w:pPr>
            <w:r>
              <w:t>О, К - Л</w:t>
            </w:r>
          </w:p>
        </w:tc>
        <w:tc>
          <w:tcPr>
            <w:tcW w:w="907" w:type="dxa"/>
          </w:tcPr>
          <w:p w:rsidR="0043068B" w:rsidRDefault="0043068B" w:rsidP="001C5F5B">
            <w:pPr>
              <w:pStyle w:val="ConsPlusNormal"/>
            </w:pPr>
            <w:r>
              <w:t>[Все], Д(1)</w:t>
            </w:r>
          </w:p>
        </w:tc>
      </w:tr>
      <w:tr w:rsidR="0043068B" w:rsidTr="001C5F5B">
        <w:tc>
          <w:tcPr>
            <w:tcW w:w="510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43068B" w:rsidRDefault="0043068B" w:rsidP="001C5F5B">
            <w:pPr>
              <w:pStyle w:val="ConsPlusNormal"/>
              <w:jc w:val="both"/>
            </w:pPr>
            <w:r>
              <w:t xml:space="preserve">Сведения о нахождении ранее на учете в качестве нуждающихся в жилых помещениях по основаниям, предусмотренным </w:t>
            </w:r>
            <w:hyperlink r:id="rId18">
              <w:r>
                <w:rPr>
                  <w:color w:val="0000FF"/>
                </w:rPr>
                <w:t>статьей 51</w:t>
              </w:r>
            </w:hyperlink>
            <w:r>
              <w:t xml:space="preserve"> Жилищного кодекса Российской Федерации, и получившим (приобретшим) объект недвижимого имущества, подключаемого к объекту электрической сети, в соответствии с законодательством Ленинградской области</w:t>
            </w:r>
          </w:p>
        </w:tc>
        <w:tc>
          <w:tcPr>
            <w:tcW w:w="1757" w:type="dxa"/>
          </w:tcPr>
          <w:p w:rsidR="0043068B" w:rsidRDefault="0043068B" w:rsidP="001C5F5B">
            <w:pPr>
              <w:pStyle w:val="ConsPlusNormal"/>
            </w:pPr>
            <w:r>
              <w:t>О, К - Л</w:t>
            </w:r>
          </w:p>
        </w:tc>
        <w:tc>
          <w:tcPr>
            <w:tcW w:w="907" w:type="dxa"/>
          </w:tcPr>
          <w:p w:rsidR="0043068B" w:rsidRDefault="0043068B" w:rsidP="001C5F5B">
            <w:pPr>
              <w:pStyle w:val="ConsPlusNormal"/>
            </w:pPr>
            <w:r>
              <w:t>[Все], Д(1)</w:t>
            </w:r>
          </w:p>
        </w:tc>
      </w:tr>
    </w:tbl>
    <w:p w:rsidR="0043068B" w:rsidRDefault="0043068B" w:rsidP="0043068B">
      <w:pPr>
        <w:pStyle w:val="ConsPlusNormal"/>
        <w:jc w:val="center"/>
      </w:pPr>
    </w:p>
    <w:p w:rsidR="0043068B" w:rsidRDefault="0043068B" w:rsidP="0043068B">
      <w:pPr>
        <w:pStyle w:val="ConsPlusTitle"/>
        <w:jc w:val="center"/>
        <w:outlineLvl w:val="2"/>
      </w:pPr>
      <w:bookmarkStart w:id="8" w:name="P43521"/>
      <w:bookmarkEnd w:id="8"/>
      <w:r>
        <w:t>IV. Исчерпывающий перечень оснований для отказа в приеме</w:t>
      </w:r>
    </w:p>
    <w:p w:rsidR="0043068B" w:rsidRDefault="0043068B" w:rsidP="0043068B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43068B" w:rsidRDefault="0043068B" w:rsidP="0043068B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43068B" w:rsidRDefault="0043068B" w:rsidP="0043068B">
      <w:pPr>
        <w:pStyle w:val="ConsPlusTitle"/>
        <w:jc w:val="center"/>
      </w:pPr>
      <w:r>
        <w:t>предоставления государственной услуги или отказа</w:t>
      </w:r>
    </w:p>
    <w:p w:rsidR="0043068B" w:rsidRDefault="0043068B" w:rsidP="0043068B">
      <w:pPr>
        <w:pStyle w:val="ConsPlusTitle"/>
        <w:jc w:val="center"/>
      </w:pPr>
      <w:r>
        <w:t>в предоставлении государственной услуги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Normal"/>
        <w:jc w:val="right"/>
      </w:pPr>
      <w:r>
        <w:t>Таблица N 3</w:t>
      </w:r>
    </w:p>
    <w:p w:rsidR="0043068B" w:rsidRDefault="0043068B" w:rsidP="004306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143"/>
        <w:gridCol w:w="1417"/>
      </w:tblGrid>
      <w:tr w:rsidR="0043068B" w:rsidTr="001C5F5B">
        <w:tc>
          <w:tcPr>
            <w:tcW w:w="510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143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417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43068B" w:rsidTr="001C5F5B">
        <w:tc>
          <w:tcPr>
            <w:tcW w:w="9070" w:type="dxa"/>
            <w:gridSpan w:val="3"/>
          </w:tcPr>
          <w:p w:rsidR="0043068B" w:rsidRDefault="0043068B" w:rsidP="001C5F5B">
            <w:pPr>
              <w:pStyle w:val="ConsPlusNormal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43068B" w:rsidTr="001C5F5B">
        <w:tc>
          <w:tcPr>
            <w:tcW w:w="510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43068B" w:rsidRDefault="0043068B" w:rsidP="001C5F5B">
            <w:pPr>
              <w:pStyle w:val="ConsPlusNormal"/>
              <w:jc w:val="both"/>
            </w:pPr>
            <w: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1417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43068B" w:rsidTr="001C5F5B">
        <w:tc>
          <w:tcPr>
            <w:tcW w:w="9070" w:type="dxa"/>
            <w:gridSpan w:val="3"/>
          </w:tcPr>
          <w:p w:rsidR="0043068B" w:rsidRDefault="0043068B" w:rsidP="001C5F5B">
            <w:pPr>
              <w:pStyle w:val="ConsPlusNormal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43068B" w:rsidTr="001C5F5B">
        <w:tc>
          <w:tcPr>
            <w:tcW w:w="510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43068B" w:rsidRDefault="0043068B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417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43068B" w:rsidTr="001C5F5B">
        <w:tc>
          <w:tcPr>
            <w:tcW w:w="510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3" w:type="dxa"/>
          </w:tcPr>
          <w:p w:rsidR="0043068B" w:rsidRDefault="0043068B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417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43068B" w:rsidTr="001C5F5B">
        <w:tc>
          <w:tcPr>
            <w:tcW w:w="9070" w:type="dxa"/>
            <w:gridSpan w:val="3"/>
          </w:tcPr>
          <w:p w:rsidR="0043068B" w:rsidRDefault="0043068B" w:rsidP="001C5F5B">
            <w:pPr>
              <w:pStyle w:val="ConsPlusNormal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43068B" w:rsidTr="001C5F5B">
        <w:tc>
          <w:tcPr>
            <w:tcW w:w="510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43068B" w:rsidRDefault="0043068B" w:rsidP="001C5F5B">
            <w:pPr>
              <w:pStyle w:val="ConsPlusNormal"/>
              <w:jc w:val="both"/>
            </w:pPr>
            <w:r>
              <w:t>Обращение заявителя, ранее получившего единовременную денежную компенсацию</w:t>
            </w:r>
          </w:p>
        </w:tc>
        <w:tc>
          <w:tcPr>
            <w:tcW w:w="1417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43068B" w:rsidTr="001C5F5B">
        <w:tc>
          <w:tcPr>
            <w:tcW w:w="510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3" w:type="dxa"/>
          </w:tcPr>
          <w:p w:rsidR="0043068B" w:rsidRDefault="0043068B" w:rsidP="001C5F5B">
            <w:pPr>
              <w:pStyle w:val="ConsPlusNormal"/>
              <w:jc w:val="both"/>
            </w:pPr>
            <w: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1417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43068B" w:rsidTr="001C5F5B">
        <w:tc>
          <w:tcPr>
            <w:tcW w:w="510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43" w:type="dxa"/>
          </w:tcPr>
          <w:p w:rsidR="0043068B" w:rsidRDefault="0043068B" w:rsidP="001C5F5B">
            <w:pPr>
              <w:pStyle w:val="ConsPlusNormal"/>
              <w:jc w:val="both"/>
            </w:pPr>
            <w: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1417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43068B" w:rsidTr="001C5F5B">
        <w:tc>
          <w:tcPr>
            <w:tcW w:w="510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43" w:type="dxa"/>
          </w:tcPr>
          <w:p w:rsidR="0043068B" w:rsidRDefault="0043068B" w:rsidP="001C5F5B">
            <w:pPr>
              <w:pStyle w:val="ConsPlusNormal"/>
              <w:jc w:val="both"/>
            </w:pPr>
            <w:r>
              <w:t xml:space="preserve">Представление заявителем (представителем заявителя) неполного комплекта документов (сведений), обязанность по представлению которых возложена на заявителя, по истечении срока, предусмотренного </w:t>
            </w:r>
            <w:hyperlink w:anchor="P43332">
              <w:r>
                <w:rPr>
                  <w:color w:val="0000FF"/>
                </w:rPr>
                <w:t>абзацем девятым пункта 3.5.1</w:t>
              </w:r>
            </w:hyperlink>
            <w: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417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43068B" w:rsidTr="001C5F5B">
        <w:tc>
          <w:tcPr>
            <w:tcW w:w="510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43" w:type="dxa"/>
          </w:tcPr>
          <w:p w:rsidR="0043068B" w:rsidRDefault="0043068B" w:rsidP="001C5F5B">
            <w:pPr>
              <w:pStyle w:val="ConsPlusNormal"/>
              <w:jc w:val="both"/>
            </w:pPr>
            <w:r>
              <w:t>Отсутствие права на предоставление государственной услуги</w:t>
            </w:r>
          </w:p>
        </w:tc>
        <w:tc>
          <w:tcPr>
            <w:tcW w:w="1417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А</w:t>
            </w:r>
          </w:p>
        </w:tc>
      </w:tr>
    </w:tbl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Title"/>
        <w:jc w:val="center"/>
        <w:outlineLvl w:val="2"/>
      </w:pPr>
      <w:bookmarkStart w:id="9" w:name="P43560"/>
      <w:bookmarkEnd w:id="9"/>
      <w:r>
        <w:t>V. Формы заявления и документов, необходимых</w:t>
      </w:r>
    </w:p>
    <w:p w:rsidR="0043068B" w:rsidRDefault="0043068B" w:rsidP="0043068B">
      <w:pPr>
        <w:pStyle w:val="ConsPlusTitle"/>
        <w:jc w:val="center"/>
      </w:pPr>
      <w:r>
        <w:t>для предоставления государственной услуги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Normal"/>
        <w:jc w:val="right"/>
        <w:outlineLvl w:val="3"/>
      </w:pPr>
      <w:r>
        <w:t>Приложение 1</w:t>
      </w:r>
    </w:p>
    <w:p w:rsidR="0043068B" w:rsidRDefault="0043068B" w:rsidP="0043068B">
      <w:pPr>
        <w:pStyle w:val="ConsPlusNormal"/>
        <w:jc w:val="right"/>
      </w:pPr>
    </w:p>
    <w:p w:rsidR="0043068B" w:rsidRDefault="0043068B" w:rsidP="0043068B">
      <w:pPr>
        <w:pStyle w:val="ConsPlusNormal"/>
      </w:pPr>
      <w:r>
        <w:t>Форма</w:t>
      </w:r>
    </w:p>
    <w:p w:rsidR="0043068B" w:rsidRDefault="0043068B" w:rsidP="0043068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454"/>
        <w:gridCol w:w="737"/>
        <w:gridCol w:w="1644"/>
        <w:gridCol w:w="340"/>
        <w:gridCol w:w="3798"/>
      </w:tblGrid>
      <w:tr w:rsidR="0043068B" w:rsidTr="001C5F5B"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  <w:r>
              <w:t>В</w:t>
            </w:r>
          </w:p>
        </w:tc>
        <w:tc>
          <w:tcPr>
            <w:tcW w:w="65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center"/>
            </w:pPr>
            <w:r>
              <w:rPr>
                <w:i/>
              </w:rPr>
              <w:t>(наименование филиала ЦСЗН)</w:t>
            </w:r>
          </w:p>
        </w:tc>
      </w:tr>
      <w:tr w:rsidR="0043068B" w:rsidTr="001C5F5B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69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  <w:r>
              <w:t>от заявителя</w:t>
            </w:r>
          </w:p>
        </w:tc>
      </w:tr>
      <w:tr w:rsidR="0043068B" w:rsidTr="001C5F5B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69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69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center"/>
            </w:pPr>
            <w:r>
              <w:rPr>
                <w:i/>
              </w:rPr>
              <w:t>(фамилия, имя, отчество - заполняется заявителем)</w:t>
            </w:r>
          </w:p>
        </w:tc>
      </w:tr>
      <w:tr w:rsidR="0043068B" w:rsidTr="001C5F5B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69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blPrEx>
          <w:tblBorders>
            <w:insideH w:val="single" w:sz="4" w:space="0" w:color="auto"/>
          </w:tblBorders>
        </w:tblPrEx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  <w:r>
              <w:t>от представителя заявителя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69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69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center"/>
            </w:pPr>
            <w:r>
              <w:rPr>
                <w:i/>
              </w:rPr>
              <w:t>(фамилия, имя, отчество - заполняется представителем заявителя от имени заявителя)</w:t>
            </w:r>
          </w:p>
        </w:tc>
      </w:tr>
      <w:tr w:rsidR="0043068B" w:rsidTr="001C5F5B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69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69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center"/>
            </w:pPr>
            <w:r>
              <w:rPr>
                <w:i/>
              </w:rPr>
              <w:t>(указать фамилию, имя, отчество заявителя)</w:t>
            </w:r>
          </w:p>
        </w:tc>
      </w:tr>
      <w:tr w:rsidR="0043068B" w:rsidTr="001C5F5B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69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  <w:r>
              <w:t>Адрес места жительства заявителя:</w:t>
            </w:r>
          </w:p>
        </w:tc>
      </w:tr>
      <w:tr w:rsidR="0043068B" w:rsidTr="001C5F5B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69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blPrEx>
          <w:tblBorders>
            <w:insideH w:val="single" w:sz="4" w:space="0" w:color="auto"/>
          </w:tblBorders>
        </w:tblPrEx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69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69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center"/>
            </w:pPr>
            <w:r>
              <w:rPr>
                <w:i/>
              </w:rPr>
              <w:t>(почтовый индекс, район, населенный пункт, улица, дом, корпус, квартира)</w:t>
            </w:r>
          </w:p>
        </w:tc>
      </w:tr>
      <w:tr w:rsidR="0043068B" w:rsidTr="001C5F5B"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  <w:r>
              <w:t>Адрес места пребывания заявителя:</w:t>
            </w:r>
          </w:p>
        </w:tc>
        <w:tc>
          <w:tcPr>
            <w:tcW w:w="41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</w:p>
        </w:tc>
      </w:tr>
      <w:tr w:rsidR="0043068B" w:rsidTr="001C5F5B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69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69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center"/>
            </w:pPr>
            <w:r>
              <w:rPr>
                <w:i/>
              </w:rPr>
              <w:t>(почтовый индекс, район, населенный пункт, улица, дом, корпус, квартира)</w:t>
            </w:r>
          </w:p>
        </w:tc>
      </w:tr>
      <w:tr w:rsidR="0043068B" w:rsidTr="001C5F5B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69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  <w:r>
              <w:t>Последний адрес проживания до переезда в Ленинградскую область:</w:t>
            </w:r>
          </w:p>
        </w:tc>
      </w:tr>
      <w:tr w:rsidR="0043068B" w:rsidTr="001C5F5B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69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69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center"/>
            </w:pPr>
            <w:r>
              <w:rPr>
                <w:i/>
              </w:rPr>
              <w:t>(заполняется в случае переезда)</w:t>
            </w:r>
          </w:p>
        </w:tc>
      </w:tr>
      <w:tr w:rsidR="0043068B" w:rsidTr="001C5F5B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69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69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center"/>
            </w:pPr>
            <w:r>
              <w:rPr>
                <w:i/>
              </w:rPr>
              <w:t>(почтовый индекс, район, населенный пункт, улица, дом, корпус, квартира)</w:t>
            </w:r>
          </w:p>
        </w:tc>
      </w:tr>
      <w:tr w:rsidR="0043068B" w:rsidTr="001C5F5B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69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69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center"/>
            </w:pPr>
            <w:r>
              <w:rPr>
                <w:i/>
              </w:rPr>
              <w:t>страховой номер индивидуального лицевого счета (СНИЛС) - при наличии</w:t>
            </w:r>
          </w:p>
        </w:tc>
      </w:tr>
      <w:tr w:rsidR="0043068B" w:rsidTr="001C5F5B"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  <w:r>
              <w:t>телефон</w:t>
            </w:r>
          </w:p>
        </w:tc>
        <w:tc>
          <w:tcPr>
            <w:tcW w:w="57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center"/>
            </w:pPr>
            <w:r>
              <w:lastRenderedPageBreak/>
              <w:t>ЗАЯВЛЕНИЕ</w:t>
            </w:r>
          </w:p>
          <w:p w:rsidR="0043068B" w:rsidRDefault="0043068B" w:rsidP="001C5F5B">
            <w:pPr>
              <w:pStyle w:val="ConsPlusNormal"/>
              <w:jc w:val="center"/>
            </w:pPr>
            <w:r>
              <w:t>о предоставлении государственных(ой) услуг(и)</w:t>
            </w:r>
          </w:p>
        </w:tc>
      </w:tr>
      <w:tr w:rsidR="0043068B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ind w:firstLine="283"/>
              <w:jc w:val="both"/>
            </w:pPr>
            <w:r>
              <w:t>Прошу (поставить отметку "V"):</w:t>
            </w:r>
          </w:p>
        </w:tc>
      </w:tr>
    </w:tbl>
    <w:p w:rsidR="0043068B" w:rsidRDefault="0043068B" w:rsidP="004306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10"/>
        <w:gridCol w:w="8050"/>
      </w:tblGrid>
      <w:tr w:rsidR="0043068B" w:rsidTr="001C5F5B">
        <w:tc>
          <w:tcPr>
            <w:tcW w:w="510" w:type="dxa"/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8560" w:type="dxa"/>
            <w:gridSpan w:val="2"/>
          </w:tcPr>
          <w:p w:rsidR="0043068B" w:rsidRDefault="0043068B" w:rsidP="001C5F5B">
            <w:pPr>
              <w:pStyle w:val="ConsPlusNormal"/>
              <w:jc w:val="both"/>
            </w:pPr>
            <w:r>
              <w:t>Предоставить единовременную денежную компенсацию гражданам, в целях возмещения расходов на подключение (технологическое присоединение) объектов к электросетям, так как являюсь</w:t>
            </w:r>
          </w:p>
        </w:tc>
      </w:tr>
      <w:tr w:rsidR="0043068B" w:rsidTr="001C5F5B">
        <w:tc>
          <w:tcPr>
            <w:tcW w:w="510" w:type="dxa"/>
            <w:vMerge w:val="restart"/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510" w:type="dxa"/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8050" w:type="dxa"/>
          </w:tcPr>
          <w:p w:rsidR="0043068B" w:rsidRDefault="0043068B" w:rsidP="001C5F5B">
            <w:pPr>
              <w:pStyle w:val="ConsPlusNormal"/>
              <w:jc w:val="both"/>
            </w:pPr>
            <w:r>
              <w:t xml:space="preserve">гражданином состоящие на учете в органах местного самоуправления Ленинградской области в качестве нуждающихся в жилых помещениях по основаниям, предусмотренным </w:t>
            </w:r>
            <w:hyperlink r:id="rId19">
              <w:r>
                <w:rPr>
                  <w:color w:val="0000FF"/>
                </w:rPr>
                <w:t>статьей 51</w:t>
              </w:r>
            </w:hyperlink>
            <w:r>
              <w:t xml:space="preserve"> Жилищного кодекса Российской Федерации;</w:t>
            </w:r>
          </w:p>
        </w:tc>
      </w:tr>
      <w:tr w:rsidR="0043068B" w:rsidTr="001C5F5B">
        <w:tc>
          <w:tcPr>
            <w:tcW w:w="510" w:type="dxa"/>
            <w:vMerge/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510" w:type="dxa"/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8050" w:type="dxa"/>
          </w:tcPr>
          <w:p w:rsidR="0043068B" w:rsidRDefault="0043068B" w:rsidP="001C5F5B">
            <w:pPr>
              <w:pStyle w:val="ConsPlusNormal"/>
              <w:jc w:val="both"/>
            </w:pPr>
            <w:r>
              <w:t xml:space="preserve">гражданином состоявшим на учете в органах местного самоуправления Ленинградской области в качестве нуждающихся в жилых помещениях по основаниям, предусмотренным </w:t>
            </w:r>
            <w:hyperlink r:id="rId20">
              <w:r>
                <w:rPr>
                  <w:color w:val="0000FF"/>
                </w:rPr>
                <w:t>статьей 51</w:t>
              </w:r>
            </w:hyperlink>
            <w:r>
              <w:t xml:space="preserve"> Жилищного кодекса Российской Федерации, и получившим (приобретшим) объект недвижимого имущества, подключаемого к объекту электрической сети, в соответствии с законодательством Ленинградской области.</w:t>
            </w:r>
          </w:p>
        </w:tc>
      </w:tr>
    </w:tbl>
    <w:p w:rsidR="0043068B" w:rsidRDefault="0043068B" w:rsidP="0043068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3068B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  <w:r>
              <w:t>Сведения о заявителе</w:t>
            </w:r>
          </w:p>
        </w:tc>
      </w:tr>
    </w:tbl>
    <w:p w:rsidR="0043068B" w:rsidRDefault="0043068B" w:rsidP="004306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2835"/>
        <w:gridCol w:w="3288"/>
      </w:tblGrid>
      <w:tr w:rsidR="0043068B" w:rsidTr="001C5F5B">
        <w:tc>
          <w:tcPr>
            <w:tcW w:w="2948" w:type="dxa"/>
          </w:tcPr>
          <w:p w:rsidR="0043068B" w:rsidRDefault="0043068B" w:rsidP="001C5F5B">
            <w:pPr>
              <w:pStyle w:val="ConsPlusNormal"/>
              <w:jc w:val="both"/>
            </w:pPr>
            <w:r>
              <w:t>Прежние фамилия, имя, отчество (в случае изменения)</w:t>
            </w:r>
          </w:p>
        </w:tc>
        <w:tc>
          <w:tcPr>
            <w:tcW w:w="6123" w:type="dxa"/>
            <w:gridSpan w:val="2"/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c>
          <w:tcPr>
            <w:tcW w:w="2948" w:type="dxa"/>
          </w:tcPr>
          <w:p w:rsidR="0043068B" w:rsidRDefault="0043068B" w:rsidP="001C5F5B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6123" w:type="dxa"/>
            <w:gridSpan w:val="2"/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c>
          <w:tcPr>
            <w:tcW w:w="2948" w:type="dxa"/>
          </w:tcPr>
          <w:p w:rsidR="0043068B" w:rsidRDefault="0043068B" w:rsidP="001C5F5B">
            <w:pPr>
              <w:pStyle w:val="ConsPlusNormal"/>
              <w:jc w:val="both"/>
            </w:pPr>
            <w:r>
              <w:t>Место рождения</w:t>
            </w:r>
          </w:p>
        </w:tc>
        <w:tc>
          <w:tcPr>
            <w:tcW w:w="6123" w:type="dxa"/>
            <w:gridSpan w:val="2"/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c>
          <w:tcPr>
            <w:tcW w:w="2948" w:type="dxa"/>
            <w:vMerge w:val="restart"/>
          </w:tcPr>
          <w:p w:rsidR="0043068B" w:rsidRDefault="0043068B" w:rsidP="001C5F5B">
            <w:pPr>
              <w:pStyle w:val="ConsPlusNormal"/>
              <w:jc w:val="both"/>
            </w:pPr>
            <w:r>
              <w:t>Паспорт РФ &lt;1&gt;</w:t>
            </w:r>
          </w:p>
        </w:tc>
        <w:tc>
          <w:tcPr>
            <w:tcW w:w="2835" w:type="dxa"/>
          </w:tcPr>
          <w:p w:rsidR="0043068B" w:rsidRDefault="0043068B" w:rsidP="001C5F5B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3288" w:type="dxa"/>
          </w:tcPr>
          <w:p w:rsidR="0043068B" w:rsidRDefault="0043068B" w:rsidP="001C5F5B">
            <w:pPr>
              <w:pStyle w:val="ConsPlusNormal"/>
              <w:jc w:val="center"/>
            </w:pPr>
          </w:p>
        </w:tc>
      </w:tr>
      <w:tr w:rsidR="0043068B" w:rsidTr="001C5F5B">
        <w:tc>
          <w:tcPr>
            <w:tcW w:w="2948" w:type="dxa"/>
            <w:vMerge/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2835" w:type="dxa"/>
          </w:tcPr>
          <w:p w:rsidR="0043068B" w:rsidRDefault="0043068B" w:rsidP="001C5F5B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3288" w:type="dxa"/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c>
          <w:tcPr>
            <w:tcW w:w="2948" w:type="dxa"/>
            <w:vMerge/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2835" w:type="dxa"/>
          </w:tcPr>
          <w:p w:rsidR="0043068B" w:rsidRDefault="0043068B" w:rsidP="001C5F5B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3288" w:type="dxa"/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c>
          <w:tcPr>
            <w:tcW w:w="2948" w:type="dxa"/>
            <w:vMerge w:val="restart"/>
          </w:tcPr>
          <w:p w:rsidR="0043068B" w:rsidRDefault="0043068B" w:rsidP="001C5F5B">
            <w:pPr>
              <w:pStyle w:val="ConsPlusNormal"/>
            </w:pPr>
            <w:r>
              <w:t>Сведения о перемене имени (в том числе по причине заключении и расторжении брака) (при наличии)</w:t>
            </w:r>
          </w:p>
        </w:tc>
        <w:tc>
          <w:tcPr>
            <w:tcW w:w="2835" w:type="dxa"/>
          </w:tcPr>
          <w:p w:rsidR="0043068B" w:rsidRDefault="0043068B" w:rsidP="001C5F5B">
            <w:pPr>
              <w:pStyle w:val="ConsPlusNormal"/>
              <w:jc w:val="both"/>
            </w:pPr>
            <w:r>
              <w:t>номер и дата актовой записи</w:t>
            </w:r>
          </w:p>
        </w:tc>
        <w:tc>
          <w:tcPr>
            <w:tcW w:w="3288" w:type="dxa"/>
          </w:tcPr>
          <w:p w:rsidR="0043068B" w:rsidRDefault="0043068B" w:rsidP="001C5F5B">
            <w:pPr>
              <w:pStyle w:val="ConsPlusNormal"/>
              <w:jc w:val="both"/>
            </w:pPr>
          </w:p>
        </w:tc>
      </w:tr>
      <w:tr w:rsidR="0043068B" w:rsidTr="001C5F5B">
        <w:tc>
          <w:tcPr>
            <w:tcW w:w="2948" w:type="dxa"/>
            <w:vMerge/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2835" w:type="dxa"/>
          </w:tcPr>
          <w:p w:rsidR="0043068B" w:rsidRDefault="0043068B" w:rsidP="001C5F5B">
            <w:pPr>
              <w:pStyle w:val="ConsPlusNormal"/>
              <w:jc w:val="both"/>
            </w:pPr>
            <w:r>
              <w:t>наименование органа, составившего запись</w:t>
            </w:r>
          </w:p>
        </w:tc>
        <w:tc>
          <w:tcPr>
            <w:tcW w:w="3288" w:type="dxa"/>
          </w:tcPr>
          <w:p w:rsidR="0043068B" w:rsidRDefault="0043068B" w:rsidP="001C5F5B">
            <w:pPr>
              <w:pStyle w:val="ConsPlusNormal"/>
            </w:pPr>
          </w:p>
        </w:tc>
      </w:tr>
    </w:tbl>
    <w:p w:rsidR="0043068B" w:rsidRDefault="0043068B" w:rsidP="0043068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3068B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  <w:r>
              <w:t>Сведения о представителе заявителя при подаче документов представителем заявителя</w:t>
            </w:r>
          </w:p>
        </w:tc>
      </w:tr>
    </w:tbl>
    <w:p w:rsidR="0043068B" w:rsidRDefault="0043068B" w:rsidP="0043068B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2551"/>
        <w:gridCol w:w="3345"/>
      </w:tblGrid>
      <w:tr w:rsidR="0043068B" w:rsidTr="001C5F5B">
        <w:tc>
          <w:tcPr>
            <w:tcW w:w="3175" w:type="dxa"/>
          </w:tcPr>
          <w:p w:rsidR="0043068B" w:rsidRDefault="0043068B" w:rsidP="001C5F5B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5896" w:type="dxa"/>
            <w:gridSpan w:val="2"/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c>
          <w:tcPr>
            <w:tcW w:w="3175" w:type="dxa"/>
            <w:vMerge w:val="restart"/>
          </w:tcPr>
          <w:p w:rsidR="0043068B" w:rsidRDefault="0043068B" w:rsidP="001C5F5B">
            <w:pPr>
              <w:pStyle w:val="ConsPlusNormal"/>
            </w:pPr>
            <w:r>
              <w:t>Паспорт РФ &lt;2&gt;</w:t>
            </w:r>
          </w:p>
        </w:tc>
        <w:tc>
          <w:tcPr>
            <w:tcW w:w="2551" w:type="dxa"/>
          </w:tcPr>
          <w:p w:rsidR="0043068B" w:rsidRDefault="0043068B" w:rsidP="001C5F5B">
            <w:pPr>
              <w:pStyle w:val="ConsPlusNormal"/>
            </w:pPr>
            <w:r>
              <w:t>серия и номер</w:t>
            </w:r>
          </w:p>
        </w:tc>
        <w:tc>
          <w:tcPr>
            <w:tcW w:w="3345" w:type="dxa"/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c>
          <w:tcPr>
            <w:tcW w:w="3175" w:type="dxa"/>
            <w:vMerge/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2551" w:type="dxa"/>
          </w:tcPr>
          <w:p w:rsidR="0043068B" w:rsidRDefault="0043068B" w:rsidP="001C5F5B">
            <w:pPr>
              <w:pStyle w:val="ConsPlusNormal"/>
            </w:pPr>
            <w:r>
              <w:t>дата выдачи</w:t>
            </w:r>
          </w:p>
        </w:tc>
        <w:tc>
          <w:tcPr>
            <w:tcW w:w="3345" w:type="dxa"/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c>
          <w:tcPr>
            <w:tcW w:w="3175" w:type="dxa"/>
            <w:vMerge/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2551" w:type="dxa"/>
          </w:tcPr>
          <w:p w:rsidR="0043068B" w:rsidRDefault="0043068B" w:rsidP="001C5F5B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3345" w:type="dxa"/>
          </w:tcPr>
          <w:p w:rsidR="0043068B" w:rsidRDefault="0043068B" w:rsidP="001C5F5B">
            <w:pPr>
              <w:pStyle w:val="ConsPlusNormal"/>
            </w:pPr>
          </w:p>
        </w:tc>
      </w:tr>
    </w:tbl>
    <w:p w:rsidR="0043068B" w:rsidRDefault="0043068B" w:rsidP="0043068B">
      <w:pPr>
        <w:pStyle w:val="ConsPlusNormal"/>
        <w:ind w:firstLine="540"/>
        <w:jc w:val="both"/>
      </w:pPr>
    </w:p>
    <w:tbl>
      <w:tblPr>
        <w:tblW w:w="0" w:type="auto"/>
        <w:tblBorders>
          <w:left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3"/>
        <w:gridCol w:w="2438"/>
        <w:gridCol w:w="5844"/>
      </w:tblGrid>
      <w:tr w:rsidR="0043068B" w:rsidTr="001C5F5B"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:rsidR="0043068B" w:rsidRDefault="0043068B" w:rsidP="001C5F5B">
            <w:pPr>
              <w:pStyle w:val="ConsPlusNormal"/>
              <w:jc w:val="both"/>
            </w:pPr>
          </w:p>
        </w:tc>
        <w:tc>
          <w:tcPr>
            <w:tcW w:w="8282" w:type="dxa"/>
            <w:gridSpan w:val="2"/>
            <w:tcBorders>
              <w:top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  <w:r>
              <w:t>Денежные средства прошу выплачивать на номер электронной карты ЕКП "Ленинградская"</w:t>
            </w:r>
          </w:p>
          <w:p w:rsidR="0043068B" w:rsidRDefault="0043068B" w:rsidP="001C5F5B">
            <w:pPr>
              <w:pStyle w:val="ConsPlusNormal"/>
              <w:jc w:val="center"/>
            </w:pPr>
            <w:r>
              <w:t>____________________________________________________________</w:t>
            </w:r>
          </w:p>
          <w:p w:rsidR="0043068B" w:rsidRDefault="0043068B" w:rsidP="001C5F5B">
            <w:pPr>
              <w:pStyle w:val="ConsPlusNormal"/>
              <w:jc w:val="center"/>
            </w:pPr>
            <w:r>
              <w:t>(номер электронной карты ЕКП "Ленинградская")</w:t>
            </w:r>
          </w:p>
        </w:tc>
      </w:tr>
      <w:tr w:rsidR="0043068B" w:rsidTr="001C5F5B">
        <w:tblPrEx>
          <w:tblBorders>
            <w:left w:val="nil"/>
          </w:tblBorders>
        </w:tblPrEx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  <w:r>
              <w:t>при отсутствии электронной карты ЕКП "Ленинградская":</w:t>
            </w:r>
          </w:p>
        </w:tc>
      </w:tr>
      <w:tr w:rsidR="0043068B" w:rsidTr="001C5F5B"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:rsidR="0043068B" w:rsidRDefault="0043068B" w:rsidP="001C5F5B">
            <w:pPr>
              <w:pStyle w:val="ConsPlusNormal"/>
              <w:jc w:val="both"/>
            </w:pPr>
          </w:p>
        </w:tc>
        <w:tc>
          <w:tcPr>
            <w:tcW w:w="8282" w:type="dxa"/>
            <w:gridSpan w:val="2"/>
            <w:tcBorders>
              <w:top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  <w:r>
              <w:t>на номер банковской карты, привязанный к национальной платежной системе "Мир" ____________________________________________________________</w:t>
            </w:r>
          </w:p>
          <w:p w:rsidR="0043068B" w:rsidRDefault="0043068B" w:rsidP="001C5F5B">
            <w:pPr>
              <w:pStyle w:val="ConsPlusNormal"/>
              <w:jc w:val="center"/>
            </w:pPr>
            <w:r>
              <w:t>(номер банковской карты)</w:t>
            </w:r>
          </w:p>
        </w:tc>
      </w:tr>
      <w:tr w:rsidR="0043068B" w:rsidTr="001C5F5B">
        <w:tblPrEx>
          <w:tblBorders>
            <w:left w:val="nil"/>
          </w:tblBorders>
        </w:tblPrEx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  <w:r>
              <w:t>при отсутствии банковской карты, привязанной к национальной платежной системе "Мир":</w:t>
            </w:r>
          </w:p>
        </w:tc>
      </w:tr>
      <w:tr w:rsidR="0043068B" w:rsidTr="001C5F5B"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:rsidR="0043068B" w:rsidRDefault="0043068B" w:rsidP="001C5F5B">
            <w:pPr>
              <w:pStyle w:val="ConsPlusNormal"/>
              <w:jc w:val="both"/>
            </w:pPr>
          </w:p>
        </w:tc>
        <w:tc>
          <w:tcPr>
            <w:tcW w:w="8282" w:type="dxa"/>
            <w:gridSpan w:val="2"/>
            <w:tcBorders>
              <w:top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  <w:r>
              <w:t>на текущий счет, открытый в кредитной организации &lt;*&gt;</w:t>
            </w:r>
          </w:p>
          <w:p w:rsidR="0043068B" w:rsidRDefault="0043068B" w:rsidP="001C5F5B">
            <w:pPr>
              <w:pStyle w:val="ConsPlusNormal"/>
              <w:jc w:val="both"/>
            </w:pPr>
            <w:r>
              <w:t xml:space="preserve">данные получателя </w:t>
            </w:r>
            <w:proofErr w:type="gramStart"/>
            <w:r>
              <w:t>средств:_</w:t>
            </w:r>
            <w:proofErr w:type="gramEnd"/>
            <w:r>
              <w:t>____________________________________</w:t>
            </w:r>
          </w:p>
          <w:p w:rsidR="0043068B" w:rsidRDefault="0043068B" w:rsidP="001C5F5B">
            <w:pPr>
              <w:pStyle w:val="ConsPlusNormal"/>
              <w:jc w:val="both"/>
            </w:pPr>
            <w:r>
              <w:t xml:space="preserve">БИК или наименование </w:t>
            </w:r>
            <w:proofErr w:type="gramStart"/>
            <w:r>
              <w:t>банка:_</w:t>
            </w:r>
            <w:proofErr w:type="gramEnd"/>
            <w:r>
              <w:t>__________________________________</w:t>
            </w:r>
          </w:p>
          <w:p w:rsidR="0043068B" w:rsidRDefault="0043068B" w:rsidP="001C5F5B">
            <w:pPr>
              <w:pStyle w:val="ConsPlusNormal"/>
              <w:jc w:val="both"/>
            </w:pPr>
            <w:r>
              <w:t xml:space="preserve">корреспондентский </w:t>
            </w:r>
            <w:proofErr w:type="gramStart"/>
            <w:r>
              <w:t>счет:_</w:t>
            </w:r>
            <w:proofErr w:type="gramEnd"/>
            <w:r>
              <w:t>______________________________________</w:t>
            </w:r>
          </w:p>
          <w:p w:rsidR="0043068B" w:rsidRDefault="0043068B" w:rsidP="001C5F5B">
            <w:pPr>
              <w:pStyle w:val="ConsPlusNormal"/>
            </w:pPr>
            <w:r>
              <w:t>номер счета заявителя _________________________________________</w:t>
            </w:r>
          </w:p>
        </w:tc>
      </w:tr>
      <w:tr w:rsidR="0043068B" w:rsidTr="001C5F5B">
        <w:tblPrEx>
          <w:tblBorders>
            <w:left w:val="nil"/>
          </w:tblBorders>
        </w:tblPrEx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  <w:r>
              <w:t>при отсутствии электронной карты ЕКП "Ленинградская", банковской карты, привязанной к национальной платежной системе "Мир" и счета, открытого в кредитной организации:</w:t>
            </w:r>
          </w:p>
        </w:tc>
      </w:tr>
      <w:tr w:rsidR="0043068B" w:rsidTr="001C5F5B">
        <w:tblPrEx>
          <w:tblBorders>
            <w:left w:val="nil"/>
          </w:tblBorders>
        </w:tblPrEx>
        <w:tc>
          <w:tcPr>
            <w:tcW w:w="90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  <w:jc w:val="center"/>
            </w:pPr>
            <w:r>
              <w:t>через почтовое отделение:</w:t>
            </w:r>
          </w:p>
        </w:tc>
      </w:tr>
      <w:tr w:rsidR="0043068B" w:rsidTr="001C5F5B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3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68B" w:rsidRDefault="0043068B" w:rsidP="001C5F5B">
            <w:pPr>
              <w:pStyle w:val="ConsPlusNormal"/>
              <w:jc w:val="both"/>
            </w:pPr>
            <w:r>
              <w:t>Адрес получателя</w:t>
            </w:r>
          </w:p>
        </w:tc>
        <w:tc>
          <w:tcPr>
            <w:tcW w:w="5844" w:type="dxa"/>
            <w:tcBorders>
              <w:top w:val="single" w:sz="4" w:space="0" w:color="auto"/>
              <w:bottom w:val="single" w:sz="4" w:space="0" w:color="auto"/>
            </w:tcBorders>
          </w:tcPr>
          <w:p w:rsidR="0043068B" w:rsidRDefault="0043068B" w:rsidP="001C5F5B">
            <w:pPr>
              <w:pStyle w:val="ConsPlusNormal"/>
              <w:jc w:val="both"/>
            </w:pPr>
          </w:p>
        </w:tc>
      </w:tr>
      <w:tr w:rsidR="0043068B" w:rsidTr="001C5F5B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3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068B" w:rsidRDefault="0043068B" w:rsidP="001C5F5B">
            <w:pPr>
              <w:pStyle w:val="ConsPlusNormal"/>
              <w:jc w:val="both"/>
            </w:pPr>
            <w:r>
              <w:t>Номер почтового отделения</w:t>
            </w:r>
          </w:p>
        </w:tc>
        <w:tc>
          <w:tcPr>
            <w:tcW w:w="5844" w:type="dxa"/>
            <w:tcBorders>
              <w:top w:val="single" w:sz="4" w:space="0" w:color="auto"/>
              <w:bottom w:val="single" w:sz="4" w:space="0" w:color="auto"/>
            </w:tcBorders>
          </w:tcPr>
          <w:p w:rsidR="0043068B" w:rsidRDefault="0043068B" w:rsidP="001C5F5B">
            <w:pPr>
              <w:pStyle w:val="ConsPlusNormal"/>
              <w:jc w:val="both"/>
            </w:pPr>
          </w:p>
        </w:tc>
      </w:tr>
    </w:tbl>
    <w:p w:rsidR="0043068B" w:rsidRDefault="0043068B" w:rsidP="0043068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3068B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  <w:r>
              <w:t>--------------------------------</w:t>
            </w:r>
          </w:p>
          <w:p w:rsidR="0043068B" w:rsidRDefault="0043068B" w:rsidP="001C5F5B">
            <w:pPr>
              <w:pStyle w:val="ConsPlusNormal"/>
            </w:pPr>
            <w:r>
              <w:t>&lt;*&gt; К счету может быть привязана банковская карта платежной системы "Мир" или не привязано никаких карт</w:t>
            </w:r>
          </w:p>
        </w:tc>
      </w:tr>
    </w:tbl>
    <w:p w:rsidR="0043068B" w:rsidRDefault="0043068B" w:rsidP="0043068B">
      <w:pPr>
        <w:pStyle w:val="ConsPlusNormal"/>
        <w:ind w:firstLine="54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2"/>
        <w:gridCol w:w="6633"/>
        <w:gridCol w:w="1636"/>
      </w:tblGrid>
      <w:tr w:rsidR="0043068B" w:rsidTr="001C5F5B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43068B" w:rsidRDefault="0043068B" w:rsidP="001C5F5B">
            <w:pPr>
              <w:pStyle w:val="ConsPlusNormal"/>
              <w:ind w:firstLine="283"/>
              <w:jc w:val="both"/>
            </w:pPr>
            <w:r>
              <w:t>К заявлению прилагаю:</w:t>
            </w:r>
          </w:p>
        </w:tc>
      </w:tr>
      <w:tr w:rsidR="0043068B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02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33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636" w:type="dxa"/>
          </w:tcPr>
          <w:p w:rsidR="0043068B" w:rsidRDefault="0043068B" w:rsidP="001C5F5B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43068B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02" w:type="dxa"/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6633" w:type="dxa"/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1636" w:type="dxa"/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02" w:type="dxa"/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6633" w:type="dxa"/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1636" w:type="dxa"/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02" w:type="dxa"/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6633" w:type="dxa"/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1636" w:type="dxa"/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02" w:type="dxa"/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6633" w:type="dxa"/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1636" w:type="dxa"/>
          </w:tcPr>
          <w:p w:rsidR="0043068B" w:rsidRDefault="0043068B" w:rsidP="001C5F5B">
            <w:pPr>
              <w:pStyle w:val="ConsPlusNormal"/>
            </w:pPr>
          </w:p>
        </w:tc>
      </w:tr>
    </w:tbl>
    <w:p w:rsidR="0043068B" w:rsidRDefault="0043068B" w:rsidP="0043068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3061"/>
        <w:gridCol w:w="5499"/>
      </w:tblGrid>
      <w:tr w:rsidR="0043068B" w:rsidTr="001C5F5B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ind w:firstLine="283"/>
              <w:jc w:val="both"/>
            </w:pPr>
            <w: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43068B" w:rsidRDefault="0043068B" w:rsidP="001C5F5B">
            <w:pPr>
              <w:pStyle w:val="ConsPlusNormal"/>
              <w:ind w:firstLine="283"/>
              <w:jc w:val="both"/>
            </w:pPr>
            <w:r>
              <w:t>Предупрежден(а) о том, что:</w:t>
            </w:r>
          </w:p>
          <w:p w:rsidR="0043068B" w:rsidRDefault="0043068B" w:rsidP="001C5F5B">
            <w:pPr>
              <w:pStyle w:val="ConsPlusNormal"/>
              <w:ind w:firstLine="283"/>
              <w:jc w:val="both"/>
            </w:pPr>
            <w:r>
              <w:t xml:space="preserve">при представлении заведомо ложных и(или) недостоверных сведений, а также при </w:t>
            </w:r>
            <w:r>
              <w:lastRenderedPageBreak/>
              <w:t xml:space="preserve">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21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Федерации;</w:t>
            </w:r>
          </w:p>
          <w:p w:rsidR="0043068B" w:rsidRDefault="0043068B" w:rsidP="001C5F5B">
            <w:pPr>
              <w:pStyle w:val="ConsPlusNormal"/>
              <w:ind w:firstLine="283"/>
              <w:jc w:val="both"/>
            </w:pPr>
            <w: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:rsidR="0043068B" w:rsidRDefault="0043068B" w:rsidP="001C5F5B">
            <w:pPr>
              <w:pStyle w:val="ConsPlusNormal"/>
              <w:ind w:firstLine="283"/>
              <w:jc w:val="both"/>
            </w:pPr>
            <w:r>
              <w:t>в случае представления заведомо недостоверных сведений, указанных в заявлении о назначении единовременной денежной компенсации и(или) представленных документах, необоснованно полученные денежные средства добровольно возвращаются гражданином. В случае отказа вернуть указанные денежные средства в добровольном порядке денежные средства взыскиваются в порядке, установленном законодательством Российской Федерации.</w:t>
            </w:r>
          </w:p>
          <w:p w:rsidR="0043068B" w:rsidRDefault="0043068B" w:rsidP="001C5F5B">
            <w:pPr>
              <w:pStyle w:val="ConsPlusNormal"/>
              <w:ind w:firstLine="283"/>
              <w:jc w:val="both"/>
            </w:pPr>
            <w:r>
              <w:t>Уведомлен(а) о том, что:</w:t>
            </w:r>
          </w:p>
          <w:p w:rsidR="0043068B" w:rsidRDefault="0043068B" w:rsidP="001C5F5B">
            <w:pPr>
              <w:pStyle w:val="ConsPlusNormal"/>
              <w:ind w:firstLine="283"/>
              <w:jc w:val="both"/>
            </w:pPr>
            <w:r>
              <w:t>возврат излишне выплаченных средств производится добровольно, в противном случае излишне выплаченные средства взыскиваются в судебном порядке;</w:t>
            </w:r>
          </w:p>
          <w:p w:rsidR="0043068B" w:rsidRDefault="0043068B" w:rsidP="001C5F5B">
            <w:pPr>
              <w:pStyle w:val="ConsPlusNormal"/>
              <w:ind w:firstLine="283"/>
              <w:jc w:val="both"/>
            </w:pPr>
            <w:r>
              <w:t>перечисление денежных средств ЛОГКУ "ЦСЗН" осуществляется:</w:t>
            </w:r>
          </w:p>
          <w:p w:rsidR="0043068B" w:rsidRDefault="0043068B" w:rsidP="001C5F5B">
            <w:pPr>
              <w:pStyle w:val="ConsPlusNormal"/>
              <w:ind w:firstLine="283"/>
              <w:jc w:val="both"/>
            </w:pPr>
            <w:r>
              <w:t>в течение 30 рабочих дней с даты принятия решения о назначении единовременной денежной компенсации в кредитные организации или Управление федеральной почтовой связи Санкт-Петербурга и Ленинградской области - филиал АО "Почта России" на выплату единовременной денежной компенсации в соответствии с выбранным гражданином способом получения.</w:t>
            </w:r>
          </w:p>
        </w:tc>
      </w:tr>
      <w:tr w:rsidR="0043068B" w:rsidTr="001C5F5B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ind w:firstLine="283"/>
              <w:jc w:val="both"/>
            </w:pPr>
          </w:p>
        </w:tc>
      </w:tr>
      <w:tr w:rsidR="0043068B" w:rsidTr="001C5F5B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  <w:r>
              <w:t>(подпись заявителя (представителя заявителя)</w:t>
            </w:r>
          </w:p>
        </w:tc>
      </w:tr>
    </w:tbl>
    <w:p w:rsidR="0043068B" w:rsidRDefault="0043068B" w:rsidP="0043068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9"/>
      </w:tblGrid>
      <w:tr w:rsidR="0043068B" w:rsidTr="001C5F5B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ind w:firstLine="283"/>
              <w:jc w:val="both"/>
            </w:pPr>
            <w:r>
              <w:t>Результат рассмотрения заявления прошу (поставить отметку "V"):</w:t>
            </w:r>
          </w:p>
        </w:tc>
      </w:tr>
    </w:tbl>
    <w:p w:rsidR="0043068B" w:rsidRDefault="0043068B" w:rsidP="0043068B">
      <w:pPr>
        <w:pStyle w:val="ConsPlusNormal"/>
        <w:ind w:firstLine="540"/>
        <w:jc w:val="both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8391"/>
      </w:tblGrid>
      <w:tr w:rsidR="0043068B" w:rsidTr="001C5F5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  <w:vAlign w:val="center"/>
          </w:tcPr>
          <w:p w:rsidR="0043068B" w:rsidRDefault="0043068B" w:rsidP="001C5F5B">
            <w:pPr>
              <w:pStyle w:val="ConsPlusNormal"/>
            </w:pPr>
            <w:r>
              <w:t>выдать на руки в МФЦ по месту подачи заявления</w:t>
            </w:r>
          </w:p>
        </w:tc>
      </w:tr>
      <w:tr w:rsidR="0043068B" w:rsidTr="001C5F5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  <w:vAlign w:val="center"/>
          </w:tcPr>
          <w:p w:rsidR="0043068B" w:rsidRDefault="0043068B" w:rsidP="001C5F5B">
            <w:pPr>
              <w:pStyle w:val="ConsPlusNormal"/>
            </w:pPr>
            <w:r>
              <w:t>направить по электронной почте, указать электронный адрес _____________________________________________________</w:t>
            </w:r>
          </w:p>
        </w:tc>
      </w:tr>
    </w:tbl>
    <w:p w:rsidR="0043068B" w:rsidRDefault="0043068B" w:rsidP="0043068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9"/>
      </w:tblGrid>
      <w:tr w:rsidR="0043068B" w:rsidTr="001C5F5B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  <w:r>
              <w:t>--------------------------------</w:t>
            </w:r>
          </w:p>
          <w:p w:rsidR="0043068B" w:rsidRDefault="0043068B" w:rsidP="001C5F5B">
            <w:pPr>
              <w:pStyle w:val="ConsPlusNormal"/>
              <w:jc w:val="both"/>
            </w:pPr>
            <w:r>
              <w:t>&lt;1&gt; В случае обращения заявителя, являющегося иностранным гражданином или лицом без гражданства, поле не заполняется, и к комплекту документов прилагается копия документа, удостоверяющего личность.</w:t>
            </w:r>
          </w:p>
          <w:p w:rsidR="0043068B" w:rsidRDefault="0043068B" w:rsidP="001C5F5B">
            <w:pPr>
              <w:pStyle w:val="ConsPlusNormal"/>
              <w:jc w:val="both"/>
            </w:pPr>
            <w:r>
              <w:t>&lt;2&gt; В случае обращения представителя заявителя, являющегося иностранным гражданином или лицом без гражданства, поле не заполняется, и к комплекту документов прилагается копия документа, удостоверяющего личность.</w:t>
            </w:r>
          </w:p>
        </w:tc>
      </w:tr>
    </w:tbl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Normal"/>
        <w:jc w:val="right"/>
      </w:pPr>
    </w:p>
    <w:p w:rsidR="0043068B" w:rsidRDefault="0043068B" w:rsidP="0043068B">
      <w:pPr>
        <w:pStyle w:val="ConsPlusNormal"/>
        <w:jc w:val="right"/>
      </w:pPr>
    </w:p>
    <w:p w:rsidR="0043068B" w:rsidRDefault="0043068B" w:rsidP="0043068B">
      <w:pPr>
        <w:pStyle w:val="ConsPlusNormal"/>
        <w:jc w:val="right"/>
        <w:outlineLvl w:val="3"/>
      </w:pPr>
      <w:r>
        <w:t>Приложение 2</w:t>
      </w: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Normal"/>
      </w:pPr>
      <w:r>
        <w:t>Форма</w:t>
      </w:r>
    </w:p>
    <w:p w:rsidR="0043068B" w:rsidRDefault="0043068B" w:rsidP="0043068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9"/>
        <w:gridCol w:w="794"/>
        <w:gridCol w:w="794"/>
        <w:gridCol w:w="989"/>
        <w:gridCol w:w="5895"/>
      </w:tblGrid>
      <w:tr w:rsidR="0043068B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center"/>
            </w:pPr>
            <w:r>
              <w:t>СОГЛАСИЕ</w:t>
            </w:r>
          </w:p>
          <w:p w:rsidR="0043068B" w:rsidRDefault="0043068B" w:rsidP="001C5F5B">
            <w:pPr>
              <w:pStyle w:val="ConsPlusNormal"/>
              <w:jc w:val="center"/>
            </w:pPr>
            <w:r>
              <w:t>гражданина на обработку персональных данных</w:t>
            </w:r>
          </w:p>
        </w:tc>
      </w:tr>
      <w:tr w:rsidR="0043068B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  <w:r>
              <w:lastRenderedPageBreak/>
              <w:t>Я,</w:t>
            </w:r>
          </w:p>
        </w:tc>
        <w:tc>
          <w:tcPr>
            <w:tcW w:w="84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</w:p>
        </w:tc>
      </w:tr>
      <w:tr w:rsidR="0043068B" w:rsidTr="001C5F5B"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84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center"/>
            </w:pPr>
            <w:r>
              <w:t>(фамилия, имя, отчество заявителя (представителя заявителя) полностью)</w:t>
            </w:r>
          </w:p>
        </w:tc>
      </w:tr>
      <w:tr w:rsidR="0043068B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  <w:r>
              <w:t>"___" ____________ _____ года рождения.</w:t>
            </w:r>
          </w:p>
        </w:tc>
      </w:tr>
      <w:tr w:rsidR="0043068B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  <w:r>
              <w:t>документ, удостоверяющий личность (заявителя, представителя заявителя):</w:t>
            </w:r>
          </w:p>
        </w:tc>
      </w:tr>
      <w:tr w:rsidR="0043068B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  <w:r>
              <w:t>серия ________ номер ____________ дата выдачи "___" ____________ ____ года</w:t>
            </w:r>
          </w:p>
        </w:tc>
      </w:tr>
      <w:tr w:rsidR="0043068B" w:rsidTr="001C5F5B"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  <w:r>
              <w:t>кем выдан</w:t>
            </w:r>
          </w:p>
        </w:tc>
        <w:tc>
          <w:tcPr>
            <w:tcW w:w="7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</w:p>
        </w:tc>
      </w:tr>
      <w:tr w:rsidR="0043068B" w:rsidTr="001C5F5B">
        <w:tc>
          <w:tcPr>
            <w:tcW w:w="2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  <w:r>
              <w:t>адрес проживания:</w:t>
            </w:r>
          </w:p>
        </w:tc>
        <w:tc>
          <w:tcPr>
            <w:tcW w:w="6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</w:p>
        </w:tc>
      </w:tr>
      <w:tr w:rsidR="0043068B" w:rsidTr="001C5F5B">
        <w:tc>
          <w:tcPr>
            <w:tcW w:w="31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  <w:r>
              <w:t>Полномочия подтверждены</w:t>
            </w: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</w:p>
        </w:tc>
      </w:tr>
      <w:tr w:rsidR="0043068B" w:rsidTr="001C5F5B">
        <w:tc>
          <w:tcPr>
            <w:tcW w:w="31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center"/>
            </w:pPr>
            <w:r>
              <w:t>(наименование и реквизиты доверенности</w:t>
            </w:r>
          </w:p>
        </w:tc>
      </w:tr>
      <w:tr w:rsidR="0043068B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center"/>
            </w:pPr>
            <w:r>
              <w:t>или иного документа, подтверждающего полномочия представителя заявителя)</w:t>
            </w:r>
          </w:p>
        </w:tc>
      </w:tr>
      <w:tr w:rsidR="0043068B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  <w:r>
              <w:t xml:space="preserve">В соответствии со </w:t>
            </w:r>
            <w:hyperlink r:id="rId22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 июля 2006 года N 152-ФЗ "О персональных данных" даю согласие _______________________________</w:t>
            </w:r>
          </w:p>
        </w:tc>
      </w:tr>
      <w:tr w:rsidR="0043068B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center"/>
            </w:pPr>
            <w:r>
              <w:t>(наименование органа социальной защиты, адрес) (далее - оператор):</w:t>
            </w:r>
          </w:p>
        </w:tc>
      </w:tr>
    </w:tbl>
    <w:p w:rsidR="0043068B" w:rsidRDefault="0043068B" w:rsidP="0043068B">
      <w:pPr>
        <w:pStyle w:val="ConsPlusNormal"/>
        <w:jc w:val="center"/>
      </w:pPr>
    </w:p>
    <w:tbl>
      <w:tblPr>
        <w:tblW w:w="0" w:type="auto"/>
        <w:tblBorders>
          <w:lef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617"/>
      </w:tblGrid>
      <w:tr w:rsidR="0043068B" w:rsidTr="001C5F5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86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  <w:r>
              <w:t>на обработку персональных данных иных лиц (фамилии, имени, отчества, даты рождения, паспортных данных, адреса места жительства, сведений, содержащихся в представленных документах)</w:t>
            </w:r>
          </w:p>
        </w:tc>
      </w:tr>
      <w:tr w:rsidR="0043068B" w:rsidTr="001C5F5B">
        <w:tblPrEx>
          <w:tblBorders>
            <w:left w:val="none" w:sz="0" w:space="0" w:color="auto"/>
            <w:insideH w:val="none" w:sz="0" w:space="0" w:color="auto"/>
          </w:tblBorders>
        </w:tblPrEx>
        <w:trPr>
          <w:trHeight w:val="269"/>
        </w:trPr>
        <w:tc>
          <w:tcPr>
            <w:tcW w:w="45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</w:p>
        </w:tc>
        <w:tc>
          <w:tcPr>
            <w:tcW w:w="86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45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8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</w:p>
        </w:tc>
      </w:tr>
      <w:tr w:rsidR="0043068B" w:rsidTr="001C5F5B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8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center"/>
            </w:pPr>
            <w:r>
              <w:t>(указываются фамилии, имена, отчества иных лиц)</w:t>
            </w:r>
          </w:p>
        </w:tc>
      </w:tr>
      <w:tr w:rsidR="0043068B" w:rsidTr="001C5F5B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  <w:r>
              <w:t>с целью получения государственных услуг в сфере социальной защиты населения, а именно: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государственных и муниципальных услуг, а также осуществление любых иных действий с персональными данными заявителя, предусмотренных действующим законодательством РФ.</w:t>
            </w:r>
          </w:p>
          <w:p w:rsidR="0043068B" w:rsidRDefault="0043068B" w:rsidP="001C5F5B">
            <w:pPr>
              <w:pStyle w:val="ConsPlusNormal"/>
              <w:jc w:val="both"/>
            </w:pPr>
            <w:r>
              <w:t>Оператор гарантирует, что обработка персональных данных осуществляется в соответствии с действующим законодательством Российской Федерации.</w:t>
            </w:r>
          </w:p>
          <w:p w:rsidR="0043068B" w:rsidRDefault="0043068B" w:rsidP="001C5F5B">
            <w:pPr>
              <w:pStyle w:val="ConsPlusNormal"/>
              <w:jc w:val="both"/>
            </w:pPr>
            <w:r>
              <w:t>Я проинформирован (проинформирована),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43068B" w:rsidRDefault="0043068B" w:rsidP="001C5F5B">
            <w:pPr>
              <w:pStyle w:val="ConsPlusNormal"/>
              <w:jc w:val="both"/>
            </w:pPr>
            <w:r>
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</w:r>
          </w:p>
        </w:tc>
      </w:tr>
    </w:tbl>
    <w:p w:rsidR="0043068B" w:rsidRDefault="0043068B" w:rsidP="0043068B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340"/>
        <w:gridCol w:w="1134"/>
        <w:gridCol w:w="1871"/>
        <w:gridCol w:w="340"/>
        <w:gridCol w:w="3005"/>
      </w:tblGrid>
      <w:tr w:rsidR="0043068B" w:rsidTr="001C5F5B"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</w:p>
        </w:tc>
        <w:tc>
          <w:tcPr>
            <w:tcW w:w="6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center"/>
            </w:pPr>
            <w:r>
              <w:t>(фамилия, инициалы заявителя (представителя заявителя)</w:t>
            </w: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  <w:r>
              <w:t>"___" ________ 20__ года</w:t>
            </w: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  <w:r>
              <w:t>Принял "___" ________ 20__ года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center"/>
            </w:pPr>
            <w:r>
              <w:t>(подпись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Normal"/>
        <w:jc w:val="right"/>
        <w:outlineLvl w:val="3"/>
      </w:pPr>
      <w:r>
        <w:t>Приложение 3</w:t>
      </w:r>
    </w:p>
    <w:p w:rsidR="0043068B" w:rsidRDefault="0043068B" w:rsidP="0043068B">
      <w:pPr>
        <w:pStyle w:val="ConsPlusNormal"/>
        <w:jc w:val="right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5"/>
        <w:gridCol w:w="1144"/>
        <w:gridCol w:w="3402"/>
      </w:tblGrid>
      <w:tr w:rsidR="0043068B" w:rsidTr="001C5F5B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right"/>
            </w:pPr>
            <w:bookmarkStart w:id="10" w:name="P43780"/>
            <w:bookmarkEnd w:id="10"/>
            <w:r>
              <w:t>РАСПОРЯЖЕНИЕ N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center"/>
            </w:pPr>
            <w:r>
              <w:t>О предоставлении единовременной денежной компенсации гражданам, в целях возмещения расходов на подключение (технологическое присоединение) объектов к электросетям</w:t>
            </w: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  <w:r>
              <w:t>Номер дела</w:t>
            </w:r>
          </w:p>
          <w:p w:rsidR="0043068B" w:rsidRDefault="0043068B" w:rsidP="001C5F5B">
            <w:pPr>
              <w:pStyle w:val="ConsPlusNormal"/>
            </w:pPr>
            <w:r>
              <w:t>Гр.</w:t>
            </w:r>
          </w:p>
          <w:p w:rsidR="0043068B" w:rsidRDefault="0043068B" w:rsidP="001C5F5B">
            <w:pPr>
              <w:pStyle w:val="ConsPlusNormal"/>
            </w:pPr>
            <w:r>
              <w:t>Адрес места жительства (места пребывания)</w:t>
            </w:r>
          </w:p>
          <w:p w:rsidR="0043068B" w:rsidRDefault="0043068B" w:rsidP="001C5F5B">
            <w:pPr>
              <w:pStyle w:val="ConsPlusNormal"/>
            </w:pPr>
            <w:proofErr w:type="spellStart"/>
            <w:r>
              <w:t>Соцкатегория</w:t>
            </w:r>
            <w:proofErr w:type="spellEnd"/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  <w:r>
              <w:t xml:space="preserve">В соответствии с </w:t>
            </w:r>
            <w:hyperlink r:id="rId2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29 декабря 2022 года N 992 "О предоставлении социальной поддержки гражданам при подключении (технологическом присоединении) объектов, указанных в абзацах четвертом и пятом пункта 17 Правил технологического присоединения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 декабря 2004 года N 861, и внесении изменения в постановление Правительства Ленинградской области от 25 декабря 2007 года N 337"</w:t>
            </w: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  <w:r>
              <w:t xml:space="preserve">Назначить ежемесячную денежную компенсацию в целях возмещения расходов на подключение (технологическое присоединение) объектов </w:t>
            </w:r>
            <w:proofErr w:type="spellStart"/>
            <w:r>
              <w:t>микрогенерации</w:t>
            </w:r>
            <w:proofErr w:type="spellEnd"/>
            <w:r>
              <w:t xml:space="preserve"> и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устройств, максимальная мощность которых не превышает 15 кВт включительно (с учетом ранее присоединенных в данной точке присоединения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 и объектов </w:t>
            </w:r>
            <w:proofErr w:type="spellStart"/>
            <w:r>
              <w:t>микрогенерации</w:t>
            </w:r>
            <w:proofErr w:type="spellEnd"/>
            <w:r>
              <w:t>), и отнесенных к третьей категории надежности (по одному источнику электроснабжения).</w:t>
            </w:r>
          </w:p>
        </w:tc>
      </w:tr>
    </w:tbl>
    <w:p w:rsidR="0043068B" w:rsidRDefault="0043068B" w:rsidP="0043068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268"/>
        <w:gridCol w:w="340"/>
        <w:gridCol w:w="2891"/>
      </w:tblGrid>
      <w:tr w:rsidR="0043068B" w:rsidTr="001C5F5B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  <w:r>
              <w:t xml:space="preserve">Наименование должности </w:t>
            </w:r>
            <w:r>
              <w:lastRenderedPageBreak/>
              <w:t>руководителя ЦСЗН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Normal"/>
        <w:jc w:val="right"/>
        <w:outlineLvl w:val="3"/>
      </w:pPr>
      <w:r>
        <w:t>Приложение 4</w:t>
      </w:r>
    </w:p>
    <w:p w:rsidR="0043068B" w:rsidRDefault="0043068B" w:rsidP="0043068B">
      <w:pPr>
        <w:pStyle w:val="ConsPlusNormal"/>
        <w:jc w:val="right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5"/>
        <w:gridCol w:w="1144"/>
        <w:gridCol w:w="3402"/>
      </w:tblGrid>
      <w:tr w:rsidR="0043068B" w:rsidTr="001C5F5B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right"/>
            </w:pPr>
            <w:bookmarkStart w:id="11" w:name="P43809"/>
            <w:bookmarkEnd w:id="11"/>
            <w:r>
              <w:t>РАСПОРЯЖЕНИЕ N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center"/>
            </w:pPr>
            <w:r>
              <w:t>Об отказе в предоставлении единовременной денежной компенсации гражданам, в целях возмещения расходов на подключение (технологическое присоединение) объектов к электросетям</w:t>
            </w: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  <w:r>
              <w:t>Номер дела</w:t>
            </w:r>
          </w:p>
          <w:p w:rsidR="0043068B" w:rsidRDefault="0043068B" w:rsidP="001C5F5B">
            <w:pPr>
              <w:pStyle w:val="ConsPlusNormal"/>
            </w:pPr>
            <w:r>
              <w:t>Гр.</w:t>
            </w:r>
          </w:p>
          <w:p w:rsidR="0043068B" w:rsidRDefault="0043068B" w:rsidP="001C5F5B">
            <w:pPr>
              <w:pStyle w:val="ConsPlusNormal"/>
            </w:pPr>
            <w:r>
              <w:t>Адрес места жительства (места пребывания)</w:t>
            </w:r>
          </w:p>
          <w:p w:rsidR="0043068B" w:rsidRDefault="0043068B" w:rsidP="001C5F5B">
            <w:pPr>
              <w:pStyle w:val="ConsPlusNormal"/>
            </w:pPr>
            <w:proofErr w:type="spellStart"/>
            <w:r>
              <w:t>Соцкатегория</w:t>
            </w:r>
            <w:proofErr w:type="spellEnd"/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  <w:r>
              <w:t xml:space="preserve">В соответствии с </w:t>
            </w:r>
            <w:hyperlink r:id="rId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29 декабря 2022 года N 992 "О предоставлении социальной поддержки гражданам при подключении (технологическом присоединении) объектов, указанных в абзацах четвертом и пятом пункта 17 Правил технологического присоединения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 декабря 2004 года N 861, и внесении изменения в постановление Правительства Ленинградской области от 25 декабря 2007 года N 337"</w:t>
            </w: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  <w:r>
              <w:t xml:space="preserve">отказать в назначении ежемесячной денежной компенсации в целях возмещения расходов на подключение (технологическое присоединение) объектов </w:t>
            </w:r>
            <w:proofErr w:type="spellStart"/>
            <w:r>
              <w:t>микрогенерации</w:t>
            </w:r>
            <w:proofErr w:type="spellEnd"/>
            <w:r>
              <w:t xml:space="preserve"> и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устройств, максимальная мощность которых не превышает 15 кВт включительно (с учетом ранее присоединенных в данной точке присоединения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 и объектов </w:t>
            </w:r>
            <w:proofErr w:type="spellStart"/>
            <w:r>
              <w:t>микрогенерации</w:t>
            </w:r>
            <w:proofErr w:type="spellEnd"/>
            <w:r>
              <w:t>), и отнесенных к третьей категории надежности (по одному источнику электроснабжения).</w:t>
            </w: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  <w:r>
              <w:t>Причина отказа:</w:t>
            </w: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</w:p>
        </w:tc>
      </w:tr>
      <w:tr w:rsidR="0043068B" w:rsidTr="001C5F5B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</w:p>
        </w:tc>
      </w:tr>
    </w:tbl>
    <w:p w:rsidR="0043068B" w:rsidRDefault="0043068B" w:rsidP="0043068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268"/>
        <w:gridCol w:w="340"/>
        <w:gridCol w:w="2891"/>
      </w:tblGrid>
      <w:tr w:rsidR="0043068B" w:rsidTr="001C5F5B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  <w:r>
              <w:t xml:space="preserve">Наименование должности </w:t>
            </w:r>
            <w:r>
              <w:lastRenderedPageBreak/>
              <w:t>руководителя ЦСЗН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Normal"/>
        <w:jc w:val="right"/>
        <w:outlineLvl w:val="3"/>
      </w:pPr>
      <w:r>
        <w:t>Приложение 5</w:t>
      </w:r>
    </w:p>
    <w:p w:rsidR="0043068B" w:rsidRDefault="0043068B" w:rsidP="0043068B">
      <w:pPr>
        <w:pStyle w:val="ConsPlusNormal"/>
        <w:jc w:val="right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567"/>
        <w:gridCol w:w="510"/>
        <w:gridCol w:w="3572"/>
        <w:gridCol w:w="340"/>
      </w:tblGrid>
      <w:tr w:rsidR="0043068B" w:rsidTr="001C5F5B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49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49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center"/>
            </w:pPr>
            <w:r>
              <w:t>(Ф.И.О. физического лица и адрес проживания)</w:t>
            </w: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49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49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center"/>
            </w:pPr>
            <w:r>
              <w:t>(Ф.И.О. представителя заявителя и реквизиты доверенности)</w:t>
            </w: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49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49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  <w:r>
              <w:t>Контактная информация:</w:t>
            </w: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  <w:r>
              <w:t>тел.</w:t>
            </w:r>
          </w:p>
        </w:tc>
        <w:tc>
          <w:tcPr>
            <w:tcW w:w="44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  <w:r>
              <w:t>эл. почта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center"/>
            </w:pPr>
            <w:bookmarkStart w:id="12" w:name="P43851"/>
            <w:bookmarkEnd w:id="12"/>
            <w:r>
              <w:t>РЕШЕНИЕ</w:t>
            </w:r>
          </w:p>
          <w:p w:rsidR="0043068B" w:rsidRDefault="0043068B" w:rsidP="001C5F5B">
            <w:pPr>
              <w:pStyle w:val="ConsPlusNormal"/>
              <w:jc w:val="center"/>
            </w:pPr>
            <w: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ind w:firstLine="283"/>
              <w:jc w:val="both"/>
            </w:pPr>
            <w: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87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87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center"/>
            </w:pPr>
            <w: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ind w:firstLine="283"/>
              <w:jc w:val="both"/>
            </w:pPr>
            <w:r>
              <w:t>были выявлены следующие основания для отказа в приеме документов:</w:t>
            </w: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center"/>
            </w:pPr>
            <w:r>
              <w:t xml:space="preserve">(указываются основания для отказа в приеме документов, предусмотренные в </w:t>
            </w:r>
            <w:hyperlink w:anchor="P43521">
              <w:r>
                <w:rPr>
                  <w:color w:val="0000FF"/>
                </w:rPr>
                <w:t>таблице N 3 раздела IV</w:t>
              </w:r>
            </w:hyperlink>
            <w:r>
              <w:t xml:space="preserve"> приложения к административному регламенту)</w:t>
            </w: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ind w:firstLine="283"/>
              <w:jc w:val="both"/>
            </w:pPr>
            <w: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</w:tbl>
    <w:p w:rsidR="0043068B" w:rsidRDefault="0043068B" w:rsidP="0043068B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644"/>
        <w:gridCol w:w="2891"/>
        <w:gridCol w:w="1644"/>
      </w:tblGrid>
      <w:tr w:rsidR="0043068B" w:rsidTr="001C5F5B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center"/>
            </w:pPr>
            <w:r>
              <w:t>(должностное лицо (специалист МФЦ)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center"/>
            </w:pPr>
            <w:r>
              <w:t>(дата)</w:t>
            </w:r>
          </w:p>
        </w:tc>
      </w:tr>
      <w:tr w:rsidR="0043068B" w:rsidTr="001C5F5B">
        <w:tblPrEx>
          <w:tblBorders>
            <w:insideH w:val="nil"/>
          </w:tblBorders>
        </w:tblPrEx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61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</w:p>
        </w:tc>
      </w:tr>
    </w:tbl>
    <w:p w:rsidR="0043068B" w:rsidRDefault="0043068B" w:rsidP="0043068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3628"/>
        <w:gridCol w:w="340"/>
        <w:gridCol w:w="2269"/>
      </w:tblGrid>
      <w:tr w:rsidR="0043068B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ind w:firstLine="283"/>
              <w:jc w:val="both"/>
            </w:pPr>
            <w:r>
              <w:t>Подпись заявителя, подтверждающая получение решения об отказе в приеме документов</w:t>
            </w:r>
          </w:p>
        </w:tc>
      </w:tr>
      <w:tr w:rsidR="0043068B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</w:tr>
      <w:tr w:rsidR="0043068B" w:rsidTr="001C5F5B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</w:tr>
    </w:tbl>
    <w:p w:rsidR="0043068B" w:rsidRDefault="0043068B" w:rsidP="0043068B">
      <w:pPr>
        <w:pStyle w:val="ConsPlusNormal"/>
        <w:jc w:val="right"/>
      </w:pPr>
    </w:p>
    <w:p w:rsidR="0043068B" w:rsidRDefault="0043068B" w:rsidP="0043068B">
      <w:pPr>
        <w:pStyle w:val="ConsPlusNormal"/>
        <w:jc w:val="right"/>
      </w:pPr>
    </w:p>
    <w:p w:rsidR="0043068B" w:rsidRDefault="0043068B" w:rsidP="0043068B">
      <w:pPr>
        <w:pStyle w:val="ConsPlusNormal"/>
        <w:jc w:val="right"/>
      </w:pPr>
    </w:p>
    <w:p w:rsidR="0043068B" w:rsidRDefault="0043068B" w:rsidP="0043068B">
      <w:pPr>
        <w:pStyle w:val="ConsPlusNormal"/>
        <w:jc w:val="right"/>
        <w:outlineLvl w:val="3"/>
      </w:pPr>
      <w:r>
        <w:t>Приложение 6</w:t>
      </w:r>
    </w:p>
    <w:p w:rsidR="0043068B" w:rsidRDefault="0043068B" w:rsidP="0043068B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3068B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  <w:r>
              <w:t>Угловой штамп ЦСЗН</w:t>
            </w:r>
          </w:p>
        </w:tc>
      </w:tr>
    </w:tbl>
    <w:p w:rsidR="0043068B" w:rsidRDefault="0043068B" w:rsidP="0043068B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2664"/>
        <w:gridCol w:w="396"/>
        <w:gridCol w:w="1190"/>
        <w:gridCol w:w="2607"/>
        <w:gridCol w:w="340"/>
      </w:tblGrid>
      <w:tr w:rsidR="0043068B" w:rsidTr="001C5F5B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  <w:jc w:val="center"/>
            </w:pP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center"/>
            </w:pPr>
            <w:bookmarkStart w:id="13" w:name="P43903"/>
            <w:bookmarkEnd w:id="13"/>
            <w:r>
              <w:t>УВЕДОМЛЕНИЕ</w:t>
            </w:r>
          </w:p>
          <w:p w:rsidR="0043068B" w:rsidRDefault="0043068B" w:rsidP="001C5F5B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  <w:r>
              <w:t xml:space="preserve">В связи с </w:t>
            </w:r>
            <w:proofErr w:type="spellStart"/>
            <w:r>
              <w:t>непоступлением</w:t>
            </w:r>
            <w:proofErr w:type="spellEnd"/>
            <w:r>
              <w:t xml:space="preserve"> ответа на межведомственный запрос, направленный в рамках Федерального </w:t>
            </w:r>
            <w:hyperlink r:id="rId25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  <w: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  <w:r>
              <w:t>предоставление государственной услуги по назначению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center"/>
            </w:pPr>
            <w:r>
              <w:t>(наименование меры социальной поддержки)</w:t>
            </w: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  <w:r>
              <w:lastRenderedPageBreak/>
              <w:t>приостановлено.</w:t>
            </w:r>
          </w:p>
          <w:p w:rsidR="0043068B" w:rsidRDefault="0043068B" w:rsidP="001C5F5B">
            <w:pPr>
              <w:pStyle w:val="ConsPlusNormal"/>
              <w:ind w:firstLine="283"/>
              <w:jc w:val="both"/>
            </w:pPr>
            <w: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43068B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  <w: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43068B" w:rsidRDefault="0043068B" w:rsidP="001C5F5B">
            <w:pPr>
              <w:pStyle w:val="ConsPlusNormal"/>
              <w:jc w:val="both"/>
            </w:pPr>
            <w:r>
              <w:t>при личной явке:</w:t>
            </w:r>
          </w:p>
          <w:p w:rsidR="0043068B" w:rsidRDefault="0043068B" w:rsidP="001C5F5B">
            <w:pPr>
              <w:pStyle w:val="ConsPlusNormal"/>
              <w:jc w:val="both"/>
            </w:pPr>
            <w:r>
              <w:t>в филиалах, отделах, удаленных рабочих местах МФЦ;</w:t>
            </w:r>
          </w:p>
          <w:p w:rsidR="0043068B" w:rsidRDefault="0043068B" w:rsidP="001C5F5B">
            <w:pPr>
              <w:pStyle w:val="ConsPlusNormal"/>
              <w:jc w:val="both"/>
            </w:pPr>
            <w:r>
              <w:t>без личной явки:</w:t>
            </w:r>
          </w:p>
          <w:p w:rsidR="0043068B" w:rsidRDefault="0043068B" w:rsidP="001C5F5B">
            <w:pPr>
              <w:pStyle w:val="ConsPlusNormal"/>
              <w:jc w:val="both"/>
            </w:pPr>
            <w:r>
              <w:t>в электронной форме через личный кабинет заявителя на Едином портале;</w:t>
            </w:r>
          </w:p>
          <w:p w:rsidR="0043068B" w:rsidRDefault="0043068B" w:rsidP="001C5F5B">
            <w:pPr>
              <w:pStyle w:val="ConsPlusNormal"/>
              <w:jc w:val="both"/>
            </w:pPr>
            <w:r>
              <w:t>электронной почте.</w:t>
            </w:r>
          </w:p>
          <w:p w:rsidR="0043068B" w:rsidRDefault="0043068B" w:rsidP="001C5F5B">
            <w:pPr>
              <w:pStyle w:val="ConsPlusNormal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43068B" w:rsidRDefault="0043068B" w:rsidP="0043068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43068B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  <w:r>
              <w:t>Наименование должности</w:t>
            </w:r>
          </w:p>
          <w:p w:rsidR="0043068B" w:rsidRDefault="0043068B" w:rsidP="001C5F5B">
            <w:pPr>
              <w:pStyle w:val="ConsPlusNormal"/>
              <w:jc w:val="both"/>
            </w:pPr>
            <w: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</w:p>
        </w:tc>
      </w:tr>
      <w:tr w:rsidR="0043068B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43068B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</w:p>
        </w:tc>
      </w:tr>
      <w:tr w:rsidR="0043068B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068B" w:rsidRDefault="0043068B" w:rsidP="001C5F5B">
            <w:pPr>
              <w:pStyle w:val="ConsPlusNormal"/>
              <w:jc w:val="both"/>
            </w:pPr>
            <w:r>
              <w:t>Исп.</w:t>
            </w:r>
          </w:p>
        </w:tc>
      </w:tr>
    </w:tbl>
    <w:p w:rsidR="0043068B" w:rsidRDefault="0043068B" w:rsidP="0043068B">
      <w:pPr>
        <w:pStyle w:val="ConsPlusNormal"/>
        <w:ind w:firstLine="540"/>
        <w:jc w:val="both"/>
      </w:pPr>
    </w:p>
    <w:p w:rsidR="0043068B" w:rsidRDefault="0043068B" w:rsidP="0043068B">
      <w:pPr>
        <w:pStyle w:val="ConsPlusNormal"/>
        <w:ind w:firstLine="540"/>
        <w:jc w:val="both"/>
      </w:pPr>
    </w:p>
    <w:p w:rsidR="00F85725" w:rsidRDefault="00F85725"/>
    <w:sectPr w:rsidR="00F85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AA2"/>
    <w:rsid w:val="0043068B"/>
    <w:rsid w:val="005D3AA2"/>
    <w:rsid w:val="00F8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A88E8-3887-47A5-AC7C-B61D7C34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06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06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189" TargetMode="External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hyperlink" Target="https://login.consultant.ru/link/?req=doc&amp;base=LAW&amp;n=523355&amp;dst=100361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10753&amp;dst=1224" TargetMode="External"/><Relationship Id="rId7" Type="http://schemas.openxmlformats.org/officeDocument/2006/relationships/hyperlink" Target="https://login.consultant.ru/link/?req=doc&amp;base=LAW&amp;n=523235&amp;dst=427" TargetMode="External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hyperlink" Target="https://login.consultant.ru/link/?req=doc&amp;base=LAW&amp;n=523355&amp;dst=100361" TargetMode="External"/><Relationship Id="rId25" Type="http://schemas.openxmlformats.org/officeDocument/2006/relationships/hyperlink" Target="https://login.consultant.ru/link/?req=doc&amp;base=LAW&amp;n=52323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5899&amp;dst=100091" TargetMode="External"/><Relationship Id="rId20" Type="http://schemas.openxmlformats.org/officeDocument/2006/relationships/hyperlink" Target="https://login.consultant.ru/link/?req=doc&amp;base=LAW&amp;n=523355&amp;dst=10036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55&amp;dst=100361" TargetMode="External"/><Relationship Id="rId11" Type="http://schemas.openxmlformats.org/officeDocument/2006/relationships/hyperlink" Target="https://login.consultant.ru/link/?req=doc&amp;base=LAW&amp;n=494999&amp;dst=100189" TargetMode="External"/><Relationship Id="rId24" Type="http://schemas.openxmlformats.org/officeDocument/2006/relationships/hyperlink" Target="https://login.consultant.ru/link/?req=doc&amp;base=SPB&amp;n=319222" TargetMode="External"/><Relationship Id="rId5" Type="http://schemas.openxmlformats.org/officeDocument/2006/relationships/hyperlink" Target="https://login.consultant.ru/link/?req=doc&amp;base=LAW&amp;n=523355&amp;dst=100361" TargetMode="External"/><Relationship Id="rId15" Type="http://schemas.openxmlformats.org/officeDocument/2006/relationships/hyperlink" Target="https://login.consultant.ru/link/?req=doc&amp;base=LAW&amp;n=523355&amp;dst=100361" TargetMode="External"/><Relationship Id="rId23" Type="http://schemas.openxmlformats.org/officeDocument/2006/relationships/hyperlink" Target="https://login.consultant.ru/link/?req=doc&amp;base=SPB&amp;n=319222" TargetMode="External"/><Relationship Id="rId10" Type="http://schemas.openxmlformats.org/officeDocument/2006/relationships/hyperlink" Target="https://login.consultant.ru/link/?req=doc&amp;base=LAW&amp;n=494999&amp;dst=100243" TargetMode="External"/><Relationship Id="rId19" Type="http://schemas.openxmlformats.org/officeDocument/2006/relationships/hyperlink" Target="https://login.consultant.ru/link/?req=doc&amp;base=LAW&amp;n=523355&amp;dst=100361" TargetMode="External"/><Relationship Id="rId4" Type="http://schemas.openxmlformats.org/officeDocument/2006/relationships/hyperlink" Target="https://login.consultant.ru/link/?req=doc&amp;base=SPB&amp;n=321500&amp;dst=101019" TargetMode="External"/><Relationship Id="rId9" Type="http://schemas.openxmlformats.org/officeDocument/2006/relationships/hyperlink" Target="https://login.consultant.ru/link/?req=doc&amp;base=LAW&amp;n=494999&amp;dst=100202" TargetMode="External"/><Relationship Id="rId14" Type="http://schemas.openxmlformats.org/officeDocument/2006/relationships/hyperlink" Target="https://login.consultant.ru/link/?req=doc&amp;base=LAW&amp;n=523355&amp;dst=100361" TargetMode="External"/><Relationship Id="rId22" Type="http://schemas.openxmlformats.org/officeDocument/2006/relationships/hyperlink" Target="https://login.consultant.ru/link/?req=doc&amp;base=LAW&amp;n=499769&amp;dst=10027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7742</Words>
  <Characters>44132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2026-01-26T07:48:00Z</dcterms:created>
  <dcterms:modified xsi:type="dcterms:W3CDTF">2026-01-26T07:48:00Z</dcterms:modified>
</cp:coreProperties>
</file>