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5B68" w:rsidRDefault="00D15B68" w:rsidP="00D15B68">
      <w:pPr>
        <w:pStyle w:val="ConsPlusNormal"/>
        <w:jc w:val="right"/>
        <w:outlineLvl w:val="0"/>
      </w:pPr>
      <w:r>
        <w:t>ПРИЛОЖЕНИЕ 63</w:t>
      </w:r>
    </w:p>
    <w:p w:rsidR="00D15B68" w:rsidRDefault="00D15B68" w:rsidP="00D15B68">
      <w:pPr>
        <w:pStyle w:val="ConsPlusNormal"/>
        <w:jc w:val="right"/>
      </w:pPr>
      <w:r>
        <w:t>к приказу комитета</w:t>
      </w:r>
    </w:p>
    <w:p w:rsidR="00D15B68" w:rsidRDefault="00D15B68" w:rsidP="00D15B68">
      <w:pPr>
        <w:pStyle w:val="ConsPlusNormal"/>
        <w:jc w:val="right"/>
      </w:pPr>
      <w:r>
        <w:t>по социальной защите населения</w:t>
      </w:r>
    </w:p>
    <w:p w:rsidR="00D15B68" w:rsidRDefault="00D15B68" w:rsidP="00D15B68">
      <w:pPr>
        <w:pStyle w:val="ConsPlusNormal"/>
        <w:jc w:val="right"/>
      </w:pPr>
      <w:r>
        <w:t>Ленинградской области</w:t>
      </w:r>
    </w:p>
    <w:p w:rsidR="00D15B68" w:rsidRDefault="00D15B68" w:rsidP="00D15B68">
      <w:pPr>
        <w:pStyle w:val="ConsPlusNormal"/>
        <w:jc w:val="right"/>
      </w:pPr>
      <w:r>
        <w:t>от 31.01.2020 N 5</w:t>
      </w:r>
    </w:p>
    <w:p w:rsidR="00D15B68" w:rsidRDefault="00D15B68" w:rsidP="00D15B68">
      <w:pPr>
        <w:pStyle w:val="ConsPlusNormal"/>
      </w:pPr>
    </w:p>
    <w:p w:rsidR="00D15B68" w:rsidRDefault="00D15B68" w:rsidP="00D15B68">
      <w:pPr>
        <w:pStyle w:val="ConsPlusTitle"/>
        <w:jc w:val="center"/>
      </w:pPr>
      <w:bookmarkStart w:id="0" w:name="P39582"/>
      <w:bookmarkEnd w:id="0"/>
      <w:r>
        <w:t>АДМИНИСТРАТИВНЫЙ РЕГЛАМЕНТ</w:t>
      </w:r>
    </w:p>
    <w:p w:rsidR="00D15B68" w:rsidRDefault="00D15B68" w:rsidP="00D15B68">
      <w:pPr>
        <w:pStyle w:val="ConsPlusTitle"/>
        <w:jc w:val="center"/>
      </w:pPr>
      <w:r>
        <w:t>ПРЕДОСТАВЛЕНИЯ НА ТЕРРИТОРИИ ЛЕНИНГРАДСКОЙ ОБЛАСТИ</w:t>
      </w:r>
    </w:p>
    <w:p w:rsidR="00D15B68" w:rsidRDefault="00D15B68" w:rsidP="00D15B68">
      <w:pPr>
        <w:pStyle w:val="ConsPlusTitle"/>
        <w:jc w:val="center"/>
      </w:pPr>
      <w:r>
        <w:t>ГОСУДАРСТВЕННОЙ УСЛУГИ ПО НАЗНАЧЕНИЮ ЕДИНОВРЕМЕННОЙ ВЫПЛАТЫ</w:t>
      </w:r>
    </w:p>
    <w:p w:rsidR="00D15B68" w:rsidRDefault="00D15B68" w:rsidP="00D15B68">
      <w:pPr>
        <w:pStyle w:val="ConsPlusTitle"/>
        <w:jc w:val="center"/>
      </w:pPr>
      <w:r>
        <w:t>МОЛОДЫМ СЕМЬЯМ ПРИ РОЖДЕНИИ С 1 ЯНВАРЯ 2025 ГОДА ТРЕТЬЕГО</w:t>
      </w:r>
    </w:p>
    <w:p w:rsidR="00D15B68" w:rsidRDefault="00D15B68" w:rsidP="00D15B68">
      <w:pPr>
        <w:pStyle w:val="ConsPlusTitle"/>
        <w:jc w:val="center"/>
      </w:pPr>
      <w:r>
        <w:t>И(ИЛИ) ПОСЛЕДУЮЩИХ ДЕТЕЙ</w:t>
      </w:r>
    </w:p>
    <w:p w:rsidR="00D15B68" w:rsidRDefault="00D15B68" w:rsidP="00D15B68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D15B68" w:rsidTr="00541BF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15B68" w:rsidRDefault="00D15B68" w:rsidP="00541BF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15B68" w:rsidRDefault="00D15B68" w:rsidP="00541BF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15B68" w:rsidRDefault="00D15B68" w:rsidP="00541BF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15B68" w:rsidRDefault="00D15B68" w:rsidP="00541BF7">
            <w:pPr>
              <w:pStyle w:val="ConsPlusNormal"/>
              <w:jc w:val="center"/>
            </w:pPr>
            <w:r>
              <w:rPr>
                <w:color w:val="392C69"/>
              </w:rPr>
              <w:t>(в ред. Приказов комитета по социальной защите населения Ленинградской</w:t>
            </w:r>
          </w:p>
          <w:p w:rsidR="00D15B68" w:rsidRDefault="00D15B68" w:rsidP="00541BF7">
            <w:pPr>
              <w:pStyle w:val="ConsPlusNormal"/>
              <w:jc w:val="center"/>
            </w:pPr>
            <w:r>
              <w:rPr>
                <w:color w:val="392C69"/>
              </w:rPr>
              <w:t xml:space="preserve">области от 05.05.2026 </w:t>
            </w:r>
            <w:hyperlink r:id="rId4">
              <w:r>
                <w:rPr>
                  <w:color w:val="0000FF"/>
                </w:rPr>
                <w:t>N 04-32</w:t>
              </w:r>
            </w:hyperlink>
            <w:r>
              <w:rPr>
                <w:color w:val="392C69"/>
              </w:rPr>
              <w:t xml:space="preserve">, от 30.06.2026 </w:t>
            </w:r>
            <w:hyperlink r:id="rId5">
              <w:r>
                <w:rPr>
                  <w:color w:val="0000FF"/>
                </w:rPr>
                <w:t>N 04-56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15B68" w:rsidRDefault="00D15B68" w:rsidP="00541BF7">
            <w:pPr>
              <w:pStyle w:val="ConsPlusNormal"/>
            </w:pPr>
          </w:p>
        </w:tc>
      </w:tr>
    </w:tbl>
    <w:p w:rsidR="00D15B68" w:rsidRDefault="00D15B68" w:rsidP="00D15B68">
      <w:pPr>
        <w:pStyle w:val="ConsPlusNormal"/>
      </w:pPr>
    </w:p>
    <w:p w:rsidR="00D15B68" w:rsidRDefault="00D15B68" w:rsidP="00D15B68">
      <w:pPr>
        <w:pStyle w:val="ConsPlusNormal"/>
        <w:jc w:val="center"/>
      </w:pPr>
      <w:r>
        <w:t>(сокращенное наименование - назначение единовременной</w:t>
      </w:r>
    </w:p>
    <w:p w:rsidR="00D15B68" w:rsidRDefault="00D15B68" w:rsidP="00D15B68">
      <w:pPr>
        <w:pStyle w:val="ConsPlusNormal"/>
        <w:jc w:val="center"/>
      </w:pPr>
      <w:r>
        <w:t>выплаты молодым семьям при рождении с 1 января 2025 года</w:t>
      </w:r>
    </w:p>
    <w:p w:rsidR="00D15B68" w:rsidRDefault="00D15B68" w:rsidP="00D15B68">
      <w:pPr>
        <w:pStyle w:val="ConsPlusNormal"/>
        <w:jc w:val="center"/>
      </w:pPr>
      <w:r>
        <w:t>третьего и(или) последующих детей</w:t>
      </w:r>
    </w:p>
    <w:p w:rsidR="00D15B68" w:rsidRDefault="00D15B68" w:rsidP="00D15B68">
      <w:pPr>
        <w:pStyle w:val="ConsPlusNormal"/>
        <w:jc w:val="center"/>
      </w:pPr>
      <w:r>
        <w:t>(далее - регламент, государственная услуга)</w:t>
      </w:r>
    </w:p>
    <w:p w:rsidR="00D15B68" w:rsidRDefault="00D15B68" w:rsidP="00D15B68">
      <w:pPr>
        <w:pStyle w:val="ConsPlusNormal"/>
      </w:pPr>
    </w:p>
    <w:p w:rsidR="00D15B68" w:rsidRDefault="00D15B68" w:rsidP="00D15B68">
      <w:pPr>
        <w:pStyle w:val="ConsPlusTitle"/>
        <w:jc w:val="center"/>
        <w:outlineLvl w:val="1"/>
      </w:pPr>
      <w:r>
        <w:t>I. ОБЩИЕ ПОЛОЖЕНИЯ</w:t>
      </w:r>
    </w:p>
    <w:p w:rsidR="00D15B68" w:rsidRDefault="00D15B68" w:rsidP="00D15B68">
      <w:pPr>
        <w:pStyle w:val="ConsPlusNormal"/>
      </w:pPr>
    </w:p>
    <w:p w:rsidR="00D15B68" w:rsidRDefault="00D15B68" w:rsidP="00D15B68">
      <w:pPr>
        <w:pStyle w:val="ConsPlusTitle"/>
        <w:jc w:val="center"/>
        <w:outlineLvl w:val="2"/>
      </w:pPr>
      <w:r>
        <w:t>Предмет регулирования административного регламента</w:t>
      </w:r>
    </w:p>
    <w:p w:rsidR="00D15B68" w:rsidRDefault="00D15B68" w:rsidP="00D15B68">
      <w:pPr>
        <w:pStyle w:val="ConsPlusNormal"/>
        <w:spacing w:before="220"/>
        <w:jc w:val="center"/>
      </w:pPr>
      <w:r>
        <w:t>услуги (описание услуги)</w:t>
      </w:r>
    </w:p>
    <w:p w:rsidR="00D15B68" w:rsidRDefault="00D15B68" w:rsidP="00D15B68">
      <w:pPr>
        <w:pStyle w:val="ConsPlusNormal"/>
      </w:pPr>
    </w:p>
    <w:p w:rsidR="00D15B68" w:rsidRDefault="00D15B68" w:rsidP="00D15B68">
      <w:pPr>
        <w:pStyle w:val="ConsPlusNormal"/>
        <w:ind w:firstLine="540"/>
        <w:jc w:val="both"/>
      </w:pPr>
      <w:r>
        <w:t>1.1. Настоящий регламент устанавливает порядок и стандарт предоставления государственной услуги.</w:t>
      </w:r>
    </w:p>
    <w:p w:rsidR="00D15B68" w:rsidRDefault="00D15B68" w:rsidP="00D15B68">
      <w:pPr>
        <w:pStyle w:val="ConsPlusNormal"/>
      </w:pPr>
    </w:p>
    <w:p w:rsidR="00D15B68" w:rsidRDefault="00D15B68" w:rsidP="00D15B68">
      <w:pPr>
        <w:pStyle w:val="ConsPlusTitle"/>
        <w:jc w:val="center"/>
        <w:outlineLvl w:val="2"/>
      </w:pPr>
      <w:r>
        <w:t>Круг заявителей</w:t>
      </w:r>
    </w:p>
    <w:p w:rsidR="00D15B68" w:rsidRDefault="00D15B68" w:rsidP="00D15B68">
      <w:pPr>
        <w:pStyle w:val="ConsPlusNormal"/>
      </w:pPr>
    </w:p>
    <w:p w:rsidR="00D15B68" w:rsidRDefault="00D15B68" w:rsidP="00D15B68">
      <w:pPr>
        <w:pStyle w:val="ConsPlusNormal"/>
        <w:ind w:firstLine="540"/>
        <w:jc w:val="both"/>
      </w:pPr>
      <w:r>
        <w:t>1.2. Государственная услуга по назначению единовременной выплаты молодым семьям при рождении с 1 января 2025 года третьего и(или) последующих детей (далее - единовременная выплата) предоставляется молодым семьям (единственному родителю), являющимся гражданами Российской Федерации, в возрасте до 35 лет включительно при рождении с 1 января 2025 года третьего и(или) последующих детей.</w:t>
      </w:r>
    </w:p>
    <w:p w:rsidR="00D15B68" w:rsidRDefault="00D15B68" w:rsidP="00D15B68">
      <w:pPr>
        <w:pStyle w:val="ConsPlusNormal"/>
        <w:spacing w:before="220"/>
        <w:ind w:firstLine="540"/>
        <w:jc w:val="both"/>
      </w:pPr>
      <w:r>
        <w:t>Единовременная выплата назначается и выплачивается при соблюдении на дату рождения третьего и(или) последующих детей следующих условий:</w:t>
      </w:r>
    </w:p>
    <w:p w:rsidR="00D15B68" w:rsidRDefault="00D15B68" w:rsidP="00D15B68">
      <w:pPr>
        <w:pStyle w:val="ConsPlusNormal"/>
        <w:spacing w:before="220"/>
        <w:ind w:firstLine="540"/>
        <w:jc w:val="both"/>
      </w:pPr>
      <w:r>
        <w:t>третий и(или) последующий ребенок является гражданином Российской Федерации и рожден начиная с 1 января 2025 года по 31 декабря 2027 года;</w:t>
      </w:r>
    </w:p>
    <w:p w:rsidR="00D15B68" w:rsidRDefault="00D15B68" w:rsidP="00D15B68">
      <w:pPr>
        <w:pStyle w:val="ConsPlusNormal"/>
        <w:spacing w:before="220"/>
        <w:ind w:firstLine="540"/>
        <w:jc w:val="both"/>
      </w:pPr>
      <w:r>
        <w:t>актовая запись о рождении ребенка произведена в органах записи актов гражданского состояния Ленинградской области либо в государственном бюджетном учреждении Ленинградской области "Многофункциональный центр предоставления государственных и муниципальных услуг";</w:t>
      </w:r>
    </w:p>
    <w:p w:rsidR="00D15B68" w:rsidRDefault="00D15B68" w:rsidP="00D15B68">
      <w:pPr>
        <w:pStyle w:val="ConsPlusNormal"/>
        <w:spacing w:before="220"/>
        <w:ind w:firstLine="540"/>
        <w:jc w:val="both"/>
      </w:pPr>
      <w:r>
        <w:t>один из родителей (единственный родитель) имеет место жительства на территории Ленинградской области не менее одного года;</w:t>
      </w:r>
    </w:p>
    <w:p w:rsidR="00D15B68" w:rsidRDefault="00D15B68" w:rsidP="00D15B68">
      <w:pPr>
        <w:pStyle w:val="ConsPlusNormal"/>
        <w:spacing w:before="220"/>
        <w:ind w:firstLine="540"/>
        <w:jc w:val="both"/>
      </w:pPr>
      <w:r>
        <w:t>ребенок (дети), в отношении которого (которых) будет установлена единовременная выплата, имеет (имеют) место жительства на территории Ленинградской области.</w:t>
      </w:r>
    </w:p>
    <w:p w:rsidR="00D15B68" w:rsidRDefault="00D15B68" w:rsidP="00D15B68">
      <w:pPr>
        <w:pStyle w:val="ConsPlusNormal"/>
        <w:spacing w:before="220"/>
        <w:ind w:firstLine="540"/>
        <w:jc w:val="both"/>
      </w:pPr>
      <w:r>
        <w:lastRenderedPageBreak/>
        <w:t>Место жительства устанавливается на основании данных органов регистрационного учета либо на основании копии решения суда.</w:t>
      </w:r>
    </w:p>
    <w:p w:rsidR="00D15B68" w:rsidRDefault="00D15B68" w:rsidP="00D15B68">
      <w:pPr>
        <w:pStyle w:val="ConsPlusNormal"/>
        <w:spacing w:before="220"/>
        <w:ind w:firstLine="540"/>
        <w:jc w:val="both"/>
      </w:pPr>
      <w:r>
        <w:t>Единовременная выплата предоставляется, если обращение за ней последовало не позднее трех месяцев со дня рождения третьего и(или) последующего ребенка и в срок до 31 марта 2028 года (включительно).</w:t>
      </w:r>
    </w:p>
    <w:p w:rsidR="00D15B68" w:rsidRDefault="00D15B68" w:rsidP="00D15B68">
      <w:pPr>
        <w:pStyle w:val="ConsPlusNormal"/>
        <w:spacing w:before="220"/>
        <w:ind w:firstLine="540"/>
        <w:jc w:val="both"/>
      </w:pPr>
      <w:r>
        <w:t>Единовременная выплата на детей, рожденных в период с 1 января 2025 года по 30 сентября 2025 года, предоставляется, если обращение за ней последовало не позднее 31 декабря 2025 года.</w:t>
      </w:r>
    </w:p>
    <w:p w:rsidR="00D15B68" w:rsidRDefault="00D15B68" w:rsidP="00D15B68">
      <w:pPr>
        <w:pStyle w:val="ConsPlusNormal"/>
        <w:spacing w:before="220"/>
        <w:ind w:firstLine="540"/>
        <w:jc w:val="both"/>
      </w:pPr>
      <w:r>
        <w:t>Представлять интересы заявителя имеют право (далее - представитель заявителя):</w:t>
      </w:r>
    </w:p>
    <w:p w:rsidR="00D15B68" w:rsidRDefault="00D15B68" w:rsidP="00D15B68">
      <w:pPr>
        <w:pStyle w:val="ConsPlusNormal"/>
        <w:spacing w:before="220"/>
        <w:ind w:firstLine="540"/>
        <w:jc w:val="both"/>
      </w:pPr>
      <w:r>
        <w:t>законные представители несовершеннолетних, недееспособных или не полностью дееспособных заявителей;</w:t>
      </w:r>
    </w:p>
    <w:p w:rsidR="00D15B68" w:rsidRDefault="00D15B68" w:rsidP="00D15B68">
      <w:pPr>
        <w:pStyle w:val="ConsPlusNormal"/>
        <w:spacing w:before="220"/>
        <w:ind w:firstLine="540"/>
        <w:jc w:val="both"/>
      </w:pPr>
      <w:r>
        <w:t>уполномоченные лица, действующие в силу полномочий, основанных на доверенности, оформленной в соответствии с действующим законодательством и подтверждающей наличие у представителя прав действовать от лица заявителя;</w:t>
      </w:r>
    </w:p>
    <w:p w:rsidR="00D15B68" w:rsidRDefault="00D15B68" w:rsidP="00D15B68">
      <w:pPr>
        <w:pStyle w:val="ConsPlusNormal"/>
        <w:spacing w:before="220"/>
        <w:ind w:firstLine="540"/>
        <w:jc w:val="both"/>
      </w:pPr>
      <w:r>
        <w:t xml:space="preserve">лицо, указанное в </w:t>
      </w:r>
      <w:hyperlink r:id="rId6">
        <w:r>
          <w:rPr>
            <w:color w:val="0000FF"/>
          </w:rPr>
          <w:t>части 2 статьи 5</w:t>
        </w:r>
      </w:hyperlink>
      <w:r>
        <w:t xml:space="preserve"> Федерального закона от 27.07.2010 N 210-ФЗ "Об организации предоставления государственных и муниципальных услуг".</w:t>
      </w:r>
    </w:p>
    <w:p w:rsidR="00D15B68" w:rsidRDefault="00D15B68" w:rsidP="00D15B68">
      <w:pPr>
        <w:pStyle w:val="ConsPlusNormal"/>
        <w:spacing w:before="220"/>
        <w:ind w:firstLine="540"/>
        <w:jc w:val="both"/>
      </w:pPr>
      <w:r>
        <w:t>1.3. Государственная услуга предоставляется в соответствии с категориями (признаками) заявителей, сведения о которых размещаются в Реестре услуг и на Едином портале.</w:t>
      </w:r>
    </w:p>
    <w:p w:rsidR="00D15B68" w:rsidRDefault="00D15B68" w:rsidP="00D15B68">
      <w:pPr>
        <w:pStyle w:val="ConsPlusNormal"/>
      </w:pPr>
    </w:p>
    <w:p w:rsidR="00D15B68" w:rsidRDefault="00D15B68" w:rsidP="00D15B68">
      <w:pPr>
        <w:pStyle w:val="ConsPlusTitle"/>
        <w:jc w:val="center"/>
        <w:outlineLvl w:val="1"/>
      </w:pPr>
      <w:r>
        <w:t>II. СТАНДАРТ ПРЕДОСТАВЛЕНИЯ ГОСУДАРСТВЕННОЙ УСЛУГИ</w:t>
      </w:r>
    </w:p>
    <w:p w:rsidR="00D15B68" w:rsidRDefault="00D15B68" w:rsidP="00D15B68">
      <w:pPr>
        <w:pStyle w:val="ConsPlusNormal"/>
      </w:pPr>
    </w:p>
    <w:p w:rsidR="00D15B68" w:rsidRDefault="00D15B68" w:rsidP="00D15B68">
      <w:pPr>
        <w:pStyle w:val="ConsPlusTitle"/>
        <w:jc w:val="center"/>
        <w:outlineLvl w:val="2"/>
      </w:pPr>
      <w:r>
        <w:t>Наименование государственной услуги</w:t>
      </w:r>
    </w:p>
    <w:p w:rsidR="00D15B68" w:rsidRDefault="00D15B68" w:rsidP="00D15B68">
      <w:pPr>
        <w:pStyle w:val="ConsPlusNormal"/>
      </w:pPr>
    </w:p>
    <w:p w:rsidR="00D15B68" w:rsidRDefault="00D15B68" w:rsidP="00D15B68">
      <w:pPr>
        <w:pStyle w:val="ConsPlusNormal"/>
        <w:ind w:firstLine="540"/>
        <w:jc w:val="both"/>
      </w:pPr>
      <w:r>
        <w:t>2.1. Наименование государственной услуги: предоставление на территории Ленинградской области государственной услуги по назначению единовременной выплаты молодым семьям при рождении с 1 января 2025 года третьего и(или) последующих детей (далее - государственная услуга).</w:t>
      </w:r>
    </w:p>
    <w:p w:rsidR="00D15B68" w:rsidRDefault="00D15B68" w:rsidP="00D15B68">
      <w:pPr>
        <w:pStyle w:val="ConsPlusNormal"/>
      </w:pPr>
    </w:p>
    <w:p w:rsidR="00D15B68" w:rsidRDefault="00D15B68" w:rsidP="00D15B68">
      <w:pPr>
        <w:pStyle w:val="ConsPlusTitle"/>
        <w:jc w:val="center"/>
        <w:outlineLvl w:val="2"/>
      </w:pPr>
      <w:r>
        <w:t>Наименование органа,</w:t>
      </w:r>
    </w:p>
    <w:p w:rsidR="00D15B68" w:rsidRDefault="00D15B68" w:rsidP="00D15B68">
      <w:pPr>
        <w:pStyle w:val="ConsPlusTitle"/>
        <w:jc w:val="center"/>
      </w:pPr>
      <w:r>
        <w:t>предоставляющего государственную услугу</w:t>
      </w:r>
    </w:p>
    <w:p w:rsidR="00D15B68" w:rsidRDefault="00D15B68" w:rsidP="00D15B68">
      <w:pPr>
        <w:pStyle w:val="ConsPlusNormal"/>
      </w:pPr>
    </w:p>
    <w:p w:rsidR="00D15B68" w:rsidRDefault="00D15B68" w:rsidP="00D15B68">
      <w:pPr>
        <w:pStyle w:val="ConsPlusNormal"/>
        <w:ind w:firstLine="540"/>
        <w:jc w:val="both"/>
      </w:pPr>
      <w:r>
        <w:t>2.2. Государственную услугу предоставляет комитет по социальной защите населения Ленинградской области.</w:t>
      </w:r>
    </w:p>
    <w:p w:rsidR="00D15B68" w:rsidRDefault="00D15B68" w:rsidP="00D15B68">
      <w:pPr>
        <w:pStyle w:val="ConsPlusNormal"/>
        <w:spacing w:before="220"/>
        <w:ind w:firstLine="540"/>
        <w:jc w:val="both"/>
      </w:pPr>
      <w:r>
        <w:t>2.2.1. В предоставлении государственной услуги участвует Ленинградское областное государственное казенное учреждение "Центр социальной защиты населения" (далее - ЦСЗН).</w:t>
      </w:r>
    </w:p>
    <w:p w:rsidR="00D15B68" w:rsidRDefault="00D15B68" w:rsidP="00D15B68">
      <w:pPr>
        <w:pStyle w:val="ConsPlusNormal"/>
      </w:pPr>
    </w:p>
    <w:p w:rsidR="00D15B68" w:rsidRDefault="00D15B68" w:rsidP="00D15B68">
      <w:pPr>
        <w:pStyle w:val="ConsPlusTitle"/>
        <w:jc w:val="center"/>
        <w:outlineLvl w:val="2"/>
      </w:pPr>
      <w:r>
        <w:t>Результат предоставления государственной услуги</w:t>
      </w:r>
    </w:p>
    <w:p w:rsidR="00D15B68" w:rsidRDefault="00D15B68" w:rsidP="00D15B68">
      <w:pPr>
        <w:pStyle w:val="ConsPlusNormal"/>
      </w:pPr>
    </w:p>
    <w:p w:rsidR="00D15B68" w:rsidRDefault="00D15B68" w:rsidP="00D15B68">
      <w:pPr>
        <w:pStyle w:val="ConsPlusNormal"/>
        <w:ind w:firstLine="540"/>
        <w:jc w:val="both"/>
      </w:pPr>
      <w:r>
        <w:t>2.3. Результатом предоставления государственной услуги является:</w:t>
      </w:r>
    </w:p>
    <w:p w:rsidR="00D15B68" w:rsidRDefault="00D15B68" w:rsidP="00D15B68">
      <w:pPr>
        <w:pStyle w:val="ConsPlusNormal"/>
        <w:spacing w:before="220"/>
        <w:ind w:firstLine="540"/>
        <w:jc w:val="both"/>
      </w:pPr>
      <w:r>
        <w:t xml:space="preserve">выдача </w:t>
      </w:r>
      <w:hyperlink w:anchor="P40197">
        <w:r>
          <w:rPr>
            <w:color w:val="0000FF"/>
          </w:rPr>
          <w:t>распоряжения</w:t>
        </w:r>
      </w:hyperlink>
      <w:r>
        <w:t xml:space="preserve"> о назначении государственной услуги по форме согласно приложению 2 раздела V приложения к настоящему регламенту;</w:t>
      </w:r>
    </w:p>
    <w:p w:rsidR="00D15B68" w:rsidRDefault="00D15B68" w:rsidP="00D15B68">
      <w:pPr>
        <w:pStyle w:val="ConsPlusNormal"/>
        <w:spacing w:before="220"/>
        <w:ind w:firstLine="540"/>
        <w:jc w:val="both"/>
      </w:pPr>
      <w:r>
        <w:t xml:space="preserve">выдача </w:t>
      </w:r>
      <w:hyperlink w:anchor="P40256">
        <w:r>
          <w:rPr>
            <w:color w:val="0000FF"/>
          </w:rPr>
          <w:t>распоряжения</w:t>
        </w:r>
      </w:hyperlink>
      <w:r>
        <w:t xml:space="preserve"> об отказе в назначении государственной услуги по форме согласно приложению 3 раздела V приложения к настоящему регламенту.</w:t>
      </w:r>
    </w:p>
    <w:p w:rsidR="00D15B68" w:rsidRDefault="00D15B68" w:rsidP="00D15B68">
      <w:pPr>
        <w:pStyle w:val="ConsPlusNormal"/>
        <w:spacing w:before="220"/>
        <w:ind w:firstLine="540"/>
        <w:jc w:val="both"/>
      </w:pPr>
      <w:r>
        <w:t>2.3.1. Формирование реестровой записи в качестве результата предоставления государственной услуги не предусмотрено.</w:t>
      </w:r>
    </w:p>
    <w:p w:rsidR="00D15B68" w:rsidRDefault="00D15B68" w:rsidP="00D15B68">
      <w:pPr>
        <w:pStyle w:val="ConsPlusNormal"/>
        <w:spacing w:before="220"/>
        <w:ind w:firstLine="540"/>
        <w:jc w:val="both"/>
      </w:pPr>
      <w:r>
        <w:lastRenderedPageBreak/>
        <w:t>2.3.2. Результат предоставления государственной услуги предоставляется в соответствии со способом, указанным заявителем при подаче заявления и документов:</w:t>
      </w:r>
    </w:p>
    <w:p w:rsidR="00D15B68" w:rsidRDefault="00D15B68" w:rsidP="00D15B68">
      <w:pPr>
        <w:pStyle w:val="ConsPlusNormal"/>
        <w:spacing w:before="220"/>
        <w:ind w:firstLine="540"/>
        <w:jc w:val="both"/>
      </w:pPr>
      <w:r>
        <w:t>1) при личной явке:</w:t>
      </w:r>
    </w:p>
    <w:p w:rsidR="00D15B68" w:rsidRDefault="00D15B68" w:rsidP="00D15B68">
      <w:pPr>
        <w:pStyle w:val="ConsPlusNormal"/>
        <w:spacing w:before="220"/>
        <w:ind w:firstLine="540"/>
        <w:jc w:val="both"/>
      </w:pPr>
      <w:r>
        <w:t>в МФЦ;</w:t>
      </w:r>
    </w:p>
    <w:p w:rsidR="00D15B68" w:rsidRDefault="00D15B68" w:rsidP="00D15B68">
      <w:pPr>
        <w:pStyle w:val="ConsPlusNormal"/>
        <w:spacing w:before="220"/>
        <w:ind w:firstLine="540"/>
        <w:jc w:val="both"/>
      </w:pPr>
      <w:r>
        <w:t>2) без личной явки:</w:t>
      </w:r>
    </w:p>
    <w:p w:rsidR="00D15B68" w:rsidRDefault="00D15B68" w:rsidP="00D15B68">
      <w:pPr>
        <w:pStyle w:val="ConsPlusNormal"/>
        <w:spacing w:before="220"/>
        <w:ind w:firstLine="540"/>
        <w:jc w:val="both"/>
      </w:pPr>
      <w:r>
        <w:t>в электронной форме через личный кабинет заявителя на Едином портале (при технической реализации);</w:t>
      </w:r>
    </w:p>
    <w:p w:rsidR="00D15B68" w:rsidRDefault="00D15B68" w:rsidP="00D15B68">
      <w:pPr>
        <w:pStyle w:val="ConsPlusNormal"/>
        <w:spacing w:before="220"/>
        <w:ind w:firstLine="540"/>
        <w:jc w:val="both"/>
      </w:pPr>
      <w:r>
        <w:t>посредством Интерактивного портала социальной защиты населения Ленинградской области (далее - ИАП СЗН ЛО).</w:t>
      </w:r>
    </w:p>
    <w:p w:rsidR="00D15B68" w:rsidRDefault="00D15B68" w:rsidP="00D15B68">
      <w:pPr>
        <w:pStyle w:val="ConsPlusNormal"/>
      </w:pPr>
    </w:p>
    <w:p w:rsidR="00D15B68" w:rsidRDefault="00D15B68" w:rsidP="00D15B68">
      <w:pPr>
        <w:pStyle w:val="ConsPlusTitle"/>
        <w:jc w:val="center"/>
        <w:outlineLvl w:val="2"/>
      </w:pPr>
      <w:r>
        <w:t>Срок предоставления государственной услуги</w:t>
      </w:r>
    </w:p>
    <w:p w:rsidR="00D15B68" w:rsidRDefault="00D15B68" w:rsidP="00D15B68">
      <w:pPr>
        <w:pStyle w:val="ConsPlusNormal"/>
      </w:pPr>
    </w:p>
    <w:p w:rsidR="00D15B68" w:rsidRDefault="00D15B68" w:rsidP="00D15B68">
      <w:pPr>
        <w:pStyle w:val="ConsPlusNormal"/>
        <w:ind w:firstLine="540"/>
        <w:jc w:val="both"/>
      </w:pPr>
      <w:bookmarkStart w:id="1" w:name="P39647"/>
      <w:bookmarkEnd w:id="1"/>
      <w:r>
        <w:t xml:space="preserve">2.4. Максимальный срок предоставления государственной услуги составляет 9 рабочих дней с даты регистрации заявления в ЦСЗН в соответствии с </w:t>
      </w:r>
      <w:hyperlink w:anchor="P39664">
        <w:r>
          <w:rPr>
            <w:color w:val="0000FF"/>
          </w:rPr>
          <w:t>пунктом 2.7</w:t>
        </w:r>
      </w:hyperlink>
      <w:r>
        <w:t xml:space="preserve"> настоящего регламента.</w:t>
      </w:r>
    </w:p>
    <w:p w:rsidR="00D15B68" w:rsidRDefault="00D15B68" w:rsidP="00D15B68">
      <w:pPr>
        <w:pStyle w:val="ConsPlusNormal"/>
      </w:pPr>
    </w:p>
    <w:p w:rsidR="00D15B68" w:rsidRDefault="00D15B68" w:rsidP="00D15B68">
      <w:pPr>
        <w:pStyle w:val="ConsPlusTitle"/>
        <w:jc w:val="center"/>
        <w:outlineLvl w:val="2"/>
      </w:pPr>
      <w:r>
        <w:t>Размер платы, взимаемой с заявителя при предоставлении</w:t>
      </w:r>
    </w:p>
    <w:p w:rsidR="00D15B68" w:rsidRDefault="00D15B68" w:rsidP="00D15B68">
      <w:pPr>
        <w:pStyle w:val="ConsPlusTitle"/>
        <w:jc w:val="center"/>
      </w:pPr>
      <w:r>
        <w:t>государственной услуги, и способы ее взимания</w:t>
      </w:r>
    </w:p>
    <w:p w:rsidR="00D15B68" w:rsidRDefault="00D15B68" w:rsidP="00D15B68">
      <w:pPr>
        <w:pStyle w:val="ConsPlusNormal"/>
      </w:pPr>
    </w:p>
    <w:p w:rsidR="00D15B68" w:rsidRDefault="00D15B68" w:rsidP="00D15B68">
      <w:pPr>
        <w:pStyle w:val="ConsPlusNormal"/>
        <w:ind w:firstLine="540"/>
        <w:jc w:val="both"/>
      </w:pPr>
      <w:r>
        <w:t>2.5. Взимание платы за предоставление государственной услуги законодательством Российской Федерации не предусмотрено.</w:t>
      </w:r>
    </w:p>
    <w:p w:rsidR="00D15B68" w:rsidRDefault="00D15B68" w:rsidP="00D15B68">
      <w:pPr>
        <w:pStyle w:val="ConsPlusNormal"/>
      </w:pPr>
    </w:p>
    <w:p w:rsidR="00D15B68" w:rsidRDefault="00D15B68" w:rsidP="00D15B68">
      <w:pPr>
        <w:pStyle w:val="ConsPlusTitle"/>
        <w:jc w:val="center"/>
        <w:outlineLvl w:val="2"/>
      </w:pPr>
      <w:r>
        <w:t>Максимальный срок ожидания в очереди при подаче заявителем</w:t>
      </w:r>
    </w:p>
    <w:p w:rsidR="00D15B68" w:rsidRDefault="00D15B68" w:rsidP="00D15B68">
      <w:pPr>
        <w:pStyle w:val="ConsPlusTitle"/>
        <w:jc w:val="center"/>
      </w:pPr>
      <w:r>
        <w:t>запроса о предоставлении государственной услуги</w:t>
      </w:r>
    </w:p>
    <w:p w:rsidR="00D15B68" w:rsidRDefault="00D15B68" w:rsidP="00D15B68">
      <w:pPr>
        <w:pStyle w:val="ConsPlusTitle"/>
        <w:jc w:val="center"/>
      </w:pPr>
      <w:r>
        <w:t>и при получении результата предоставления</w:t>
      </w:r>
    </w:p>
    <w:p w:rsidR="00D15B68" w:rsidRDefault="00D15B68" w:rsidP="00D15B68">
      <w:pPr>
        <w:pStyle w:val="ConsPlusTitle"/>
        <w:jc w:val="center"/>
      </w:pPr>
      <w:r>
        <w:t>государственной услуги</w:t>
      </w:r>
    </w:p>
    <w:p w:rsidR="00D15B68" w:rsidRDefault="00D15B68" w:rsidP="00D15B68">
      <w:pPr>
        <w:pStyle w:val="ConsPlusNormal"/>
      </w:pPr>
    </w:p>
    <w:p w:rsidR="00D15B68" w:rsidRDefault="00D15B68" w:rsidP="00D15B68">
      <w:pPr>
        <w:pStyle w:val="ConsPlusNormal"/>
        <w:ind w:firstLine="540"/>
        <w:jc w:val="both"/>
      </w:pPr>
      <w:r>
        <w:t>2.6. Максимальный срок ожидания в очереди при подаче заявителем запроса о предоставлении государственной услуги и при получении результата предоставления государственной услуги в случае обращения заявителя непосредственно в орган, предоставляющий государственную услугу, или МФЦ, составляет не более 15 минут.</w:t>
      </w:r>
    </w:p>
    <w:p w:rsidR="00D15B68" w:rsidRDefault="00D15B68" w:rsidP="00D15B68">
      <w:pPr>
        <w:pStyle w:val="ConsPlusNormal"/>
      </w:pPr>
    </w:p>
    <w:p w:rsidR="00D15B68" w:rsidRDefault="00D15B68" w:rsidP="00D15B68">
      <w:pPr>
        <w:pStyle w:val="ConsPlusTitle"/>
        <w:jc w:val="center"/>
        <w:outlineLvl w:val="2"/>
      </w:pPr>
      <w:r>
        <w:t>Срок регистрации запроса заявителя о предоставлении</w:t>
      </w:r>
    </w:p>
    <w:p w:rsidR="00D15B68" w:rsidRDefault="00D15B68" w:rsidP="00D15B68">
      <w:pPr>
        <w:pStyle w:val="ConsPlusTitle"/>
        <w:jc w:val="center"/>
      </w:pPr>
      <w:r>
        <w:t>государственной услуги</w:t>
      </w:r>
    </w:p>
    <w:p w:rsidR="00D15B68" w:rsidRDefault="00D15B68" w:rsidP="00D15B68">
      <w:pPr>
        <w:pStyle w:val="ConsPlusNormal"/>
      </w:pPr>
    </w:p>
    <w:p w:rsidR="00D15B68" w:rsidRDefault="00D15B68" w:rsidP="00D15B68">
      <w:pPr>
        <w:pStyle w:val="ConsPlusNormal"/>
        <w:ind w:firstLine="540"/>
        <w:jc w:val="both"/>
      </w:pPr>
      <w:bookmarkStart w:id="2" w:name="P39664"/>
      <w:bookmarkEnd w:id="2"/>
      <w:r>
        <w:t>2.7. Срок регистрации заявления о предоставлении государственной услуги составляет:</w:t>
      </w:r>
    </w:p>
    <w:p w:rsidR="00D15B68" w:rsidRDefault="00D15B68" w:rsidP="00D15B68">
      <w:pPr>
        <w:pStyle w:val="ConsPlusNormal"/>
        <w:spacing w:before="220"/>
        <w:ind w:firstLine="540"/>
        <w:jc w:val="both"/>
      </w:pPr>
      <w:r>
        <w:t>при направлении заявления через МФЦ в ЦСЗН - в день поступления заявления в АИС "Соцзащита" или на следующий рабочий день (в случае направления документов в нерабочее время, в выходные, праздничные дни);</w:t>
      </w:r>
    </w:p>
    <w:p w:rsidR="00D15B68" w:rsidRDefault="00D15B68" w:rsidP="00D15B68">
      <w:pPr>
        <w:pStyle w:val="ConsPlusNormal"/>
        <w:spacing w:before="220"/>
        <w:ind w:firstLine="540"/>
        <w:jc w:val="both"/>
      </w:pPr>
      <w:r>
        <w:t>при направлении заявления в форме электронного документа посредством Единого портала или ПГУ ЛО, при наличии технической возможности, - в день поступления заявления АИС "Соцзащита", или на следующий рабочий день (в случае направления документов в нерабочее время, в выходные, праздничные дни).</w:t>
      </w:r>
    </w:p>
    <w:p w:rsidR="00D15B68" w:rsidRDefault="00D15B68" w:rsidP="00D15B68">
      <w:pPr>
        <w:pStyle w:val="ConsPlusNormal"/>
      </w:pPr>
    </w:p>
    <w:p w:rsidR="00D15B68" w:rsidRDefault="00D15B68" w:rsidP="00D15B68">
      <w:pPr>
        <w:pStyle w:val="ConsPlusTitle"/>
        <w:jc w:val="center"/>
        <w:outlineLvl w:val="2"/>
      </w:pPr>
      <w:r>
        <w:t>Требования к помещениям, в которых предоставляется</w:t>
      </w:r>
    </w:p>
    <w:p w:rsidR="00D15B68" w:rsidRDefault="00D15B68" w:rsidP="00D15B68">
      <w:pPr>
        <w:pStyle w:val="ConsPlusTitle"/>
        <w:jc w:val="center"/>
      </w:pPr>
      <w:r>
        <w:t>государственная услуга</w:t>
      </w:r>
    </w:p>
    <w:p w:rsidR="00D15B68" w:rsidRDefault="00D15B68" w:rsidP="00D15B68">
      <w:pPr>
        <w:pStyle w:val="ConsPlusNormal"/>
      </w:pPr>
    </w:p>
    <w:p w:rsidR="00D15B68" w:rsidRDefault="00D15B68" w:rsidP="00D15B68">
      <w:pPr>
        <w:pStyle w:val="ConsPlusNormal"/>
        <w:ind w:firstLine="540"/>
        <w:jc w:val="both"/>
      </w:pPr>
      <w:r>
        <w:t xml:space="preserve">2.8. Требования к помещениям, в которых предоставляется государственная услуга, в случае обращения заявителя непосредственно в орган, предоставляющий государственную услугу, или </w:t>
      </w:r>
      <w:r>
        <w:lastRenderedPageBreak/>
        <w:t>МФЦ, размещены на официальном сайте Комитета в информационно-телекоммуникационной сети "Интернет", а также на Едином портале.</w:t>
      </w:r>
    </w:p>
    <w:p w:rsidR="00D15B68" w:rsidRDefault="00D15B68" w:rsidP="00D15B68">
      <w:pPr>
        <w:pStyle w:val="ConsPlusNormal"/>
      </w:pPr>
    </w:p>
    <w:p w:rsidR="00D15B68" w:rsidRDefault="00D15B68" w:rsidP="00D15B68">
      <w:pPr>
        <w:pStyle w:val="ConsPlusTitle"/>
        <w:jc w:val="center"/>
        <w:outlineLvl w:val="2"/>
      </w:pPr>
      <w:r>
        <w:t>Показатели качества и доступности государственной услуги</w:t>
      </w:r>
    </w:p>
    <w:p w:rsidR="00D15B68" w:rsidRDefault="00D15B68" w:rsidP="00D15B68">
      <w:pPr>
        <w:pStyle w:val="ConsPlusNormal"/>
      </w:pPr>
    </w:p>
    <w:p w:rsidR="00D15B68" w:rsidRDefault="00D15B68" w:rsidP="00D15B68">
      <w:pPr>
        <w:pStyle w:val="ConsPlusNormal"/>
        <w:ind w:firstLine="540"/>
        <w:jc w:val="both"/>
      </w:pPr>
      <w:r>
        <w:t>2.9. Перечень показателей качества и доступности государственной услуги размещен на официальном сайте Комитета в информационно-телекоммуникационной сети "Интернет", а также на Едином портале.</w:t>
      </w:r>
    </w:p>
    <w:p w:rsidR="00D15B68" w:rsidRDefault="00D15B68" w:rsidP="00D15B68">
      <w:pPr>
        <w:pStyle w:val="ConsPlusNormal"/>
      </w:pPr>
    </w:p>
    <w:p w:rsidR="00D15B68" w:rsidRDefault="00D15B68" w:rsidP="00D15B68">
      <w:pPr>
        <w:pStyle w:val="ConsPlusTitle"/>
        <w:jc w:val="center"/>
        <w:outlineLvl w:val="2"/>
      </w:pPr>
      <w:r>
        <w:t>Иные требования к предоставлению государственной услуги,</w:t>
      </w:r>
    </w:p>
    <w:p w:rsidR="00D15B68" w:rsidRDefault="00D15B68" w:rsidP="00D15B68">
      <w:pPr>
        <w:pStyle w:val="ConsPlusTitle"/>
        <w:jc w:val="center"/>
      </w:pPr>
      <w:r>
        <w:t>в том числе учитывающие особенности предоставления</w:t>
      </w:r>
    </w:p>
    <w:p w:rsidR="00D15B68" w:rsidRDefault="00D15B68" w:rsidP="00D15B68">
      <w:pPr>
        <w:pStyle w:val="ConsPlusTitle"/>
        <w:jc w:val="center"/>
      </w:pPr>
      <w:r>
        <w:t>государственных и муниципальных услуг в многофункциональных</w:t>
      </w:r>
    </w:p>
    <w:p w:rsidR="00D15B68" w:rsidRDefault="00D15B68" w:rsidP="00D15B68">
      <w:pPr>
        <w:pStyle w:val="ConsPlusTitle"/>
        <w:jc w:val="center"/>
      </w:pPr>
      <w:r>
        <w:t>центрах и особенности предоставления государственных</w:t>
      </w:r>
    </w:p>
    <w:p w:rsidR="00D15B68" w:rsidRDefault="00D15B68" w:rsidP="00D15B68">
      <w:pPr>
        <w:pStyle w:val="ConsPlusTitle"/>
        <w:jc w:val="center"/>
      </w:pPr>
      <w:r>
        <w:t>и муниципальных услуг в электронной форме</w:t>
      </w:r>
    </w:p>
    <w:p w:rsidR="00D15B68" w:rsidRDefault="00D15B68" w:rsidP="00D15B68">
      <w:pPr>
        <w:pStyle w:val="ConsPlusNormal"/>
      </w:pPr>
    </w:p>
    <w:p w:rsidR="00D15B68" w:rsidRDefault="00D15B68" w:rsidP="00D15B68">
      <w:pPr>
        <w:pStyle w:val="ConsPlusNormal"/>
        <w:ind w:firstLine="540"/>
        <w:jc w:val="both"/>
      </w:pPr>
      <w:r>
        <w:t>2.10. Услуги, которые являются необходимыми и обязательными для предоставления государственной услуги, законодательством Российской Федерации не предусмотрены.</w:t>
      </w:r>
    </w:p>
    <w:p w:rsidR="00D15B68" w:rsidRDefault="00D15B68" w:rsidP="00D15B68">
      <w:pPr>
        <w:pStyle w:val="ConsPlusNormal"/>
        <w:spacing w:before="220"/>
        <w:ind w:firstLine="540"/>
        <w:jc w:val="both"/>
      </w:pPr>
      <w:r>
        <w:t>2.10.1. Для предоставления государственной услуги используются - Единый портал, АИС "Соцзащита", СМЭВ.</w:t>
      </w:r>
    </w:p>
    <w:p w:rsidR="00D15B68" w:rsidRDefault="00D15B68" w:rsidP="00D15B68">
      <w:pPr>
        <w:pStyle w:val="ConsPlusNormal"/>
        <w:spacing w:before="220"/>
        <w:ind w:firstLine="540"/>
        <w:jc w:val="both"/>
      </w:pPr>
      <w:r>
        <w:t>2.10.2. В случае если заявитель в момент подачи запроса о предоставлении государственной услуги выразил письменно желание получить запрашиваемые результаты предоставления государственной услуги в отношении несовершеннолетнего лично, результаты предоставления государственной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несовершеннолетнего.</w:t>
      </w:r>
    </w:p>
    <w:p w:rsidR="00D15B68" w:rsidRDefault="00D15B68" w:rsidP="00D15B68">
      <w:pPr>
        <w:pStyle w:val="ConsPlusNormal"/>
        <w:spacing w:before="220"/>
        <w:ind w:firstLine="540"/>
        <w:jc w:val="both"/>
      </w:pPr>
      <w:r>
        <w:t xml:space="preserve">Предоставление результатов государственной услуги в отношении несовершеннолетнего, оформленных в форме документа на бумажном носителе, законному представителю несовершеннолетнего, не являющемуся заявителем, осуществляется способом, указанным в заявлении, в сроки, предусмотренные </w:t>
      </w:r>
      <w:hyperlink w:anchor="P39818">
        <w:r>
          <w:rPr>
            <w:color w:val="0000FF"/>
          </w:rPr>
          <w:t>пунктом 3.7</w:t>
        </w:r>
      </w:hyperlink>
      <w:r>
        <w:t xml:space="preserve"> настоящего регламента, с учетом требования, предусмотренного </w:t>
      </w:r>
      <w:hyperlink r:id="rId7">
        <w:r>
          <w:rPr>
            <w:color w:val="0000FF"/>
          </w:rPr>
          <w:t>частью 3 статьи 5</w:t>
        </w:r>
      </w:hyperlink>
      <w:r>
        <w:t xml:space="preserve"> Федерального закона от 27.07.2010 N 210-ФЗ "Об организации предоставления государственных и муниципальных услуг" (далее - Федеральный закон N 210-ФЗ).</w:t>
      </w:r>
    </w:p>
    <w:p w:rsidR="00D15B68" w:rsidRDefault="00D15B68" w:rsidP="00D15B68">
      <w:pPr>
        <w:pStyle w:val="ConsPlusNormal"/>
        <w:spacing w:before="220"/>
        <w:ind w:firstLine="540"/>
        <w:jc w:val="both"/>
      </w:pPr>
      <w:r>
        <w:t>2.10.3. Предоставление государственной услуги в МФЦ осуществляется при наличии вступившего в силу соглашения о взаимодействии между МФЦ и уполномоченным органом.</w:t>
      </w:r>
    </w:p>
    <w:p w:rsidR="00D15B68" w:rsidRDefault="00D15B68" w:rsidP="00D15B68">
      <w:pPr>
        <w:pStyle w:val="ConsPlusNormal"/>
        <w:spacing w:before="220"/>
        <w:ind w:firstLine="540"/>
        <w:jc w:val="both"/>
      </w:pPr>
      <w:r>
        <w:t>МФЦ принимает в том числе решение об отказе в приеме запроса и документов и(или) информации, необходимых для предоставления государственной услуги.</w:t>
      </w:r>
    </w:p>
    <w:p w:rsidR="00D15B68" w:rsidRDefault="00D15B68" w:rsidP="00D15B68">
      <w:pPr>
        <w:pStyle w:val="ConsPlusNormal"/>
        <w:spacing w:before="220"/>
        <w:ind w:firstLine="540"/>
        <w:jc w:val="both"/>
      </w:pPr>
      <w:r>
        <w:t>2.10.4. В МФЦ осуществляется выдача заявителю результата предоставления государственной услуги, в том числе выдача документов на бумажном носителе, подтверждающих содержание электронных документов, направленных в МФЦ по результатам предоставления государственной услуги органами, предоставляющими государственные услуги, а также выдача документов, включая составление на бумажном носителе и заверение выписок из информационных систем органов, предоставляющих государственные услуги.</w:t>
      </w:r>
    </w:p>
    <w:p w:rsidR="00D15B68" w:rsidRDefault="00D15B68" w:rsidP="00D15B68">
      <w:pPr>
        <w:pStyle w:val="ConsPlusNormal"/>
      </w:pPr>
    </w:p>
    <w:p w:rsidR="00D15B68" w:rsidRDefault="00D15B68" w:rsidP="00D15B68">
      <w:pPr>
        <w:pStyle w:val="ConsPlusTitle"/>
        <w:jc w:val="center"/>
        <w:outlineLvl w:val="2"/>
      </w:pPr>
      <w:r>
        <w:t>Исчерпывающий перечень документов, необходимых</w:t>
      </w:r>
    </w:p>
    <w:p w:rsidR="00D15B68" w:rsidRDefault="00D15B68" w:rsidP="00D15B68">
      <w:pPr>
        <w:pStyle w:val="ConsPlusTitle"/>
        <w:jc w:val="center"/>
      </w:pPr>
      <w:r>
        <w:t>для предоставления государственной услуги</w:t>
      </w:r>
    </w:p>
    <w:p w:rsidR="00D15B68" w:rsidRDefault="00D15B68" w:rsidP="00D15B68">
      <w:pPr>
        <w:pStyle w:val="ConsPlusNormal"/>
      </w:pPr>
    </w:p>
    <w:p w:rsidR="00D15B68" w:rsidRDefault="00D15B68" w:rsidP="00D15B68">
      <w:pPr>
        <w:pStyle w:val="ConsPlusNormal"/>
        <w:ind w:firstLine="540"/>
        <w:jc w:val="both"/>
      </w:pPr>
      <w:r>
        <w:t xml:space="preserve">2.11. Исчерпывающий перечень документов, необходимых в соответствии с законодательными и иными нормативными правовыми актами для предоставления государственной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</w:t>
      </w:r>
      <w:r>
        <w:lastRenderedPageBreak/>
        <w:t xml:space="preserve">инициативе, так как они подлежат представлению в рамках межведомственного информационного взаимодействия, приведен в </w:t>
      </w:r>
      <w:hyperlink w:anchor="P39895">
        <w:r>
          <w:rPr>
            <w:color w:val="0000FF"/>
          </w:rPr>
          <w:t>таблице N 2 раздела III</w:t>
        </w:r>
      </w:hyperlink>
      <w:r>
        <w:t xml:space="preserve"> приложения к настоящему регламенту).</w:t>
      </w:r>
    </w:p>
    <w:p w:rsidR="00D15B68" w:rsidRDefault="00D15B68" w:rsidP="00D15B68">
      <w:pPr>
        <w:pStyle w:val="ConsPlusNormal"/>
        <w:spacing w:before="220"/>
        <w:ind w:firstLine="540"/>
        <w:jc w:val="both"/>
      </w:pPr>
      <w:hyperlink w:anchor="P40026">
        <w:r>
          <w:rPr>
            <w:color w:val="0000FF"/>
          </w:rPr>
          <w:t>Формы</w:t>
        </w:r>
      </w:hyperlink>
      <w:r>
        <w:t xml:space="preserve"> заявления и документов, необходимых для предоставления государственной услуги, приведены в разделе V приложения к настоящему регламенту.</w:t>
      </w:r>
    </w:p>
    <w:p w:rsidR="00D15B68" w:rsidRDefault="00D15B68" w:rsidP="00D15B68">
      <w:pPr>
        <w:pStyle w:val="ConsPlusNormal"/>
      </w:pPr>
    </w:p>
    <w:p w:rsidR="00D15B68" w:rsidRDefault="00D15B68" w:rsidP="00D15B68">
      <w:pPr>
        <w:pStyle w:val="ConsPlusTitle"/>
        <w:jc w:val="center"/>
        <w:outlineLvl w:val="2"/>
      </w:pPr>
      <w:r>
        <w:t>Исчерпывающий перечень оснований для отказа в приеме запроса</w:t>
      </w:r>
    </w:p>
    <w:p w:rsidR="00D15B68" w:rsidRDefault="00D15B68" w:rsidP="00D15B68">
      <w:pPr>
        <w:pStyle w:val="ConsPlusTitle"/>
        <w:jc w:val="center"/>
      </w:pPr>
      <w:r>
        <w:t>о предоставлении государственной услуги и документов,</w:t>
      </w:r>
    </w:p>
    <w:p w:rsidR="00D15B68" w:rsidRDefault="00D15B68" w:rsidP="00D15B68">
      <w:pPr>
        <w:pStyle w:val="ConsPlusTitle"/>
        <w:jc w:val="center"/>
      </w:pPr>
      <w:r>
        <w:t>необходимых для предоставления государственной услуги,</w:t>
      </w:r>
    </w:p>
    <w:p w:rsidR="00D15B68" w:rsidRDefault="00D15B68" w:rsidP="00D15B68">
      <w:pPr>
        <w:pStyle w:val="ConsPlusTitle"/>
        <w:jc w:val="center"/>
      </w:pPr>
      <w:r>
        <w:t>и исчерпывающий перечень оснований для приостановления</w:t>
      </w:r>
    </w:p>
    <w:p w:rsidR="00D15B68" w:rsidRDefault="00D15B68" w:rsidP="00D15B68">
      <w:pPr>
        <w:pStyle w:val="ConsPlusTitle"/>
        <w:jc w:val="center"/>
      </w:pPr>
      <w:r>
        <w:t>предоставления государственной услуги или для отказа</w:t>
      </w:r>
    </w:p>
    <w:p w:rsidR="00D15B68" w:rsidRDefault="00D15B68" w:rsidP="00D15B68">
      <w:pPr>
        <w:pStyle w:val="ConsPlusTitle"/>
        <w:jc w:val="center"/>
      </w:pPr>
      <w:r>
        <w:t>в предоставлении государственной услуги</w:t>
      </w:r>
    </w:p>
    <w:p w:rsidR="00D15B68" w:rsidRDefault="00D15B68" w:rsidP="00D15B68">
      <w:pPr>
        <w:pStyle w:val="ConsPlusNormal"/>
      </w:pPr>
    </w:p>
    <w:p w:rsidR="00D15B68" w:rsidRDefault="00D15B68" w:rsidP="00D15B68">
      <w:pPr>
        <w:pStyle w:val="ConsPlusNormal"/>
        <w:ind w:firstLine="540"/>
        <w:jc w:val="both"/>
      </w:pPr>
      <w:r>
        <w:t>2.12. Исчерпывающий перечень оснований для отказа в приеме запроса о предоставления государственной услуги:</w:t>
      </w:r>
    </w:p>
    <w:p w:rsidR="00D15B68" w:rsidRDefault="00D15B68" w:rsidP="00D15B68">
      <w:pPr>
        <w:pStyle w:val="ConsPlusNormal"/>
        <w:spacing w:before="220"/>
        <w:ind w:firstLine="540"/>
        <w:jc w:val="both"/>
      </w:pPr>
      <w:r>
        <w:t>1) подача заявления лицом, не уполномоченным на осуществление таких действий;</w:t>
      </w:r>
    </w:p>
    <w:p w:rsidR="00D15B68" w:rsidRDefault="00D15B68" w:rsidP="00D15B68">
      <w:pPr>
        <w:pStyle w:val="ConsPlusNormal"/>
        <w:spacing w:before="220"/>
        <w:ind w:firstLine="540"/>
        <w:jc w:val="both"/>
      </w:pPr>
      <w:r>
        <w:t>2) несоответствие представленного заявления форме и требованиям, установленным настоящим регламентом;</w:t>
      </w:r>
    </w:p>
    <w:p w:rsidR="00D15B68" w:rsidRDefault="00D15B68" w:rsidP="00D15B68">
      <w:pPr>
        <w:pStyle w:val="ConsPlusNormal"/>
        <w:spacing w:before="220"/>
        <w:ind w:firstLine="540"/>
        <w:jc w:val="both"/>
      </w:pPr>
      <w:r>
        <w:t>3) подписание заявления с комплектом документов недействительной электронной подписью либо отсутствие электронной подписи в заявлении (в случае подачи заявления в электронной форме через личный кабинет на Едином портале/ПГУ ЛО);</w:t>
      </w:r>
    </w:p>
    <w:p w:rsidR="00D15B68" w:rsidRDefault="00D15B68" w:rsidP="00D15B68">
      <w:pPr>
        <w:pStyle w:val="ConsPlusNormal"/>
        <w:spacing w:before="220"/>
        <w:ind w:firstLine="540"/>
        <w:jc w:val="both"/>
      </w:pPr>
      <w:r>
        <w:t>4) невозможность идентифицировать принадлежность документа заявителю;</w:t>
      </w:r>
    </w:p>
    <w:p w:rsidR="00D15B68" w:rsidRDefault="00D15B68" w:rsidP="00D15B68">
      <w:pPr>
        <w:pStyle w:val="ConsPlusNormal"/>
        <w:spacing w:before="220"/>
        <w:ind w:firstLine="540"/>
        <w:jc w:val="both"/>
      </w:pPr>
      <w:r>
        <w:t>5) наличие в документах подчисток, приписок, зачеркнутых слов и иных неоговоренных исправлений, за исключением исправлений, заверенных подписью ответственного лица и печатью органа (организации), выдавшего документ, либо его правопреемника;</w:t>
      </w:r>
    </w:p>
    <w:p w:rsidR="00D15B68" w:rsidRDefault="00D15B68" w:rsidP="00D15B68">
      <w:pPr>
        <w:pStyle w:val="ConsPlusNormal"/>
        <w:spacing w:before="220"/>
        <w:ind w:firstLine="540"/>
        <w:jc w:val="both"/>
      </w:pPr>
      <w:r>
        <w:t>6) отсутствие или ненадлежащее оформление документа, подтверждающего полномочия представителя заявителя (при подаче документов представителем заявителя).</w:t>
      </w:r>
    </w:p>
    <w:p w:rsidR="00D15B68" w:rsidRDefault="00D15B68" w:rsidP="00D15B68">
      <w:pPr>
        <w:pStyle w:val="ConsPlusNormal"/>
        <w:spacing w:before="220"/>
        <w:ind w:firstLine="540"/>
        <w:jc w:val="both"/>
      </w:pPr>
      <w:r>
        <w:t xml:space="preserve">Решение об отказе в приеме документов выдается по форме согласно </w:t>
      </w:r>
      <w:hyperlink w:anchor="P40325">
        <w:r>
          <w:rPr>
            <w:color w:val="0000FF"/>
          </w:rPr>
          <w:t>приложению 4</w:t>
        </w:r>
      </w:hyperlink>
      <w:r>
        <w:t xml:space="preserve"> раздела V приложения к настоящему регламенту.</w:t>
      </w:r>
    </w:p>
    <w:p w:rsidR="00D15B68" w:rsidRDefault="00D15B68" w:rsidP="00D15B68">
      <w:pPr>
        <w:pStyle w:val="ConsPlusNormal"/>
        <w:spacing w:before="220"/>
        <w:ind w:firstLine="540"/>
        <w:jc w:val="both"/>
      </w:pPr>
      <w:r>
        <w:t>2.12.1. Основаниями для приостановления предоставления государственной услуги являются:</w:t>
      </w:r>
    </w:p>
    <w:p w:rsidR="00D15B68" w:rsidRDefault="00D15B68" w:rsidP="00D15B68">
      <w:pPr>
        <w:pStyle w:val="ConsPlusNormal"/>
        <w:spacing w:before="220"/>
        <w:ind w:firstLine="540"/>
        <w:jc w:val="both"/>
      </w:pPr>
      <w:proofErr w:type="spellStart"/>
      <w:r>
        <w:t>непоступление</w:t>
      </w:r>
      <w:proofErr w:type="spellEnd"/>
      <w:r>
        <w:t xml:space="preserve"> в ЦСЗН ответа на межведомственный запрос по истечении 48 часов при межведомственном информационном взаимодействии в электронной форме, при направлении соответствующего запроса ЦСЗН посредством АИС "Соцзащита";</w:t>
      </w:r>
    </w:p>
    <w:p w:rsidR="00D15B68" w:rsidRDefault="00D15B68" w:rsidP="00D15B68">
      <w:pPr>
        <w:pStyle w:val="ConsPlusNormal"/>
        <w:spacing w:before="220"/>
        <w:ind w:firstLine="540"/>
        <w:jc w:val="both"/>
      </w:pPr>
      <w:proofErr w:type="spellStart"/>
      <w:r>
        <w:t>непоступление</w:t>
      </w:r>
      <w:proofErr w:type="spellEnd"/>
      <w:r>
        <w:t xml:space="preserve"> в ЦСЗН ответа на межведомственный запрос по истечении 5 рабочих дней со дня поступления межведомственного запроса в орган или организацию, предоставляющие документ и информацию, при направлении соответствующего запроса ЦСЗН на бумажном носителе посредством почтового отправления;</w:t>
      </w:r>
    </w:p>
    <w:p w:rsidR="00D15B68" w:rsidRDefault="00D15B68" w:rsidP="00D15B68">
      <w:pPr>
        <w:pStyle w:val="ConsPlusNormal"/>
        <w:spacing w:before="220"/>
        <w:ind w:firstLine="540"/>
        <w:jc w:val="both"/>
      </w:pPr>
      <w:r>
        <w:t>наличие в заявлении и(или) документах (сведениях), представленных заявителем, неполной или недостоверной информации (под недостоверной информацией понимается наличие неточностей, искажений в содержании представленных документов).</w:t>
      </w:r>
    </w:p>
    <w:p w:rsidR="00D15B68" w:rsidRDefault="00D15B68" w:rsidP="00D15B68">
      <w:pPr>
        <w:pStyle w:val="ConsPlusNormal"/>
        <w:spacing w:before="220"/>
        <w:ind w:firstLine="540"/>
        <w:jc w:val="both"/>
      </w:pPr>
      <w:r>
        <w:t xml:space="preserve">Форма уведомления о приостановлении предоставления государственной услуги приведена в </w:t>
      </w:r>
      <w:hyperlink w:anchor="P40367">
        <w:r>
          <w:rPr>
            <w:color w:val="0000FF"/>
          </w:rPr>
          <w:t>приложениях 5</w:t>
        </w:r>
      </w:hyperlink>
      <w:r>
        <w:t xml:space="preserve"> и </w:t>
      </w:r>
      <w:hyperlink w:anchor="P40420">
        <w:r>
          <w:rPr>
            <w:color w:val="0000FF"/>
          </w:rPr>
          <w:t>5.1</w:t>
        </w:r>
      </w:hyperlink>
      <w:r>
        <w:t xml:space="preserve"> раздела V приложения к настоящему регламенту.</w:t>
      </w:r>
    </w:p>
    <w:p w:rsidR="00D15B68" w:rsidRDefault="00D15B68" w:rsidP="00D15B68">
      <w:pPr>
        <w:pStyle w:val="ConsPlusNormal"/>
        <w:spacing w:before="220"/>
        <w:ind w:firstLine="540"/>
        <w:jc w:val="both"/>
      </w:pPr>
      <w:r>
        <w:t xml:space="preserve">2.12.2. Исчерпывающий перечень оснований для отказа в предоставлении государственной </w:t>
      </w:r>
      <w:r>
        <w:lastRenderedPageBreak/>
        <w:t>услуги:</w:t>
      </w:r>
    </w:p>
    <w:p w:rsidR="00D15B68" w:rsidRDefault="00D15B68" w:rsidP="00D15B68">
      <w:pPr>
        <w:pStyle w:val="ConsPlusNormal"/>
        <w:spacing w:before="220"/>
        <w:ind w:firstLine="540"/>
        <w:jc w:val="both"/>
      </w:pPr>
      <w:r>
        <w:t>1) отсутствие у заявителя права на получение единовременной выплаты;</w:t>
      </w:r>
    </w:p>
    <w:p w:rsidR="00D15B68" w:rsidRDefault="00D15B68" w:rsidP="00D15B68">
      <w:pPr>
        <w:pStyle w:val="ConsPlusNormal"/>
        <w:spacing w:before="220"/>
        <w:ind w:firstLine="540"/>
        <w:jc w:val="both"/>
      </w:pPr>
      <w:r>
        <w:t>2) установление факта недостоверности представленной заявителем (представителем заявителя) информации, в том числе сведений об очередности рождения ребенка, в связи с рождением которого возникает право на дополнительные меры поддержки, и не предоставления доработанного заявления и(или) доработанных документов (сведений), представляемых заявителем в соответствии с требованиями административного регламента;</w:t>
      </w:r>
    </w:p>
    <w:p w:rsidR="00D15B68" w:rsidRDefault="00D15B68" w:rsidP="00D15B68">
      <w:pPr>
        <w:pStyle w:val="ConsPlusNormal"/>
        <w:spacing w:before="220"/>
        <w:ind w:firstLine="540"/>
        <w:jc w:val="both"/>
      </w:pPr>
      <w:r>
        <w:t>3) нарушение срока подачи заявления и документов;</w:t>
      </w:r>
    </w:p>
    <w:p w:rsidR="00D15B68" w:rsidRDefault="00D15B68" w:rsidP="00D15B68">
      <w:pPr>
        <w:pStyle w:val="ConsPlusNormal"/>
        <w:spacing w:before="220"/>
        <w:ind w:firstLine="540"/>
        <w:jc w:val="both"/>
      </w:pPr>
      <w:r>
        <w:t>4) представление неполного комплекта документов, подлежащих представлению заявителем;</w:t>
      </w:r>
    </w:p>
    <w:p w:rsidR="00D15B68" w:rsidRDefault="00D15B68" w:rsidP="00D15B68">
      <w:pPr>
        <w:pStyle w:val="ConsPlusNormal"/>
        <w:spacing w:before="220"/>
        <w:ind w:firstLine="540"/>
        <w:jc w:val="both"/>
      </w:pPr>
      <w:r>
        <w:t>5) повторное обращение за получением единовременной выплаты в отношении ребенка, в связи с рождением которого уже произведена указанная выплата;</w:t>
      </w:r>
    </w:p>
    <w:p w:rsidR="00D15B68" w:rsidRDefault="00D15B68" w:rsidP="00D15B68">
      <w:pPr>
        <w:pStyle w:val="ConsPlusNormal"/>
        <w:spacing w:before="220"/>
        <w:ind w:firstLine="540"/>
        <w:jc w:val="both"/>
      </w:pPr>
      <w:r>
        <w:t xml:space="preserve">6) получение меры социальной поддержки в виде единовременной социальной выплаты студенческим семьям в связи с рождением ребенка, установленной </w:t>
      </w:r>
      <w:hyperlink r:id="rId8">
        <w:r>
          <w:rPr>
            <w:color w:val="0000FF"/>
          </w:rPr>
          <w:t>постановлением</w:t>
        </w:r>
      </w:hyperlink>
      <w:r>
        <w:t xml:space="preserve"> Правительства Ленинградской области от 15 января 2025 года N 23 "О предоставлении единовременной социальной выплаты студенческим семьям в связи с рождением ребенка".</w:t>
      </w:r>
    </w:p>
    <w:p w:rsidR="00D15B68" w:rsidRDefault="00D15B68" w:rsidP="00D15B68">
      <w:pPr>
        <w:pStyle w:val="ConsPlusNormal"/>
        <w:spacing w:before="220"/>
        <w:ind w:firstLine="540"/>
        <w:jc w:val="both"/>
      </w:pPr>
      <w:r>
        <w:t xml:space="preserve">Форма </w:t>
      </w:r>
      <w:hyperlink w:anchor="P40256">
        <w:r>
          <w:rPr>
            <w:color w:val="0000FF"/>
          </w:rPr>
          <w:t>распоряжения</w:t>
        </w:r>
      </w:hyperlink>
      <w:r>
        <w:t xml:space="preserve"> об отказе в предоставлении государственной услуги приведена в приложении 3 раздела V приложения к настоящему регламенту.</w:t>
      </w:r>
    </w:p>
    <w:p w:rsidR="00D15B68" w:rsidRDefault="00D15B68" w:rsidP="00D15B68">
      <w:pPr>
        <w:pStyle w:val="ConsPlusNormal"/>
        <w:spacing w:before="220"/>
        <w:ind w:firstLine="540"/>
        <w:jc w:val="both"/>
      </w:pPr>
      <w:r>
        <w:t xml:space="preserve">2.12.3. Основания для отказа в приеме заявления и документов, основания для приостановления предоставления государственной услуги, основания для отказа в предоставлении государственной услуги с учетом категории (признаков) заявителя приведены в </w:t>
      </w:r>
      <w:hyperlink w:anchor="P39966">
        <w:r>
          <w:rPr>
            <w:color w:val="0000FF"/>
          </w:rPr>
          <w:t>таблице N 3 раздела IV</w:t>
        </w:r>
      </w:hyperlink>
      <w:r>
        <w:t xml:space="preserve"> приложения к настоящему регламенту.</w:t>
      </w:r>
    </w:p>
    <w:p w:rsidR="00D15B68" w:rsidRDefault="00D15B68" w:rsidP="00D15B68">
      <w:pPr>
        <w:pStyle w:val="ConsPlusNormal"/>
      </w:pPr>
    </w:p>
    <w:p w:rsidR="00D15B68" w:rsidRDefault="00D15B68" w:rsidP="00D15B68">
      <w:pPr>
        <w:pStyle w:val="ConsPlusTitle"/>
        <w:jc w:val="center"/>
        <w:outlineLvl w:val="1"/>
      </w:pPr>
      <w:r>
        <w:t>III. СОСТАВ, ПОСЛЕДОВАТЕЛЬНОСТЬ И СРОКИ ВЫПОЛНЕНИЯ</w:t>
      </w:r>
    </w:p>
    <w:p w:rsidR="00D15B68" w:rsidRDefault="00D15B68" w:rsidP="00D15B68">
      <w:pPr>
        <w:pStyle w:val="ConsPlusTitle"/>
        <w:jc w:val="center"/>
      </w:pPr>
      <w:r>
        <w:t>АДМИНИСТРАТИВНЫХ ПРОЦЕДУР</w:t>
      </w:r>
    </w:p>
    <w:p w:rsidR="00D15B68" w:rsidRDefault="00D15B68" w:rsidP="00D15B68">
      <w:pPr>
        <w:pStyle w:val="ConsPlusNormal"/>
      </w:pPr>
    </w:p>
    <w:p w:rsidR="00D15B68" w:rsidRDefault="00D15B68" w:rsidP="00D15B68">
      <w:pPr>
        <w:pStyle w:val="ConsPlusTitle"/>
        <w:jc w:val="center"/>
        <w:outlineLvl w:val="2"/>
      </w:pPr>
      <w:r>
        <w:t>Перечень осуществляемых при предоставлении</w:t>
      </w:r>
    </w:p>
    <w:p w:rsidR="00D15B68" w:rsidRDefault="00D15B68" w:rsidP="00D15B68">
      <w:pPr>
        <w:pStyle w:val="ConsPlusTitle"/>
        <w:jc w:val="center"/>
      </w:pPr>
      <w:r>
        <w:t>государственной услуги административных процедур</w:t>
      </w:r>
    </w:p>
    <w:p w:rsidR="00D15B68" w:rsidRDefault="00D15B68" w:rsidP="00D15B68">
      <w:pPr>
        <w:pStyle w:val="ConsPlusNormal"/>
      </w:pPr>
    </w:p>
    <w:p w:rsidR="00D15B68" w:rsidRDefault="00D15B68" w:rsidP="00D15B68">
      <w:pPr>
        <w:pStyle w:val="ConsPlusNormal"/>
        <w:ind w:firstLine="540"/>
        <w:jc w:val="both"/>
      </w:pPr>
      <w:r>
        <w:t>3.1. Перечень осуществляемых при предоставлении государственной услуги административных процедур:</w:t>
      </w:r>
    </w:p>
    <w:p w:rsidR="00D15B68" w:rsidRDefault="00D15B68" w:rsidP="00D15B68">
      <w:pPr>
        <w:pStyle w:val="ConsPlusNormal"/>
        <w:spacing w:before="220"/>
        <w:ind w:firstLine="540"/>
        <w:jc w:val="both"/>
      </w:pPr>
      <w:r>
        <w:t>а) профилирование заявителя;</w:t>
      </w:r>
    </w:p>
    <w:p w:rsidR="00D15B68" w:rsidRDefault="00D15B68" w:rsidP="00D15B68">
      <w:pPr>
        <w:pStyle w:val="ConsPlusNormal"/>
        <w:spacing w:before="220"/>
        <w:ind w:firstLine="540"/>
        <w:jc w:val="both"/>
      </w:pPr>
      <w:r>
        <w:t xml:space="preserve">б) прием </w:t>
      </w:r>
      <w:hyperlink w:anchor="P40047">
        <w:r>
          <w:rPr>
            <w:color w:val="0000FF"/>
          </w:rPr>
          <w:t>заявления</w:t>
        </w:r>
      </w:hyperlink>
      <w:r>
        <w:t xml:space="preserve"> о предоставлении государственной услуги по форме согласно приложению 1 раздела V приложения к настоящему регламенту и документов;</w:t>
      </w:r>
    </w:p>
    <w:p w:rsidR="00D15B68" w:rsidRDefault="00D15B68" w:rsidP="00D15B68">
      <w:pPr>
        <w:pStyle w:val="ConsPlusNormal"/>
        <w:spacing w:before="220"/>
        <w:ind w:firstLine="540"/>
        <w:jc w:val="both"/>
      </w:pPr>
      <w:r>
        <w:t>в) межведомственное информационное взаимодействие;</w:t>
      </w:r>
    </w:p>
    <w:p w:rsidR="00D15B68" w:rsidRDefault="00D15B68" w:rsidP="00D15B68">
      <w:pPr>
        <w:pStyle w:val="ConsPlusNormal"/>
        <w:spacing w:before="220"/>
        <w:ind w:firstLine="540"/>
        <w:jc w:val="both"/>
      </w:pPr>
      <w:r>
        <w:t>г) приостановление предоставления государственной услуги;</w:t>
      </w:r>
    </w:p>
    <w:p w:rsidR="00D15B68" w:rsidRDefault="00D15B68" w:rsidP="00D15B68">
      <w:pPr>
        <w:pStyle w:val="ConsPlusNormal"/>
        <w:spacing w:before="220"/>
        <w:ind w:firstLine="540"/>
        <w:jc w:val="both"/>
      </w:pPr>
      <w:r>
        <w:t xml:space="preserve">д) принятие решения о предоставлении (отказе в предоставлении) государственной услуги по форме согласно </w:t>
      </w:r>
      <w:hyperlink w:anchor="P40256">
        <w:r>
          <w:rPr>
            <w:color w:val="0000FF"/>
          </w:rPr>
          <w:t>приложениям 3</w:t>
        </w:r>
      </w:hyperlink>
      <w:r>
        <w:t xml:space="preserve"> и </w:t>
      </w:r>
      <w:hyperlink w:anchor="P40325">
        <w:r>
          <w:rPr>
            <w:color w:val="0000FF"/>
          </w:rPr>
          <w:t>4</w:t>
        </w:r>
      </w:hyperlink>
      <w:r>
        <w:t xml:space="preserve"> раздела V приложения к настоящему регламенту и документов;</w:t>
      </w:r>
    </w:p>
    <w:p w:rsidR="00D15B68" w:rsidRDefault="00D15B68" w:rsidP="00D15B68">
      <w:pPr>
        <w:pStyle w:val="ConsPlusNormal"/>
        <w:spacing w:before="220"/>
        <w:ind w:firstLine="540"/>
        <w:jc w:val="both"/>
      </w:pPr>
      <w:r>
        <w:t>е) предоставление результата государственной услуги;</w:t>
      </w:r>
    </w:p>
    <w:p w:rsidR="00D15B68" w:rsidRDefault="00D15B68" w:rsidP="00D15B68">
      <w:pPr>
        <w:pStyle w:val="ConsPlusNormal"/>
        <w:spacing w:before="220"/>
        <w:ind w:firstLine="540"/>
        <w:jc w:val="both"/>
      </w:pPr>
      <w:r>
        <w:t>ж) получение дополнительных сведений от заявителя.</w:t>
      </w:r>
    </w:p>
    <w:p w:rsidR="00D15B68" w:rsidRDefault="00D15B68" w:rsidP="00D15B68">
      <w:pPr>
        <w:pStyle w:val="ConsPlusNormal"/>
      </w:pPr>
    </w:p>
    <w:p w:rsidR="00D15B68" w:rsidRDefault="00D15B68" w:rsidP="00D15B68">
      <w:pPr>
        <w:pStyle w:val="ConsPlusTitle"/>
        <w:jc w:val="center"/>
        <w:outlineLvl w:val="2"/>
      </w:pPr>
      <w:r>
        <w:lastRenderedPageBreak/>
        <w:t>Профилирование заявителя</w:t>
      </w:r>
    </w:p>
    <w:p w:rsidR="00D15B68" w:rsidRDefault="00D15B68" w:rsidP="00D15B68">
      <w:pPr>
        <w:pStyle w:val="ConsPlusNormal"/>
      </w:pPr>
    </w:p>
    <w:p w:rsidR="00D15B68" w:rsidRDefault="00D15B68" w:rsidP="00D15B68">
      <w:pPr>
        <w:pStyle w:val="ConsPlusNormal"/>
        <w:ind w:firstLine="540"/>
        <w:jc w:val="both"/>
      </w:pPr>
      <w:r>
        <w:t>3.2. Профилирование заявителя осуществляется должностным лицом уполномоченного органа и включает в себя вопросы, позволяющие выявить перечень категорий (признаков) заявителя.</w:t>
      </w:r>
    </w:p>
    <w:p w:rsidR="00D15B68" w:rsidRDefault="00D15B68" w:rsidP="00D15B68">
      <w:pPr>
        <w:pStyle w:val="ConsPlusNormal"/>
        <w:spacing w:before="220"/>
        <w:ind w:firstLine="540"/>
        <w:jc w:val="both"/>
      </w:pPr>
      <w:r>
        <w:t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регламентом, каждая из которых соответствует одной категории (признаку) предоставления государственной услуги.</w:t>
      </w:r>
    </w:p>
    <w:p w:rsidR="00D15B68" w:rsidRDefault="00D15B68" w:rsidP="00D15B68">
      <w:pPr>
        <w:pStyle w:val="ConsPlusNormal"/>
        <w:spacing w:before="220"/>
        <w:ind w:firstLine="540"/>
        <w:jc w:val="both"/>
      </w:pPr>
      <w:hyperlink w:anchor="P39884">
        <w:r>
          <w:rPr>
            <w:color w:val="0000FF"/>
          </w:rPr>
          <w:t>Идентификаторы</w:t>
        </w:r>
      </w:hyperlink>
      <w:r>
        <w:t xml:space="preserve"> категорий (признаков) заявителей приведены в таблице N 1 раздела II приложения к настоящему регламенту.</w:t>
      </w:r>
    </w:p>
    <w:p w:rsidR="00D15B68" w:rsidRDefault="00D15B68" w:rsidP="00D15B68">
      <w:pPr>
        <w:pStyle w:val="ConsPlusNormal"/>
      </w:pPr>
    </w:p>
    <w:p w:rsidR="00D15B68" w:rsidRDefault="00D15B68" w:rsidP="00D15B68">
      <w:pPr>
        <w:pStyle w:val="ConsPlusTitle"/>
        <w:jc w:val="center"/>
        <w:outlineLvl w:val="2"/>
      </w:pPr>
      <w:r>
        <w:t>Прием запроса и документов и(или) информации,</w:t>
      </w:r>
    </w:p>
    <w:p w:rsidR="00D15B68" w:rsidRDefault="00D15B68" w:rsidP="00D15B68">
      <w:pPr>
        <w:pStyle w:val="ConsPlusTitle"/>
        <w:jc w:val="center"/>
      </w:pPr>
      <w:r>
        <w:t>необходимых для предоставления государственной услуги</w:t>
      </w:r>
    </w:p>
    <w:p w:rsidR="00D15B68" w:rsidRDefault="00D15B68" w:rsidP="00D15B68">
      <w:pPr>
        <w:pStyle w:val="ConsPlusNormal"/>
      </w:pPr>
    </w:p>
    <w:p w:rsidR="00D15B68" w:rsidRDefault="00D15B68" w:rsidP="00D15B68">
      <w:pPr>
        <w:pStyle w:val="ConsPlusNormal"/>
        <w:ind w:firstLine="540"/>
        <w:jc w:val="both"/>
      </w:pPr>
      <w:r>
        <w:t xml:space="preserve">3.3. Состав запроса и перечень документов и(или) информации, необходимых для предоставления государственной услуги в соответствии с категорией (признаками) заявителя, а также способы подачи указанных запроса, документов и(или) информации проведены в </w:t>
      </w:r>
      <w:hyperlink w:anchor="P39895">
        <w:r>
          <w:rPr>
            <w:color w:val="0000FF"/>
          </w:rPr>
          <w:t>таблице N 2 раздела III</w:t>
        </w:r>
      </w:hyperlink>
      <w:r>
        <w:t xml:space="preserve"> приложения к настоящему регламенту.</w:t>
      </w:r>
    </w:p>
    <w:p w:rsidR="00D15B68" w:rsidRDefault="00D15B68" w:rsidP="00D15B68">
      <w:pPr>
        <w:pStyle w:val="ConsPlusNormal"/>
        <w:spacing w:before="220"/>
        <w:ind w:firstLine="540"/>
        <w:jc w:val="both"/>
      </w:pPr>
      <w:r>
        <w:t xml:space="preserve">3.3.1. В целях предоставления государственной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уполномоченном органе, МФЦ с использованием информационных технологий, предусмотренных </w:t>
      </w:r>
      <w:hyperlink r:id="rId9">
        <w:r>
          <w:rPr>
            <w:color w:val="0000FF"/>
          </w:rPr>
          <w:t>статьями 9</w:t>
        </w:r>
      </w:hyperlink>
      <w:r>
        <w:t xml:space="preserve">, </w:t>
      </w:r>
      <w:hyperlink r:id="rId10">
        <w:r>
          <w:rPr>
            <w:color w:val="0000FF"/>
          </w:rPr>
          <w:t>10</w:t>
        </w:r>
      </w:hyperlink>
      <w:r>
        <w:t xml:space="preserve"> и </w:t>
      </w:r>
      <w:hyperlink r:id="rId11">
        <w:r>
          <w:rPr>
            <w:color w:val="0000FF"/>
          </w:rPr>
          <w:t>14</w:t>
        </w:r>
      </w:hyperlink>
      <w:r>
        <w:t xml:space="preserve"> Федерального закона от 29 декабря 2022 года N 572-ФЗ "Об осуществлении идентификации и(или)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Федерации" (далее - Федеральный закон N 572-ФЗ) (при наличии технической возможности).</w:t>
      </w:r>
    </w:p>
    <w:p w:rsidR="00D15B68" w:rsidRDefault="00D15B68" w:rsidP="00D15B68">
      <w:pPr>
        <w:pStyle w:val="ConsPlusNormal"/>
        <w:spacing w:before="220"/>
        <w:ind w:firstLine="540"/>
        <w:jc w:val="both"/>
      </w:pPr>
      <w:r>
        <w:t>При предоставлении государственной услуги в электронной форме идентификация и аутентификация могут осуществляться посредством:</w:t>
      </w:r>
    </w:p>
    <w:p w:rsidR="00D15B68" w:rsidRDefault="00D15B68" w:rsidP="00D15B68">
      <w:pPr>
        <w:pStyle w:val="ConsPlusNormal"/>
        <w:spacing w:before="220"/>
        <w:ind w:firstLine="540"/>
        <w:jc w:val="both"/>
      </w:pPr>
      <w: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:rsidR="00D15B68" w:rsidRDefault="00D15B68" w:rsidP="00D15B68">
      <w:pPr>
        <w:pStyle w:val="ConsPlusNormal"/>
        <w:spacing w:before="220"/>
        <w:ind w:firstLine="540"/>
        <w:jc w:val="both"/>
      </w:pPr>
      <w:r>
        <w:t xml:space="preserve">2) информационных технологий, предусмотренных </w:t>
      </w:r>
      <w:hyperlink r:id="rId12">
        <w:r>
          <w:rPr>
            <w:color w:val="0000FF"/>
          </w:rPr>
          <w:t>статьями 9</w:t>
        </w:r>
      </w:hyperlink>
      <w:r>
        <w:t xml:space="preserve">, </w:t>
      </w:r>
      <w:hyperlink r:id="rId13">
        <w:r>
          <w:rPr>
            <w:color w:val="0000FF"/>
          </w:rPr>
          <w:t>10</w:t>
        </w:r>
      </w:hyperlink>
      <w:r>
        <w:t xml:space="preserve"> и </w:t>
      </w:r>
      <w:hyperlink r:id="rId14">
        <w:r>
          <w:rPr>
            <w:color w:val="0000FF"/>
          </w:rPr>
          <w:t>14</w:t>
        </w:r>
      </w:hyperlink>
      <w:r>
        <w:t xml:space="preserve"> Федерального закона N 572-ФЗ.</w:t>
      </w:r>
    </w:p>
    <w:p w:rsidR="00D15B68" w:rsidRDefault="00D15B68" w:rsidP="00D15B68">
      <w:pPr>
        <w:pStyle w:val="ConsPlusNormal"/>
        <w:spacing w:before="220"/>
        <w:ind w:firstLine="540"/>
        <w:jc w:val="both"/>
      </w:pPr>
      <w:r>
        <w:t xml:space="preserve">3.3.2. Основания для принятия решения об отказе в приеме запроса и документов и(или) информации приведены в </w:t>
      </w:r>
      <w:hyperlink w:anchor="P39966">
        <w:r>
          <w:rPr>
            <w:color w:val="0000FF"/>
          </w:rPr>
          <w:t>таблице N 3 раздела IV</w:t>
        </w:r>
      </w:hyperlink>
      <w:r>
        <w:t xml:space="preserve"> приложения к настоящему регламенту.</w:t>
      </w:r>
    </w:p>
    <w:p w:rsidR="00D15B68" w:rsidRDefault="00D15B68" w:rsidP="00D15B68">
      <w:pPr>
        <w:pStyle w:val="ConsPlusNormal"/>
        <w:spacing w:before="220"/>
        <w:ind w:firstLine="540"/>
        <w:jc w:val="both"/>
      </w:pPr>
      <w:r>
        <w:t>3.3.3. Государственная услуга может быть предоставлена в любом территориальном структурном подразделении МФЦ в пределах Ленинградской области по выбору заявителя.</w:t>
      </w:r>
    </w:p>
    <w:p w:rsidR="00D15B68" w:rsidRDefault="00D15B68" w:rsidP="00D15B68">
      <w:pPr>
        <w:pStyle w:val="ConsPlusNormal"/>
        <w:spacing w:before="220"/>
        <w:ind w:firstLine="540"/>
        <w:jc w:val="both"/>
      </w:pPr>
      <w:r>
        <w:t>3.3.4. Срок регистрации запроса и документов и(или) информации, необходимых для предоставления государственной услуги, в органе, предоставляющем государственную услугу, или в МФЦ составляет:</w:t>
      </w:r>
    </w:p>
    <w:p w:rsidR="00D15B68" w:rsidRDefault="00D15B68" w:rsidP="00D15B68">
      <w:pPr>
        <w:pStyle w:val="ConsPlusNormal"/>
        <w:spacing w:before="220"/>
        <w:ind w:firstLine="540"/>
        <w:jc w:val="both"/>
      </w:pPr>
      <w:r>
        <w:lastRenderedPageBreak/>
        <w:t>при личном обращении в уполномоченный орган, при направлении запроса почтовой связью, при направлении запроса в форме электронного документа посредством Единого портала - в день поступления запроса или на следующий рабочий день (в случае направления документов в нерабочее время, в выходные, праздничные дни);</w:t>
      </w:r>
    </w:p>
    <w:p w:rsidR="00D15B68" w:rsidRDefault="00D15B68" w:rsidP="00D15B68">
      <w:pPr>
        <w:pStyle w:val="ConsPlusNormal"/>
        <w:spacing w:before="220"/>
        <w:ind w:firstLine="540"/>
        <w:jc w:val="both"/>
      </w:pPr>
      <w:r>
        <w:t>при направлении запроса из МФЦ в уполномоченный орган на бумажном носителе - в день передачи документов.</w:t>
      </w:r>
    </w:p>
    <w:p w:rsidR="00D15B68" w:rsidRDefault="00D15B68" w:rsidP="00D15B68">
      <w:pPr>
        <w:pStyle w:val="ConsPlusNormal"/>
      </w:pPr>
    </w:p>
    <w:p w:rsidR="00D15B68" w:rsidRDefault="00D15B68" w:rsidP="00D15B68">
      <w:pPr>
        <w:pStyle w:val="ConsPlusTitle"/>
        <w:jc w:val="center"/>
        <w:outlineLvl w:val="2"/>
      </w:pPr>
      <w:r>
        <w:t>Межведомственное информационное взаимодействие</w:t>
      </w:r>
    </w:p>
    <w:p w:rsidR="00D15B68" w:rsidRDefault="00D15B68" w:rsidP="00D15B68">
      <w:pPr>
        <w:pStyle w:val="ConsPlusNormal"/>
      </w:pPr>
    </w:p>
    <w:p w:rsidR="00D15B68" w:rsidRDefault="00D15B68" w:rsidP="00D15B68">
      <w:pPr>
        <w:pStyle w:val="ConsPlusNormal"/>
        <w:ind w:firstLine="540"/>
        <w:jc w:val="both"/>
      </w:pPr>
      <w:bookmarkStart w:id="3" w:name="P39764"/>
      <w:bookmarkEnd w:id="3"/>
      <w:r>
        <w:t>3.4. ЦСЗН в рамках межведомственного информационного взаимодействия для предоставления государственной услуги запрашивает в срок, не превышающий 1 рабочего дня со дня регистрации заявления ЦСЗН, следующие документы (сведения) на заявителя и членов семьи:</w:t>
      </w:r>
    </w:p>
    <w:p w:rsidR="00D15B68" w:rsidRDefault="00D15B68" w:rsidP="00D15B68">
      <w:pPr>
        <w:pStyle w:val="ConsPlusNormal"/>
        <w:jc w:val="both"/>
      </w:pPr>
      <w:r>
        <w:t xml:space="preserve">(в ред. </w:t>
      </w:r>
      <w:hyperlink r:id="rId15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 Ленинградской области от 30.06.2026 N 04-56)</w:t>
      </w:r>
    </w:p>
    <w:p w:rsidR="00D15B68" w:rsidRDefault="00D15B68" w:rsidP="00D15B68">
      <w:pPr>
        <w:pStyle w:val="ConsPlusNormal"/>
        <w:spacing w:before="220"/>
        <w:ind w:firstLine="540"/>
        <w:jc w:val="both"/>
      </w:pPr>
      <w:r>
        <w:t>1) в органах внутренних дел:</w:t>
      </w:r>
    </w:p>
    <w:p w:rsidR="00D15B68" w:rsidRDefault="00D15B68" w:rsidP="00D15B68">
      <w:pPr>
        <w:pStyle w:val="ConsPlusNormal"/>
        <w:spacing w:before="220"/>
        <w:ind w:firstLine="540"/>
        <w:jc w:val="both"/>
      </w:pPr>
      <w:r>
        <w:t>сведения о действительности (недействительности) паспорта гражданина Российской Федерации - для лиц, достигших 14-летнего возраста (при первичном обращении либо при изменении паспортных данных);</w:t>
      </w:r>
    </w:p>
    <w:p w:rsidR="00D15B68" w:rsidRDefault="00D15B68" w:rsidP="00D15B68">
      <w:pPr>
        <w:pStyle w:val="ConsPlusNormal"/>
        <w:spacing w:before="220"/>
        <w:ind w:firstLine="540"/>
        <w:jc w:val="both"/>
      </w:pPr>
      <w:r>
        <w:t>сведения о наличии либо отсутствии регистрации по месту жительства гражданина Российской Федерации в пределах Ленинградской области;</w:t>
      </w:r>
    </w:p>
    <w:p w:rsidR="00D15B68" w:rsidRDefault="00D15B68" w:rsidP="00D15B68">
      <w:pPr>
        <w:pStyle w:val="ConsPlusNormal"/>
        <w:spacing w:before="220"/>
        <w:ind w:firstLine="540"/>
        <w:jc w:val="both"/>
      </w:pPr>
      <w:r>
        <w:t>2) в органе Фонда пенсионного и социального страхования Российской Федерации:</w:t>
      </w:r>
    </w:p>
    <w:p w:rsidR="00D15B68" w:rsidRDefault="00D15B68" w:rsidP="00D15B68">
      <w:pPr>
        <w:pStyle w:val="ConsPlusNormal"/>
        <w:spacing w:before="220"/>
        <w:ind w:firstLine="540"/>
        <w:jc w:val="both"/>
      </w:pPr>
      <w:r>
        <w:t>сведения о получении страхового номера индивидуального лицевого счета - при отсутствии сведений в АИС "Соцзащита";</w:t>
      </w:r>
    </w:p>
    <w:p w:rsidR="00D15B68" w:rsidRDefault="00D15B68" w:rsidP="00D15B68">
      <w:pPr>
        <w:pStyle w:val="ConsPlusNormal"/>
        <w:spacing w:before="220"/>
        <w:ind w:firstLine="540"/>
        <w:jc w:val="both"/>
      </w:pPr>
      <w:r>
        <w:t>3) в органе социальной защиты населения субъекта Российской Федерации и подведомственных ему учреждений:</w:t>
      </w:r>
    </w:p>
    <w:p w:rsidR="00D15B68" w:rsidRDefault="00D15B68" w:rsidP="00D15B68">
      <w:pPr>
        <w:pStyle w:val="ConsPlusNormal"/>
        <w:spacing w:before="220"/>
        <w:ind w:firstLine="540"/>
        <w:jc w:val="both"/>
      </w:pPr>
      <w:r>
        <w:t>документы (сведения) о получении (неполучении) государственной услуги, предусмотренной настоящим регламентом, по прежнему месту жительства в Российской Федерации - при отсутствии сведений в АИС "Соцзащита";</w:t>
      </w:r>
    </w:p>
    <w:p w:rsidR="00D15B68" w:rsidRDefault="00D15B68" w:rsidP="00D15B68">
      <w:pPr>
        <w:pStyle w:val="ConsPlusNormal"/>
        <w:spacing w:before="220"/>
        <w:ind w:firstLine="540"/>
        <w:jc w:val="both"/>
      </w:pPr>
      <w:r>
        <w:t>4) в Единой централизованной цифровой платформе в социальной сфере:</w:t>
      </w:r>
    </w:p>
    <w:p w:rsidR="00D15B68" w:rsidRDefault="00D15B68" w:rsidP="00D15B68">
      <w:pPr>
        <w:pStyle w:val="ConsPlusNormal"/>
        <w:spacing w:before="220"/>
        <w:ind w:firstLine="540"/>
        <w:jc w:val="both"/>
      </w:pPr>
      <w:r>
        <w:t>сведения об ограничении дееспособности или признании родителя либо иного законного представителя ребенка недееспособным;</w:t>
      </w:r>
    </w:p>
    <w:p w:rsidR="00D15B68" w:rsidRDefault="00D15B68" w:rsidP="00D15B68">
      <w:pPr>
        <w:pStyle w:val="ConsPlusNormal"/>
        <w:spacing w:before="220"/>
        <w:ind w:firstLine="540"/>
        <w:jc w:val="both"/>
      </w:pPr>
      <w:r>
        <w:t>5) в едином федеральном информационном регистре, содержащем сведения о населении Российской Федерации (при технической реализации), а при отсутствии сведений - в Единой централизованной цифровой платформе в социальной сфере:</w:t>
      </w:r>
    </w:p>
    <w:p w:rsidR="00D15B68" w:rsidRDefault="00D15B68" w:rsidP="00D15B68">
      <w:pPr>
        <w:pStyle w:val="ConsPlusNormal"/>
        <w:spacing w:before="220"/>
        <w:ind w:firstLine="540"/>
        <w:jc w:val="both"/>
      </w:pPr>
      <w:r>
        <w:t>сведения о государственной регистрации рождения;</w:t>
      </w:r>
    </w:p>
    <w:p w:rsidR="00D15B68" w:rsidRDefault="00D15B68" w:rsidP="00D15B68">
      <w:pPr>
        <w:pStyle w:val="ConsPlusNormal"/>
        <w:spacing w:before="220"/>
        <w:ind w:firstLine="540"/>
        <w:jc w:val="both"/>
      </w:pPr>
      <w:r>
        <w:t>сведения о государственной регистрации заключения брака;</w:t>
      </w:r>
    </w:p>
    <w:p w:rsidR="00D15B68" w:rsidRDefault="00D15B68" w:rsidP="00D15B68">
      <w:pPr>
        <w:pStyle w:val="ConsPlusNormal"/>
        <w:spacing w:before="220"/>
        <w:ind w:firstLine="540"/>
        <w:jc w:val="both"/>
      </w:pPr>
      <w:r>
        <w:t>сведения о государственной регистрации смерти;</w:t>
      </w:r>
    </w:p>
    <w:p w:rsidR="00D15B68" w:rsidRDefault="00D15B68" w:rsidP="00D15B68">
      <w:pPr>
        <w:pStyle w:val="ConsPlusNormal"/>
        <w:spacing w:before="220"/>
        <w:ind w:firstLine="540"/>
        <w:jc w:val="both"/>
      </w:pPr>
      <w:r>
        <w:t>сведения о государственной регистрации перемены имени;</w:t>
      </w:r>
    </w:p>
    <w:p w:rsidR="00D15B68" w:rsidRDefault="00D15B68" w:rsidP="00D15B68">
      <w:pPr>
        <w:pStyle w:val="ConsPlusNormal"/>
        <w:spacing w:before="220"/>
        <w:ind w:firstLine="540"/>
        <w:jc w:val="both"/>
      </w:pPr>
      <w:r>
        <w:t>сведения о государственной регистрации расторжения брака;</w:t>
      </w:r>
    </w:p>
    <w:p w:rsidR="00D15B68" w:rsidRDefault="00D15B68" w:rsidP="00D15B68">
      <w:pPr>
        <w:pStyle w:val="ConsPlusNormal"/>
        <w:spacing w:before="220"/>
        <w:ind w:firstLine="540"/>
        <w:jc w:val="both"/>
      </w:pPr>
      <w:r>
        <w:t xml:space="preserve">сведений о лишении родительских прав, восстановлении в родительских правах, об </w:t>
      </w:r>
      <w:r>
        <w:lastRenderedPageBreak/>
        <w:t>ограничении родительских прав, отмене ограничения родительских прав;</w:t>
      </w:r>
    </w:p>
    <w:p w:rsidR="00D15B68" w:rsidRDefault="00D15B68" w:rsidP="00D15B68">
      <w:pPr>
        <w:pStyle w:val="ConsPlusNormal"/>
        <w:spacing w:before="220"/>
        <w:ind w:firstLine="540"/>
        <w:jc w:val="both"/>
      </w:pPr>
      <w:r>
        <w:t>документа, удостоверяющего личность физического лица, включая вид, номер и иные сведения о таком документе.</w:t>
      </w:r>
    </w:p>
    <w:p w:rsidR="00D15B68" w:rsidRDefault="00D15B68" w:rsidP="00D15B68">
      <w:pPr>
        <w:pStyle w:val="ConsPlusNormal"/>
        <w:spacing w:before="220"/>
        <w:ind w:firstLine="540"/>
        <w:jc w:val="both"/>
      </w:pPr>
      <w:r>
        <w:t>Межведомственное информационное взаимодействие осуществляется на бумажном носителе:</w:t>
      </w:r>
    </w:p>
    <w:p w:rsidR="00D15B68" w:rsidRDefault="00D15B68" w:rsidP="00D15B68">
      <w:pPr>
        <w:pStyle w:val="ConsPlusNormal"/>
        <w:spacing w:before="220"/>
        <w:ind w:firstLine="540"/>
        <w:jc w:val="both"/>
      </w:pPr>
      <w:r>
        <w:t>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форме;</w:t>
      </w:r>
    </w:p>
    <w:p w:rsidR="00D15B68" w:rsidRDefault="00D15B68" w:rsidP="00D15B68">
      <w:pPr>
        <w:pStyle w:val="ConsPlusNormal"/>
        <w:spacing w:before="220"/>
        <w:ind w:firstLine="540"/>
        <w:jc w:val="both"/>
      </w:pPr>
      <w:r>
        <w:t>при необходимости представления оригиналов документов на бумажном носителе при направлении межведомственного запроса.</w:t>
      </w:r>
    </w:p>
    <w:p w:rsidR="00D15B68" w:rsidRDefault="00D15B68" w:rsidP="00D15B68">
      <w:pPr>
        <w:pStyle w:val="ConsPlusNormal"/>
        <w:spacing w:before="220"/>
        <w:ind w:firstLine="540"/>
        <w:jc w:val="both"/>
      </w:pPr>
      <w:r>
        <w:t>При межведомственном информационном взаимодействии в электронной форме с момента направления соответствующего запроса ЦСЗН посредством АИС "Соцзащита" максимальный срок поступления ответа составляет 48 часов.</w:t>
      </w:r>
    </w:p>
    <w:p w:rsidR="00D15B68" w:rsidRDefault="00D15B68" w:rsidP="00D15B68">
      <w:pPr>
        <w:pStyle w:val="ConsPlusNormal"/>
        <w:jc w:val="both"/>
      </w:pPr>
      <w:r>
        <w:t xml:space="preserve">(абзац введен </w:t>
      </w:r>
      <w:hyperlink r:id="rId16">
        <w:r>
          <w:rPr>
            <w:color w:val="0000FF"/>
          </w:rPr>
          <w:t>Приказом</w:t>
        </w:r>
      </w:hyperlink>
      <w:r>
        <w:t xml:space="preserve"> комитета по социальной защите населения Ленинградской области от 30.06.2026 N 04-56)</w:t>
      </w:r>
    </w:p>
    <w:p w:rsidR="00D15B68" w:rsidRDefault="00D15B68" w:rsidP="00D15B68">
      <w:pPr>
        <w:pStyle w:val="ConsPlusNormal"/>
        <w:spacing w:before="220"/>
        <w:ind w:firstLine="540"/>
        <w:jc w:val="both"/>
      </w:pPr>
      <w:r>
        <w:t xml:space="preserve">3.4.1. В случае </w:t>
      </w:r>
      <w:proofErr w:type="spellStart"/>
      <w:r>
        <w:t>непоступления</w:t>
      </w:r>
      <w:proofErr w:type="spellEnd"/>
      <w:r>
        <w:t xml:space="preserve"> в электронной форме запрашиваемых сведений, указанных в </w:t>
      </w:r>
      <w:hyperlink w:anchor="P39764">
        <w:r>
          <w:rPr>
            <w:color w:val="0000FF"/>
          </w:rPr>
          <w:t>пункте 3.4</w:t>
        </w:r>
      </w:hyperlink>
      <w:r>
        <w:t xml:space="preserve"> настоящего регламента, документы (сведения) запрашиваются на бумажном носителе посредством почтового отправления в срок, не превышающий 1 рабочего дня со дня поступления ответа об отсутствии запрашиваемых сведений в электронной форме.</w:t>
      </w:r>
    </w:p>
    <w:p w:rsidR="00D15B68" w:rsidRDefault="00D15B68" w:rsidP="00D15B68">
      <w:pPr>
        <w:pStyle w:val="ConsPlusNormal"/>
        <w:spacing w:before="220"/>
        <w:ind w:firstLine="540"/>
        <w:jc w:val="both"/>
      </w:pPr>
      <w:r>
        <w:t>При направлении соответствующего запроса на бумажном носителе посредством почтового отправления максимальный срок поступления ответа составляет 5 рабочих дней со дня поступления межведомственного запроса в орган или организацию, предоставляющие документ и информацию.</w:t>
      </w:r>
    </w:p>
    <w:p w:rsidR="00D15B68" w:rsidRDefault="00D15B68" w:rsidP="00D15B68">
      <w:pPr>
        <w:pStyle w:val="ConsPlusNormal"/>
        <w:jc w:val="both"/>
      </w:pPr>
      <w:r>
        <w:t xml:space="preserve">(п. 3.4.1 введен </w:t>
      </w:r>
      <w:hyperlink r:id="rId17">
        <w:r>
          <w:rPr>
            <w:color w:val="0000FF"/>
          </w:rPr>
          <w:t>Приказом</w:t>
        </w:r>
      </w:hyperlink>
      <w:r>
        <w:t xml:space="preserve"> комитета по социальной защите населения Ленинградской области от 30.06.2026 N 04-56)</w:t>
      </w:r>
    </w:p>
    <w:p w:rsidR="00D15B68" w:rsidRDefault="00D15B68" w:rsidP="00D15B68">
      <w:pPr>
        <w:pStyle w:val="ConsPlusNormal"/>
      </w:pPr>
    </w:p>
    <w:p w:rsidR="00D15B68" w:rsidRDefault="00D15B68" w:rsidP="00D15B68">
      <w:pPr>
        <w:pStyle w:val="ConsPlusTitle"/>
        <w:jc w:val="center"/>
        <w:outlineLvl w:val="2"/>
      </w:pPr>
      <w:r>
        <w:t>Приостановление предоставления государственной услуги</w:t>
      </w:r>
    </w:p>
    <w:p w:rsidR="00D15B68" w:rsidRDefault="00D15B68" w:rsidP="00D15B68">
      <w:pPr>
        <w:pStyle w:val="ConsPlusNormal"/>
      </w:pPr>
    </w:p>
    <w:p w:rsidR="00D15B68" w:rsidRDefault="00D15B68" w:rsidP="00D15B68">
      <w:pPr>
        <w:pStyle w:val="ConsPlusNormal"/>
        <w:ind w:firstLine="540"/>
        <w:jc w:val="both"/>
      </w:pPr>
      <w:r>
        <w:t xml:space="preserve">3.5. Основания для приостановления предоставления государственной услуги приведены в </w:t>
      </w:r>
      <w:hyperlink w:anchor="P39966">
        <w:r>
          <w:rPr>
            <w:color w:val="0000FF"/>
          </w:rPr>
          <w:t>таблице N 3 раздела IV</w:t>
        </w:r>
      </w:hyperlink>
      <w:r>
        <w:t xml:space="preserve"> приложения к настоящему регламенту.</w:t>
      </w:r>
    </w:p>
    <w:p w:rsidR="00D15B68" w:rsidRDefault="00D15B68" w:rsidP="00D15B68">
      <w:pPr>
        <w:pStyle w:val="ConsPlusNormal"/>
        <w:spacing w:before="220"/>
        <w:ind w:firstLine="540"/>
        <w:jc w:val="both"/>
      </w:pPr>
      <w:r>
        <w:t xml:space="preserve">При </w:t>
      </w:r>
      <w:proofErr w:type="spellStart"/>
      <w:r>
        <w:t>непоступлении</w:t>
      </w:r>
      <w:proofErr w:type="spellEnd"/>
      <w:r>
        <w:t xml:space="preserve"> в указанный срок запрашиваемых документов (сведений) должностное лицо ЦСЗН, ответственное за подготовку решения о назначении (об отказе в назначении) государственной услуги, готовит </w:t>
      </w:r>
      <w:hyperlink w:anchor="P40367">
        <w:r>
          <w:rPr>
            <w:color w:val="0000FF"/>
          </w:rPr>
          <w:t>уведомление</w:t>
        </w:r>
      </w:hyperlink>
      <w:r>
        <w:t xml:space="preserve"> о приостановлении предоставления государственной услуги по форме согласно приложению 5 раздела V приложения к настоящему регламенту, согласовывает его и подписывает у руководителя ЦСЗН и повторно направляет межведомственный запрос не реже одного раза в месяц.</w:t>
      </w:r>
    </w:p>
    <w:p w:rsidR="00D15B68" w:rsidRDefault="00D15B68" w:rsidP="00D15B68">
      <w:pPr>
        <w:pStyle w:val="ConsPlusNormal"/>
        <w:spacing w:before="220"/>
        <w:ind w:firstLine="540"/>
        <w:jc w:val="both"/>
      </w:pPr>
      <w:r>
        <w:t>В случае отсутствия в распоряжении органа государственной власти и иной организации информация запрашивается у заявителя.</w:t>
      </w:r>
    </w:p>
    <w:p w:rsidR="00D15B68" w:rsidRDefault="00D15B68" w:rsidP="00D15B68">
      <w:pPr>
        <w:pStyle w:val="ConsPlusNormal"/>
        <w:spacing w:before="220"/>
        <w:ind w:firstLine="540"/>
        <w:jc w:val="both"/>
      </w:pPr>
      <w:r>
        <w:t>Подготовка и направление заявителю уведомления с указанием причин приостановления осуществляется в день наступления основания для приостановления.</w:t>
      </w:r>
    </w:p>
    <w:p w:rsidR="00D15B68" w:rsidRDefault="00D15B68" w:rsidP="00D15B68">
      <w:pPr>
        <w:pStyle w:val="ConsPlusNormal"/>
        <w:spacing w:before="220"/>
        <w:ind w:firstLine="540"/>
        <w:jc w:val="both"/>
      </w:pPr>
      <w:r>
        <w:t>Должностное лицо, ответственное за делопроизводство, направляет заявителю уведомление в электронной форме через АИС "Соцзащита".</w:t>
      </w:r>
    </w:p>
    <w:p w:rsidR="00D15B68" w:rsidRDefault="00D15B68" w:rsidP="00D15B68">
      <w:pPr>
        <w:pStyle w:val="ConsPlusNormal"/>
        <w:spacing w:before="220"/>
        <w:ind w:firstLine="540"/>
        <w:jc w:val="both"/>
      </w:pPr>
      <w:r>
        <w:t xml:space="preserve">При поступлении запрашиваемых документов (сведений) рассмотрение документов, принятие решения о назначении (об отказе в назначении) государственной услуги, уведомление заявителя о принятом решении осуществляются в сроки, указанные в </w:t>
      </w:r>
      <w:hyperlink w:anchor="P39647">
        <w:r>
          <w:rPr>
            <w:color w:val="0000FF"/>
          </w:rPr>
          <w:t>пункте 2.4</w:t>
        </w:r>
      </w:hyperlink>
      <w:r>
        <w:t xml:space="preserve"> настоящего </w:t>
      </w:r>
      <w:r>
        <w:lastRenderedPageBreak/>
        <w:t>регламента, со дня их поступления в ЦСЗН.</w:t>
      </w:r>
    </w:p>
    <w:p w:rsidR="00D15B68" w:rsidRDefault="00D15B68" w:rsidP="00D15B68">
      <w:pPr>
        <w:pStyle w:val="ConsPlusNormal"/>
        <w:spacing w:before="220"/>
        <w:ind w:firstLine="540"/>
        <w:jc w:val="both"/>
      </w:pPr>
      <w:r>
        <w:t>В случае установления факта наличия в документах (сведениях), представленных заявителем, неполной информации, в день регистрации заявления ЦСЗН уведомляет заявителя о приостановлении рассмотрения заявления с указанием информации о перечне документов (копий документов, сведений), которые ему необходимо представить лично.</w:t>
      </w:r>
    </w:p>
    <w:p w:rsidR="00D15B68" w:rsidRDefault="00D15B68" w:rsidP="00D15B68">
      <w:pPr>
        <w:pStyle w:val="ConsPlusNormal"/>
        <w:spacing w:before="220"/>
        <w:ind w:firstLine="540"/>
        <w:jc w:val="both"/>
      </w:pPr>
      <w:r>
        <w:t>ЦСЗН в день установления факта наличия в заявлении недостоверной и(или) неполной информации уведомляет заявителя о приостановлении рассмотрения заявления с указанием информации о необходимости доработки заявления.</w:t>
      </w:r>
    </w:p>
    <w:p w:rsidR="00D15B68" w:rsidRDefault="00D15B68" w:rsidP="00D15B68">
      <w:pPr>
        <w:pStyle w:val="ConsPlusNormal"/>
        <w:spacing w:before="220"/>
        <w:ind w:firstLine="540"/>
        <w:jc w:val="both"/>
      </w:pPr>
      <w:r>
        <w:t>Предоставление государственной услуги приостанавливается до момента представления заявителем доработанного заявления, полного комплекта документов (копий документов, сведений), но не более чем на 5 рабочих дней.</w:t>
      </w:r>
    </w:p>
    <w:p w:rsidR="00D15B68" w:rsidRDefault="00D15B68" w:rsidP="00D15B68">
      <w:pPr>
        <w:pStyle w:val="ConsPlusNormal"/>
        <w:spacing w:before="220"/>
        <w:ind w:firstLine="540"/>
        <w:jc w:val="both"/>
      </w:pPr>
      <w:r>
        <w:t>Заявитель в течение 5 рабочих дней со дня получения уведомления ЦСЗН представляет документы (сведения).</w:t>
      </w:r>
    </w:p>
    <w:p w:rsidR="00D15B68" w:rsidRDefault="00D15B68" w:rsidP="00D15B68">
      <w:pPr>
        <w:pStyle w:val="ConsPlusNormal"/>
        <w:spacing w:before="220"/>
        <w:ind w:firstLine="540"/>
        <w:jc w:val="both"/>
      </w:pPr>
      <w:r>
        <w:t>В случае если при личном обращении за предоставлением государственной услуги через МФЦ заявителем представлен неполный комплект документов (сведений), обязанность по представлению которых возложена на заявителя, заявитель обязан представить в ЦСЗН в течение 5 рабочих дней со дня регистрации заявления ЦСЗН недостающие документы (сведения).</w:t>
      </w:r>
    </w:p>
    <w:p w:rsidR="00D15B68" w:rsidRDefault="00D15B68" w:rsidP="00D15B68">
      <w:pPr>
        <w:pStyle w:val="ConsPlusNormal"/>
        <w:spacing w:before="220"/>
        <w:ind w:firstLine="540"/>
        <w:jc w:val="both"/>
      </w:pPr>
      <w:r>
        <w:t>3.5.1. Предоставления государственной услуги возобновляется при наличии следующих оснований:</w:t>
      </w:r>
    </w:p>
    <w:p w:rsidR="00D15B68" w:rsidRDefault="00D15B68" w:rsidP="00D15B68">
      <w:pPr>
        <w:pStyle w:val="ConsPlusNormal"/>
        <w:spacing w:before="220"/>
        <w:ind w:firstLine="540"/>
        <w:jc w:val="both"/>
      </w:pPr>
      <w:r>
        <w:t>а) представление заявителем сообщения об устранении выявленных нарушений;</w:t>
      </w:r>
    </w:p>
    <w:p w:rsidR="00D15B68" w:rsidRDefault="00D15B68" w:rsidP="00D15B68">
      <w:pPr>
        <w:pStyle w:val="ConsPlusNormal"/>
        <w:spacing w:before="220"/>
        <w:ind w:firstLine="540"/>
        <w:jc w:val="both"/>
      </w:pPr>
      <w:r>
        <w:t>б) истечение срока для устранения выявленных нарушений в случае неполучения информации от заявителя об устранении нарушений.</w:t>
      </w:r>
    </w:p>
    <w:p w:rsidR="00D15B68" w:rsidRDefault="00D15B68" w:rsidP="00D15B68">
      <w:pPr>
        <w:pStyle w:val="ConsPlusNormal"/>
        <w:spacing w:before="220"/>
        <w:ind w:firstLine="540"/>
        <w:jc w:val="both"/>
      </w:pPr>
      <w:r>
        <w:t>При поступлении запрашиваемых документов (сведений) рассмотрение документов, принятие решения о назначении (об отказе в назначении) государственной услуги, уведомление заявителя о принятом решении осуществляются со дня их поступления в ЦСЗН.</w:t>
      </w:r>
    </w:p>
    <w:p w:rsidR="00D15B68" w:rsidRDefault="00D15B68" w:rsidP="00D15B68">
      <w:pPr>
        <w:pStyle w:val="ConsPlusNormal"/>
      </w:pPr>
    </w:p>
    <w:p w:rsidR="00D15B68" w:rsidRDefault="00D15B68" w:rsidP="00D15B68">
      <w:pPr>
        <w:pStyle w:val="ConsPlusTitle"/>
        <w:jc w:val="center"/>
        <w:outlineLvl w:val="2"/>
      </w:pPr>
      <w:r>
        <w:t>Принятие решения о предоставлении</w:t>
      </w:r>
    </w:p>
    <w:p w:rsidR="00D15B68" w:rsidRDefault="00D15B68" w:rsidP="00D15B68">
      <w:pPr>
        <w:pStyle w:val="ConsPlusTitle"/>
        <w:jc w:val="center"/>
      </w:pPr>
      <w:r>
        <w:t>(отказе в предоставлении) государственной услуги</w:t>
      </w:r>
    </w:p>
    <w:p w:rsidR="00D15B68" w:rsidRDefault="00D15B68" w:rsidP="00D15B68">
      <w:pPr>
        <w:pStyle w:val="ConsPlusNormal"/>
      </w:pPr>
    </w:p>
    <w:p w:rsidR="00D15B68" w:rsidRDefault="00D15B68" w:rsidP="00D15B68">
      <w:pPr>
        <w:pStyle w:val="ConsPlusNormal"/>
        <w:ind w:firstLine="540"/>
        <w:jc w:val="both"/>
      </w:pPr>
      <w:r>
        <w:t xml:space="preserve">3.6. Основания для отказа в предоставлении государственной услуги приведены в </w:t>
      </w:r>
      <w:hyperlink w:anchor="P39966">
        <w:r>
          <w:rPr>
            <w:color w:val="0000FF"/>
          </w:rPr>
          <w:t>таблице N 3 раздела IV</w:t>
        </w:r>
      </w:hyperlink>
      <w:r>
        <w:t xml:space="preserve"> приложения к настоящему регламенту.</w:t>
      </w:r>
    </w:p>
    <w:p w:rsidR="00D15B68" w:rsidRDefault="00D15B68" w:rsidP="00D15B68">
      <w:pPr>
        <w:pStyle w:val="ConsPlusNormal"/>
        <w:spacing w:before="220"/>
        <w:ind w:firstLine="540"/>
        <w:jc w:val="both"/>
      </w:pPr>
      <w:r>
        <w:t>Принятие решения о предоставлении (об отказе в предоставлении) государственной услуги осуществляется в срок, не превышающий трех рабочих дней с даты получения уполномоченным органом всех сведений, необходимых для принятия решения.</w:t>
      </w:r>
    </w:p>
    <w:p w:rsidR="00D15B68" w:rsidRDefault="00D15B68" w:rsidP="00D15B68">
      <w:pPr>
        <w:pStyle w:val="ConsPlusNormal"/>
      </w:pPr>
    </w:p>
    <w:p w:rsidR="00D15B68" w:rsidRDefault="00D15B68" w:rsidP="00D15B68">
      <w:pPr>
        <w:pStyle w:val="ConsPlusTitle"/>
        <w:jc w:val="center"/>
        <w:outlineLvl w:val="2"/>
      </w:pPr>
      <w:r>
        <w:t>Предоставление результата государственной услуги</w:t>
      </w:r>
    </w:p>
    <w:p w:rsidR="00D15B68" w:rsidRDefault="00D15B68" w:rsidP="00D15B68">
      <w:pPr>
        <w:pStyle w:val="ConsPlusNormal"/>
      </w:pPr>
    </w:p>
    <w:p w:rsidR="00D15B68" w:rsidRDefault="00D15B68" w:rsidP="00D15B68">
      <w:pPr>
        <w:pStyle w:val="ConsPlusNormal"/>
        <w:ind w:firstLine="540"/>
        <w:jc w:val="both"/>
      </w:pPr>
      <w:bookmarkStart w:id="4" w:name="P39818"/>
      <w:bookmarkEnd w:id="4"/>
      <w:r>
        <w:t>3.7. Решение о предоставлении (об отказе в предоставлении) государственной услуги направляется в форме электронного документа, подписанного усиленной квалифицированной электронной подписью, указанному в заявлении о предоставлении государственной услуги, или посредством Единого портала в срок, не превышающий 3 рабочих дней со дня принятия решения о предоставлении государственной услуги.</w:t>
      </w:r>
    </w:p>
    <w:p w:rsidR="00D15B68" w:rsidRDefault="00D15B68" w:rsidP="00D15B68">
      <w:pPr>
        <w:pStyle w:val="ConsPlusNormal"/>
        <w:spacing w:before="220"/>
        <w:ind w:firstLine="540"/>
        <w:jc w:val="both"/>
      </w:pPr>
      <w:r>
        <w:t>Результат предоставления государственной услуги предоставляется заявителю независимо от его места нахождения в соответствии со способом, указанным заявителем при подаче заявления и документов:</w:t>
      </w:r>
    </w:p>
    <w:p w:rsidR="00D15B68" w:rsidRDefault="00D15B68" w:rsidP="00D15B68">
      <w:pPr>
        <w:pStyle w:val="ConsPlusNormal"/>
        <w:spacing w:before="220"/>
        <w:ind w:firstLine="540"/>
        <w:jc w:val="both"/>
      </w:pPr>
      <w:r>
        <w:lastRenderedPageBreak/>
        <w:t>1) при личной явке:</w:t>
      </w:r>
    </w:p>
    <w:p w:rsidR="00D15B68" w:rsidRDefault="00D15B68" w:rsidP="00D15B68">
      <w:pPr>
        <w:pStyle w:val="ConsPlusNormal"/>
        <w:spacing w:before="220"/>
        <w:ind w:firstLine="540"/>
        <w:jc w:val="both"/>
      </w:pPr>
      <w:r>
        <w:t>в МФЦ;</w:t>
      </w:r>
    </w:p>
    <w:p w:rsidR="00D15B68" w:rsidRDefault="00D15B68" w:rsidP="00D15B68">
      <w:pPr>
        <w:pStyle w:val="ConsPlusNormal"/>
        <w:spacing w:before="220"/>
        <w:ind w:firstLine="540"/>
        <w:jc w:val="both"/>
      </w:pPr>
      <w:r>
        <w:t>2) без личной явки:</w:t>
      </w:r>
    </w:p>
    <w:p w:rsidR="00D15B68" w:rsidRDefault="00D15B68" w:rsidP="00D15B68">
      <w:pPr>
        <w:pStyle w:val="ConsPlusNormal"/>
        <w:spacing w:before="220"/>
        <w:ind w:firstLine="540"/>
        <w:jc w:val="both"/>
      </w:pPr>
      <w:r>
        <w:t>в электронной форме через личный кабинет заявителя на ПГУ ЛО/Едином портале.</w:t>
      </w:r>
    </w:p>
    <w:p w:rsidR="00D15B68" w:rsidRDefault="00D15B68" w:rsidP="00D15B68">
      <w:pPr>
        <w:pStyle w:val="ConsPlusNormal"/>
        <w:spacing w:before="220"/>
        <w:ind w:firstLine="540"/>
        <w:jc w:val="both"/>
      </w:pPr>
      <w:r>
        <w:t>Решение о предоставлении (отказе в предоставлении) единовременной денежной выплаты в электронной форме также направляется в личный кабинет на ИАП СЗН ЛО.</w:t>
      </w:r>
    </w:p>
    <w:p w:rsidR="00D15B68" w:rsidRDefault="00D15B68" w:rsidP="00D15B68">
      <w:pPr>
        <w:pStyle w:val="ConsPlusNormal"/>
      </w:pPr>
    </w:p>
    <w:p w:rsidR="00D15B68" w:rsidRDefault="00D15B68" w:rsidP="00D15B68">
      <w:pPr>
        <w:pStyle w:val="ConsPlusTitle"/>
        <w:jc w:val="center"/>
        <w:outlineLvl w:val="2"/>
      </w:pPr>
      <w:r>
        <w:t>Получение дополнительных сведений от заявителя</w:t>
      </w:r>
    </w:p>
    <w:p w:rsidR="00D15B68" w:rsidRDefault="00D15B68" w:rsidP="00D15B68">
      <w:pPr>
        <w:pStyle w:val="ConsPlusNormal"/>
      </w:pPr>
    </w:p>
    <w:p w:rsidR="00D15B68" w:rsidRDefault="00D15B68" w:rsidP="00D15B68">
      <w:pPr>
        <w:pStyle w:val="ConsPlusNormal"/>
        <w:ind w:firstLine="540"/>
        <w:jc w:val="both"/>
      </w:pPr>
      <w:r>
        <w:t xml:space="preserve">3.8. В случае подачи гражданами в электронной форме через личный кабинет заявителя на Едином портале документов, указанных в </w:t>
      </w:r>
      <w:hyperlink w:anchor="P39895">
        <w:r>
          <w:rPr>
            <w:color w:val="0000FF"/>
          </w:rPr>
          <w:t>таблице N 2 раздела III</w:t>
        </w:r>
      </w:hyperlink>
      <w:r>
        <w:t xml:space="preserve"> приложения к настоящему регламенту, имеющих подчистки, приписки и(или) плохое качество сканирования, специалист ЦСЗН в день установления факта наличия указанных обстоятельств осуществляет направление заявителю информации о необходимости повторного предоставления документов в надлежащем виде лично в ЦСЗН.</w:t>
      </w:r>
    </w:p>
    <w:p w:rsidR="00D15B68" w:rsidRDefault="00D15B68" w:rsidP="00D15B68">
      <w:pPr>
        <w:pStyle w:val="ConsPlusNormal"/>
        <w:spacing w:before="220"/>
        <w:ind w:firstLine="540"/>
        <w:jc w:val="both"/>
      </w:pPr>
      <w:r>
        <w:t>В случае установления факта наличия в документах (сведениях), представленных заявителем, неполной информации, в день регистрации заявления ЦСЗН уведомляет заявителя о приостановлении рассмотрения заявления с указанием информации о перечне документов (копий документов, сведений), которые ему необходимо представить лично.</w:t>
      </w:r>
    </w:p>
    <w:p w:rsidR="00D15B68" w:rsidRDefault="00D15B68" w:rsidP="00D15B68">
      <w:pPr>
        <w:pStyle w:val="ConsPlusNormal"/>
        <w:spacing w:before="220"/>
        <w:ind w:firstLine="540"/>
        <w:jc w:val="both"/>
      </w:pPr>
      <w:r>
        <w:t>ЦСЗН в день установления факта наличия в заявлении недостоверной и(или) неполной информации уведомляет заявителя о приостановлении рассмотрения заявления с указанием информации о необходимости доработки заявления.</w:t>
      </w:r>
    </w:p>
    <w:p w:rsidR="00D15B68" w:rsidRDefault="00D15B68" w:rsidP="00D15B68">
      <w:pPr>
        <w:pStyle w:val="ConsPlusNormal"/>
        <w:spacing w:before="220"/>
        <w:ind w:firstLine="540"/>
        <w:jc w:val="both"/>
      </w:pPr>
      <w:r>
        <w:t>Предоставление государственной услуги приостанавливается до момента представления заявителем доработанного заявления, полного комплекта документов (копий документов, сведений), но не более чем на 5 рабочих дней.</w:t>
      </w:r>
    </w:p>
    <w:p w:rsidR="00D15B68" w:rsidRDefault="00D15B68" w:rsidP="00D15B68">
      <w:pPr>
        <w:pStyle w:val="ConsPlusNormal"/>
        <w:spacing w:before="220"/>
        <w:ind w:firstLine="540"/>
        <w:jc w:val="both"/>
      </w:pPr>
      <w:r>
        <w:t>Заявитель в течение 5 рабочих дней со дня получения уведомления ЦСЗН представляет документы (сведения).</w:t>
      </w:r>
    </w:p>
    <w:p w:rsidR="00D15B68" w:rsidRDefault="00D15B68" w:rsidP="00D15B68">
      <w:pPr>
        <w:pStyle w:val="ConsPlusNormal"/>
        <w:spacing w:before="220"/>
        <w:ind w:firstLine="540"/>
        <w:jc w:val="both"/>
      </w:pPr>
      <w:r>
        <w:t>В случае если при личном обращении за предоставлением государственной услуги через МФЦ заявителем представлен неполный комплект документов (сведений), обязанность по представлению которых возложена на заявителя, заявитель обязан представить в ЦСЗН в течение 5 рабочих дней со дня регистрации заявления ЦСЗН недостающие документы (сведения).</w:t>
      </w:r>
    </w:p>
    <w:p w:rsidR="00D15B68" w:rsidRDefault="00D15B68" w:rsidP="00D15B68">
      <w:pPr>
        <w:pStyle w:val="ConsPlusNormal"/>
        <w:spacing w:before="220"/>
        <w:ind w:firstLine="540"/>
        <w:jc w:val="both"/>
      </w:pPr>
      <w:r>
        <w:t>Датой получения заявителем уведомления при уведомлении на бумажном носителе посредством почтового отправления в виде заказного письма с уведомлением является дата получения почтового отправления заявителем.</w:t>
      </w:r>
    </w:p>
    <w:p w:rsidR="00D15B68" w:rsidRDefault="00D15B68" w:rsidP="00D15B68">
      <w:pPr>
        <w:pStyle w:val="ConsPlusNormal"/>
        <w:spacing w:before="220"/>
        <w:ind w:firstLine="540"/>
        <w:jc w:val="both"/>
      </w:pPr>
      <w:r>
        <w:t>Уведомление считается доставленным, если оно поступило лицу, которому оно направлено, но по обстоятельствам, зависящим от него, не было ему вручено или адресат не ознакомился с ним, в том числе если адресат уклонился от получения корреспонденции в отделении связи, в связи с чем она была возвращена по истечении срока хранения.</w:t>
      </w:r>
    </w:p>
    <w:p w:rsidR="00D15B68" w:rsidRDefault="00D15B68" w:rsidP="00D15B68">
      <w:pPr>
        <w:pStyle w:val="ConsPlusNormal"/>
        <w:spacing w:before="220"/>
        <w:ind w:firstLine="540"/>
        <w:jc w:val="both"/>
      </w:pPr>
      <w:r>
        <w:t>Датой получения заявителем уведомления, направленного через Единый портал (при технической реализации), считается дата отправки ЦСЗН уведомления через Единый портал (при технической реализации).</w:t>
      </w:r>
    </w:p>
    <w:p w:rsidR="00D15B68" w:rsidRDefault="00D15B68" w:rsidP="00D15B68">
      <w:pPr>
        <w:pStyle w:val="ConsPlusNormal"/>
      </w:pPr>
    </w:p>
    <w:p w:rsidR="00D15B68" w:rsidRDefault="00D15B68" w:rsidP="00D15B68">
      <w:pPr>
        <w:pStyle w:val="ConsPlusTitle"/>
        <w:jc w:val="center"/>
        <w:outlineLvl w:val="1"/>
      </w:pPr>
      <w:r>
        <w:t>IV. СПОСОБЫ ИНФОРМИРОВАНИЯ ЗАЯВИТЕЛЯ ОБ ИЗМЕНЕНИИ</w:t>
      </w:r>
    </w:p>
    <w:p w:rsidR="00D15B68" w:rsidRDefault="00D15B68" w:rsidP="00D15B68">
      <w:pPr>
        <w:pStyle w:val="ConsPlusTitle"/>
        <w:jc w:val="center"/>
      </w:pPr>
      <w:r>
        <w:t>СТАТУСА РАССМОТРЕНИЯ ЗАПРОСА О ПРЕДОСТАВЛЕНИИ</w:t>
      </w:r>
    </w:p>
    <w:p w:rsidR="00D15B68" w:rsidRDefault="00D15B68" w:rsidP="00D15B68">
      <w:pPr>
        <w:pStyle w:val="ConsPlusTitle"/>
        <w:jc w:val="center"/>
      </w:pPr>
      <w:r>
        <w:lastRenderedPageBreak/>
        <w:t>ГОСУДАРСТВЕННОЙ УСЛУГИ</w:t>
      </w:r>
    </w:p>
    <w:p w:rsidR="00D15B68" w:rsidRDefault="00D15B68" w:rsidP="00D15B68">
      <w:pPr>
        <w:pStyle w:val="ConsPlusNormal"/>
      </w:pPr>
    </w:p>
    <w:p w:rsidR="00D15B68" w:rsidRDefault="00D15B68" w:rsidP="00D15B68">
      <w:pPr>
        <w:pStyle w:val="ConsPlusNormal"/>
        <w:ind w:firstLine="540"/>
        <w:jc w:val="both"/>
      </w:pPr>
      <w:r>
        <w:t>4.1. Перечень способов информирования заявителя об изменении статуса рассмотрения заявления:</w:t>
      </w:r>
    </w:p>
    <w:p w:rsidR="00D15B68" w:rsidRDefault="00D15B68" w:rsidP="00D15B68">
      <w:pPr>
        <w:pStyle w:val="ConsPlusNormal"/>
        <w:spacing w:before="220"/>
        <w:ind w:firstLine="540"/>
        <w:jc w:val="both"/>
      </w:pPr>
      <w:r>
        <w:t>а) посредством Единого портала;</w:t>
      </w:r>
    </w:p>
    <w:p w:rsidR="00D15B68" w:rsidRDefault="00D15B68" w:rsidP="00D15B68">
      <w:pPr>
        <w:pStyle w:val="ConsPlusNormal"/>
        <w:spacing w:before="220"/>
        <w:ind w:firstLine="540"/>
        <w:jc w:val="both"/>
      </w:pPr>
      <w:r>
        <w:t>б) посредством ИАП СЗН ЛО.</w:t>
      </w:r>
    </w:p>
    <w:p w:rsidR="00D15B68" w:rsidRDefault="00D15B68" w:rsidP="00D15B68">
      <w:pPr>
        <w:pStyle w:val="ConsPlusNormal"/>
      </w:pPr>
    </w:p>
    <w:p w:rsidR="00D15B68" w:rsidRDefault="00D15B68" w:rsidP="00D15B68">
      <w:pPr>
        <w:pStyle w:val="ConsPlusNormal"/>
      </w:pPr>
    </w:p>
    <w:p w:rsidR="00D15B68" w:rsidRDefault="00D15B68" w:rsidP="00D15B68">
      <w:pPr>
        <w:pStyle w:val="ConsPlusNormal"/>
      </w:pPr>
    </w:p>
    <w:p w:rsidR="00D15B68" w:rsidRDefault="00D15B68" w:rsidP="00D15B68">
      <w:pPr>
        <w:pStyle w:val="ConsPlusNormal"/>
      </w:pPr>
    </w:p>
    <w:p w:rsidR="00D15B68" w:rsidRDefault="00D15B68" w:rsidP="00D15B68">
      <w:pPr>
        <w:pStyle w:val="ConsPlusNormal"/>
      </w:pPr>
    </w:p>
    <w:p w:rsidR="00D15B68" w:rsidRDefault="00D15B68" w:rsidP="00D15B68">
      <w:pPr>
        <w:pStyle w:val="ConsPlusNormal"/>
        <w:jc w:val="right"/>
        <w:outlineLvl w:val="1"/>
      </w:pPr>
      <w:r>
        <w:t>Приложение</w:t>
      </w:r>
    </w:p>
    <w:p w:rsidR="00D15B68" w:rsidRDefault="00D15B68" w:rsidP="00D15B68">
      <w:pPr>
        <w:pStyle w:val="ConsPlusNormal"/>
        <w:jc w:val="right"/>
      </w:pPr>
      <w:r>
        <w:t>к административному регламенту</w:t>
      </w:r>
    </w:p>
    <w:p w:rsidR="00D15B68" w:rsidRDefault="00D15B68" w:rsidP="00D15B68">
      <w:pPr>
        <w:pStyle w:val="ConsPlusNormal"/>
        <w:jc w:val="right"/>
      </w:pPr>
      <w:r>
        <w:t>предоставления на территории</w:t>
      </w:r>
    </w:p>
    <w:p w:rsidR="00D15B68" w:rsidRDefault="00D15B68" w:rsidP="00D15B68">
      <w:pPr>
        <w:pStyle w:val="ConsPlusNormal"/>
        <w:jc w:val="right"/>
      </w:pPr>
      <w:r>
        <w:t>Ленинградской области</w:t>
      </w:r>
    </w:p>
    <w:p w:rsidR="00D15B68" w:rsidRDefault="00D15B68" w:rsidP="00D15B68">
      <w:pPr>
        <w:pStyle w:val="ConsPlusNormal"/>
        <w:jc w:val="right"/>
      </w:pPr>
      <w:r>
        <w:t>государственной услуги по назначению</w:t>
      </w:r>
    </w:p>
    <w:p w:rsidR="00D15B68" w:rsidRDefault="00D15B68" w:rsidP="00D15B68">
      <w:pPr>
        <w:pStyle w:val="ConsPlusNormal"/>
        <w:jc w:val="right"/>
      </w:pPr>
      <w:r>
        <w:t>единовременной выплаты</w:t>
      </w:r>
    </w:p>
    <w:p w:rsidR="00D15B68" w:rsidRDefault="00D15B68" w:rsidP="00D15B68">
      <w:pPr>
        <w:pStyle w:val="ConsPlusNormal"/>
        <w:jc w:val="right"/>
      </w:pPr>
      <w:r>
        <w:t>молодым семьям при рождении</w:t>
      </w:r>
    </w:p>
    <w:p w:rsidR="00D15B68" w:rsidRDefault="00D15B68" w:rsidP="00D15B68">
      <w:pPr>
        <w:pStyle w:val="ConsPlusNormal"/>
        <w:jc w:val="right"/>
      </w:pPr>
      <w:r>
        <w:t>с 1 января 2025 года третьего</w:t>
      </w:r>
    </w:p>
    <w:p w:rsidR="00D15B68" w:rsidRDefault="00D15B68" w:rsidP="00D15B68">
      <w:pPr>
        <w:pStyle w:val="ConsPlusNormal"/>
        <w:jc w:val="right"/>
      </w:pPr>
      <w:r>
        <w:t>и(или) последующих детей</w:t>
      </w:r>
    </w:p>
    <w:p w:rsidR="00D15B68" w:rsidRDefault="00D15B68" w:rsidP="00D15B68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D15B68" w:rsidTr="00541BF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15B68" w:rsidRDefault="00D15B68" w:rsidP="00541BF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15B68" w:rsidRDefault="00D15B68" w:rsidP="00541BF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15B68" w:rsidRDefault="00D15B68" w:rsidP="00541BF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15B68" w:rsidRDefault="00D15B68" w:rsidP="00541BF7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8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комитета по социальной защите населения Ленинградской</w:t>
            </w:r>
          </w:p>
          <w:p w:rsidR="00D15B68" w:rsidRDefault="00D15B68" w:rsidP="00541BF7">
            <w:pPr>
              <w:pStyle w:val="ConsPlusNormal"/>
              <w:jc w:val="center"/>
            </w:pPr>
            <w:r>
              <w:rPr>
                <w:color w:val="392C69"/>
              </w:rPr>
              <w:t>области от 30.06.2026 N 04-56)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15B68" w:rsidRDefault="00D15B68" w:rsidP="00541BF7">
            <w:pPr>
              <w:pStyle w:val="ConsPlusNormal"/>
            </w:pPr>
          </w:p>
        </w:tc>
      </w:tr>
    </w:tbl>
    <w:p w:rsidR="00D15B68" w:rsidRDefault="00D15B68" w:rsidP="00D15B68">
      <w:pPr>
        <w:pStyle w:val="ConsPlusNormal"/>
      </w:pPr>
    </w:p>
    <w:p w:rsidR="00D15B68" w:rsidRDefault="00D15B68" w:rsidP="00D15B68">
      <w:pPr>
        <w:pStyle w:val="ConsPlusTitle"/>
        <w:jc w:val="center"/>
        <w:outlineLvl w:val="2"/>
      </w:pPr>
      <w:r>
        <w:t>I. Перечень условных обозначений и сокращений</w:t>
      </w:r>
    </w:p>
    <w:p w:rsidR="00D15B68" w:rsidRDefault="00D15B68" w:rsidP="00D15B68">
      <w:pPr>
        <w:pStyle w:val="ConsPlusNormal"/>
      </w:pPr>
    </w:p>
    <w:p w:rsidR="00D15B68" w:rsidRDefault="00D15B68" w:rsidP="00D15B68">
      <w:pPr>
        <w:pStyle w:val="ConsPlusNormal"/>
        <w:ind w:firstLine="540"/>
        <w:jc w:val="both"/>
      </w:pPr>
      <w:r>
        <w:t>Условные сокращения:</w:t>
      </w:r>
    </w:p>
    <w:p w:rsidR="00D15B68" w:rsidRDefault="00D15B68" w:rsidP="00D15B68">
      <w:pPr>
        <w:pStyle w:val="ConsPlusNormal"/>
        <w:spacing w:before="220"/>
        <w:ind w:firstLine="540"/>
        <w:jc w:val="both"/>
      </w:pPr>
      <w:r>
        <w:t>а) Реестр услуг - федеральная государственная информационная система "Федеральный реестр государственных и муниципальных услуг (функций)";</w:t>
      </w:r>
    </w:p>
    <w:p w:rsidR="00D15B68" w:rsidRDefault="00D15B68" w:rsidP="00D15B68">
      <w:pPr>
        <w:pStyle w:val="ConsPlusNormal"/>
        <w:spacing w:before="220"/>
        <w:ind w:firstLine="540"/>
        <w:jc w:val="both"/>
      </w:pPr>
      <w:r>
        <w:t>б) Единый портал - Единый портал государственных и муниципальных услуг (функций);</w:t>
      </w:r>
    </w:p>
    <w:p w:rsidR="00D15B68" w:rsidRDefault="00D15B68" w:rsidP="00D15B68">
      <w:pPr>
        <w:pStyle w:val="ConsPlusNormal"/>
        <w:spacing w:before="220"/>
        <w:ind w:firstLine="540"/>
        <w:jc w:val="both"/>
      </w:pPr>
      <w:r>
        <w:t>в) ЦСЗН - Ленинградское областное государственное казенное учреждение "Центр социальной защиты населения";</w:t>
      </w:r>
    </w:p>
    <w:p w:rsidR="00D15B68" w:rsidRDefault="00D15B68" w:rsidP="00D15B68">
      <w:pPr>
        <w:pStyle w:val="ConsPlusNormal"/>
        <w:spacing w:before="220"/>
        <w:ind w:firstLine="540"/>
        <w:jc w:val="both"/>
      </w:pPr>
      <w:r>
        <w:t>г) Комитет - комитет по социальной защите населения Ленинградской области;</w:t>
      </w:r>
    </w:p>
    <w:p w:rsidR="00D15B68" w:rsidRDefault="00D15B68" w:rsidP="00D15B68">
      <w:pPr>
        <w:pStyle w:val="ConsPlusNormal"/>
        <w:spacing w:before="220"/>
        <w:ind w:firstLine="540"/>
        <w:jc w:val="both"/>
      </w:pPr>
      <w:r>
        <w:t>д) АИС "Соцзащита" - государственная информационная система Ленинградской области "Автоматизированная информационная система "Социальная защита Ленинградской области";</w:t>
      </w:r>
    </w:p>
    <w:p w:rsidR="00D15B68" w:rsidRDefault="00D15B68" w:rsidP="00D15B68">
      <w:pPr>
        <w:pStyle w:val="ConsPlusNormal"/>
        <w:spacing w:before="220"/>
        <w:ind w:firstLine="540"/>
        <w:jc w:val="both"/>
      </w:pPr>
      <w:r>
        <w:t>е) СМЭВ - федеральная государственная информационная система "Единая система межведомственного электронного взаимодействия";</w:t>
      </w:r>
    </w:p>
    <w:p w:rsidR="00D15B68" w:rsidRDefault="00D15B68" w:rsidP="00D15B68">
      <w:pPr>
        <w:pStyle w:val="ConsPlusNormal"/>
        <w:spacing w:before="220"/>
        <w:ind w:firstLine="540"/>
        <w:jc w:val="both"/>
      </w:pPr>
      <w:r>
        <w:t>ж) МФЦ - действующие филиалы, отделы и удаленные рабочие места государственного бюджетного учреждения Ленинградской области "Многофункциональный центр предоставления государственных и муниципальных услуг", расположенные на территории Ленинградской области;</w:t>
      </w:r>
    </w:p>
    <w:p w:rsidR="00D15B68" w:rsidRDefault="00D15B68" w:rsidP="00D15B68">
      <w:pPr>
        <w:pStyle w:val="ConsPlusNormal"/>
        <w:spacing w:before="220"/>
        <w:ind w:firstLine="540"/>
        <w:jc w:val="both"/>
      </w:pPr>
      <w:r>
        <w:t>з) ПГУ ЛО - Портал государственных и муниципальных услуг (функций) Ленинградской области.</w:t>
      </w:r>
    </w:p>
    <w:p w:rsidR="00D15B68" w:rsidRDefault="00D15B68" w:rsidP="00D15B68">
      <w:pPr>
        <w:pStyle w:val="ConsPlusNormal"/>
        <w:spacing w:before="220"/>
        <w:ind w:firstLine="540"/>
        <w:jc w:val="both"/>
      </w:pPr>
      <w:r>
        <w:t>Условные обозначения:</w:t>
      </w:r>
    </w:p>
    <w:p w:rsidR="00D15B68" w:rsidRDefault="00D15B68" w:rsidP="00D15B68">
      <w:pPr>
        <w:pStyle w:val="ConsPlusNormal"/>
        <w:spacing w:before="220"/>
        <w:ind w:firstLine="540"/>
        <w:jc w:val="both"/>
      </w:pPr>
      <w:r>
        <w:lastRenderedPageBreak/>
        <w:t>[Все] - документы представляются всеми заявителями, обращающимися за получением государственной услуги;</w:t>
      </w:r>
    </w:p>
    <w:p w:rsidR="00D15B68" w:rsidRDefault="00D15B68" w:rsidP="00D15B68">
      <w:pPr>
        <w:pStyle w:val="ConsPlusNormal"/>
        <w:spacing w:before="220"/>
        <w:ind w:firstLine="540"/>
        <w:jc w:val="both"/>
      </w:pPr>
      <w:r>
        <w:t>П(з) - представитель заявителя;</w:t>
      </w:r>
    </w:p>
    <w:p w:rsidR="00D15B68" w:rsidRDefault="00D15B68" w:rsidP="00D15B68">
      <w:pPr>
        <w:pStyle w:val="ConsPlusNormal"/>
        <w:spacing w:before="220"/>
        <w:ind w:firstLine="540"/>
        <w:jc w:val="both"/>
      </w:pPr>
      <w:r>
        <w:t>Единый портал - документы подаются посредством Единого портала;</w:t>
      </w:r>
    </w:p>
    <w:p w:rsidR="00D15B68" w:rsidRDefault="00D15B68" w:rsidP="00D15B68">
      <w:pPr>
        <w:pStyle w:val="ConsPlusNormal"/>
        <w:spacing w:before="220"/>
        <w:ind w:firstLine="540"/>
        <w:jc w:val="both"/>
      </w:pPr>
      <w:r>
        <w:t>Л - документы подаются лично в МФЦ;</w:t>
      </w:r>
    </w:p>
    <w:p w:rsidR="00D15B68" w:rsidRDefault="00D15B68" w:rsidP="00D15B68">
      <w:pPr>
        <w:pStyle w:val="ConsPlusNormal"/>
        <w:spacing w:before="220"/>
        <w:ind w:firstLine="540"/>
        <w:jc w:val="both"/>
      </w:pPr>
      <w:r>
        <w:t>О - представляется оригинал документа;</w:t>
      </w:r>
    </w:p>
    <w:p w:rsidR="00D15B68" w:rsidRDefault="00D15B68" w:rsidP="00D15B68">
      <w:pPr>
        <w:pStyle w:val="ConsPlusNormal"/>
        <w:spacing w:before="220"/>
        <w:ind w:firstLine="540"/>
        <w:jc w:val="both"/>
      </w:pPr>
      <w:r>
        <w:t>О(э) - представляется оригинал документа в электронной форме;</w:t>
      </w:r>
    </w:p>
    <w:p w:rsidR="00D15B68" w:rsidRDefault="00D15B68" w:rsidP="00D15B68">
      <w:pPr>
        <w:pStyle w:val="ConsPlusNormal"/>
        <w:spacing w:before="220"/>
        <w:ind w:firstLine="540"/>
        <w:jc w:val="both"/>
      </w:pPr>
      <w:r>
        <w:t>К - представляется копия документа, заверенная в установленном законодательством порядке;</w:t>
      </w:r>
    </w:p>
    <w:p w:rsidR="00D15B68" w:rsidRDefault="00D15B68" w:rsidP="00D15B68">
      <w:pPr>
        <w:pStyle w:val="ConsPlusNormal"/>
        <w:spacing w:before="220"/>
        <w:ind w:firstLine="540"/>
        <w:jc w:val="both"/>
      </w:pPr>
      <w:r>
        <w:t>К(э) - представляется копия документа в электронной форме.</w:t>
      </w:r>
    </w:p>
    <w:p w:rsidR="00D15B68" w:rsidRDefault="00D15B68" w:rsidP="00D15B68">
      <w:pPr>
        <w:pStyle w:val="ConsPlusNormal"/>
      </w:pPr>
    </w:p>
    <w:p w:rsidR="00D15B68" w:rsidRDefault="00D15B68" w:rsidP="00D15B68">
      <w:pPr>
        <w:pStyle w:val="ConsPlusTitle"/>
        <w:jc w:val="center"/>
        <w:outlineLvl w:val="2"/>
      </w:pPr>
      <w:bookmarkStart w:id="5" w:name="P39884"/>
      <w:bookmarkEnd w:id="5"/>
      <w:r>
        <w:t>II. Идентификаторы категорий (признаков) заявителей</w:t>
      </w:r>
    </w:p>
    <w:p w:rsidR="00D15B68" w:rsidRDefault="00D15B68" w:rsidP="00D15B68">
      <w:pPr>
        <w:pStyle w:val="ConsPlusNormal"/>
      </w:pPr>
    </w:p>
    <w:p w:rsidR="00D15B68" w:rsidRDefault="00D15B68" w:rsidP="00D15B68">
      <w:pPr>
        <w:pStyle w:val="ConsPlusNormal"/>
        <w:jc w:val="right"/>
      </w:pPr>
      <w:r>
        <w:t>Таблица N 1</w:t>
      </w:r>
    </w:p>
    <w:p w:rsidR="00D15B68" w:rsidRDefault="00D15B68" w:rsidP="00D15B68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25"/>
        <w:gridCol w:w="5046"/>
      </w:tblGrid>
      <w:tr w:rsidR="00D15B68" w:rsidTr="00541BF7">
        <w:tc>
          <w:tcPr>
            <w:tcW w:w="4025" w:type="dxa"/>
            <w:vMerge w:val="restart"/>
          </w:tcPr>
          <w:p w:rsidR="00D15B68" w:rsidRDefault="00D15B68" w:rsidP="00541BF7">
            <w:pPr>
              <w:pStyle w:val="ConsPlusNormal"/>
              <w:jc w:val="both"/>
            </w:pPr>
            <w:r>
              <w:t>Наименование отдельного признака</w:t>
            </w:r>
          </w:p>
        </w:tc>
        <w:tc>
          <w:tcPr>
            <w:tcW w:w="5046" w:type="dxa"/>
          </w:tcPr>
          <w:p w:rsidR="00D15B68" w:rsidRDefault="00D15B68" w:rsidP="00541BF7">
            <w:pPr>
              <w:pStyle w:val="ConsPlusNormal"/>
              <w:jc w:val="center"/>
            </w:pPr>
            <w:r>
              <w:t>Перечень результатов предоставления государственной услуги (цели обращения заявителя)</w:t>
            </w:r>
          </w:p>
        </w:tc>
      </w:tr>
      <w:tr w:rsidR="00D15B68" w:rsidTr="00541BF7">
        <w:tc>
          <w:tcPr>
            <w:tcW w:w="4025" w:type="dxa"/>
            <w:vMerge/>
          </w:tcPr>
          <w:p w:rsidR="00D15B68" w:rsidRDefault="00D15B68" w:rsidP="00541BF7">
            <w:pPr>
              <w:pStyle w:val="ConsPlusNormal"/>
            </w:pPr>
          </w:p>
        </w:tc>
        <w:tc>
          <w:tcPr>
            <w:tcW w:w="5046" w:type="dxa"/>
          </w:tcPr>
          <w:p w:rsidR="00D15B68" w:rsidRDefault="00D15B68" w:rsidP="00541BF7">
            <w:pPr>
              <w:pStyle w:val="ConsPlusNormal"/>
              <w:jc w:val="center"/>
            </w:pPr>
            <w:r>
              <w:t>Назначение единовременной</w:t>
            </w:r>
          </w:p>
          <w:p w:rsidR="00D15B68" w:rsidRDefault="00D15B68" w:rsidP="00541BF7">
            <w:pPr>
              <w:pStyle w:val="ConsPlusNormal"/>
              <w:jc w:val="center"/>
            </w:pPr>
            <w:r>
              <w:t>выплаты</w:t>
            </w:r>
          </w:p>
        </w:tc>
      </w:tr>
      <w:tr w:rsidR="00D15B68" w:rsidTr="00541BF7">
        <w:tc>
          <w:tcPr>
            <w:tcW w:w="4025" w:type="dxa"/>
          </w:tcPr>
          <w:p w:rsidR="00D15B68" w:rsidRDefault="00D15B68" w:rsidP="00541BF7">
            <w:pPr>
              <w:pStyle w:val="ConsPlusNormal"/>
              <w:jc w:val="both"/>
            </w:pPr>
            <w:r>
              <w:t>Физическое лицо</w:t>
            </w:r>
          </w:p>
        </w:tc>
        <w:tc>
          <w:tcPr>
            <w:tcW w:w="5046" w:type="dxa"/>
          </w:tcPr>
          <w:p w:rsidR="00D15B68" w:rsidRDefault="00D15B68" w:rsidP="00541BF7">
            <w:pPr>
              <w:pStyle w:val="ConsPlusNormal"/>
              <w:jc w:val="center"/>
            </w:pPr>
            <w:r>
              <w:t>А</w:t>
            </w:r>
          </w:p>
        </w:tc>
      </w:tr>
    </w:tbl>
    <w:p w:rsidR="00D15B68" w:rsidRDefault="00D15B68" w:rsidP="00D15B68">
      <w:pPr>
        <w:pStyle w:val="ConsPlusNormal"/>
      </w:pPr>
    </w:p>
    <w:p w:rsidR="00D15B68" w:rsidRDefault="00D15B68" w:rsidP="00D15B68">
      <w:pPr>
        <w:pStyle w:val="ConsPlusTitle"/>
        <w:jc w:val="center"/>
        <w:outlineLvl w:val="2"/>
      </w:pPr>
      <w:bookmarkStart w:id="6" w:name="P39895"/>
      <w:bookmarkEnd w:id="6"/>
      <w:r>
        <w:t>III. Исчерпывающий перечень документов,</w:t>
      </w:r>
    </w:p>
    <w:p w:rsidR="00D15B68" w:rsidRDefault="00D15B68" w:rsidP="00D15B68">
      <w:pPr>
        <w:pStyle w:val="ConsPlusTitle"/>
        <w:jc w:val="center"/>
      </w:pPr>
      <w:r>
        <w:t>необходимых для предоставления государственной услуги</w:t>
      </w:r>
    </w:p>
    <w:p w:rsidR="00D15B68" w:rsidRDefault="00D15B68" w:rsidP="00D15B68">
      <w:pPr>
        <w:pStyle w:val="ConsPlusNormal"/>
      </w:pPr>
    </w:p>
    <w:p w:rsidR="00D15B68" w:rsidRDefault="00D15B68" w:rsidP="00D15B68">
      <w:pPr>
        <w:pStyle w:val="ConsPlusNormal"/>
        <w:jc w:val="right"/>
      </w:pPr>
      <w:r>
        <w:t>Таблица N 2</w:t>
      </w:r>
    </w:p>
    <w:p w:rsidR="00D15B68" w:rsidRDefault="00D15B68" w:rsidP="00D15B68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361"/>
        <w:gridCol w:w="4706"/>
        <w:gridCol w:w="1757"/>
        <w:gridCol w:w="794"/>
      </w:tblGrid>
      <w:tr w:rsidR="00D15B68" w:rsidTr="00541BF7">
        <w:tc>
          <w:tcPr>
            <w:tcW w:w="454" w:type="dxa"/>
          </w:tcPr>
          <w:p w:rsidR="00D15B68" w:rsidRDefault="00D15B68" w:rsidP="00541BF7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1361" w:type="dxa"/>
          </w:tcPr>
          <w:p w:rsidR="00D15B68" w:rsidRDefault="00D15B68" w:rsidP="00541BF7">
            <w:pPr>
              <w:pStyle w:val="ConsPlusNormal"/>
              <w:jc w:val="center"/>
            </w:pPr>
            <w:r>
              <w:t>Идентификаторы категорий (признаков) заявителей</w:t>
            </w:r>
          </w:p>
        </w:tc>
        <w:tc>
          <w:tcPr>
            <w:tcW w:w="4706" w:type="dxa"/>
          </w:tcPr>
          <w:p w:rsidR="00D15B68" w:rsidRDefault="00D15B68" w:rsidP="00541BF7">
            <w:pPr>
              <w:pStyle w:val="ConsPlusNormal"/>
              <w:jc w:val="center"/>
            </w:pPr>
            <w:r>
              <w:t>Перечень необходимых для предоставления государственной услуги документов</w:t>
            </w:r>
          </w:p>
        </w:tc>
        <w:tc>
          <w:tcPr>
            <w:tcW w:w="1757" w:type="dxa"/>
          </w:tcPr>
          <w:p w:rsidR="00D15B68" w:rsidRDefault="00D15B68" w:rsidP="00541BF7">
            <w:pPr>
              <w:pStyle w:val="ConsPlusNormal"/>
              <w:jc w:val="center"/>
            </w:pPr>
            <w:r>
              <w:t>Способы подачи документов, требования к представлению документов</w:t>
            </w:r>
          </w:p>
        </w:tc>
        <w:tc>
          <w:tcPr>
            <w:tcW w:w="794" w:type="dxa"/>
          </w:tcPr>
          <w:p w:rsidR="00D15B68" w:rsidRDefault="00D15B68" w:rsidP="00541BF7">
            <w:pPr>
              <w:pStyle w:val="ConsPlusNormal"/>
              <w:jc w:val="center"/>
            </w:pPr>
            <w:r>
              <w:t>Иные требования</w:t>
            </w:r>
          </w:p>
        </w:tc>
      </w:tr>
      <w:tr w:rsidR="00D15B68" w:rsidTr="00541BF7">
        <w:tc>
          <w:tcPr>
            <w:tcW w:w="9072" w:type="dxa"/>
            <w:gridSpan w:val="5"/>
          </w:tcPr>
          <w:p w:rsidR="00D15B68" w:rsidRDefault="00D15B68" w:rsidP="00541BF7">
            <w:pPr>
              <w:pStyle w:val="ConsPlusNormal"/>
              <w:jc w:val="both"/>
              <w:outlineLvl w:val="3"/>
            </w:pPr>
            <w: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государственной услуги, которые заявитель должен представить самостоятельно</w:t>
            </w:r>
          </w:p>
        </w:tc>
      </w:tr>
      <w:tr w:rsidR="00D15B68" w:rsidTr="00541BF7">
        <w:tc>
          <w:tcPr>
            <w:tcW w:w="454" w:type="dxa"/>
          </w:tcPr>
          <w:p w:rsidR="00D15B68" w:rsidRDefault="00D15B68" w:rsidP="00541BF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61" w:type="dxa"/>
          </w:tcPr>
          <w:p w:rsidR="00D15B68" w:rsidRDefault="00D15B68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706" w:type="dxa"/>
          </w:tcPr>
          <w:p w:rsidR="00D15B68" w:rsidRDefault="00D15B68" w:rsidP="00541BF7">
            <w:pPr>
              <w:pStyle w:val="ConsPlusNormal"/>
              <w:jc w:val="both"/>
            </w:pPr>
            <w:r>
              <w:t>Заявление</w:t>
            </w:r>
          </w:p>
        </w:tc>
        <w:tc>
          <w:tcPr>
            <w:tcW w:w="1757" w:type="dxa"/>
          </w:tcPr>
          <w:p w:rsidR="00D15B68" w:rsidRDefault="00D15B68" w:rsidP="00541BF7">
            <w:pPr>
              <w:pStyle w:val="ConsPlusNormal"/>
              <w:jc w:val="both"/>
            </w:pPr>
            <w:r>
              <w:t>О - Л</w:t>
            </w:r>
          </w:p>
          <w:p w:rsidR="00D15B68" w:rsidRDefault="00D15B68" w:rsidP="00541BF7">
            <w:pPr>
              <w:pStyle w:val="ConsPlusNormal"/>
              <w:jc w:val="both"/>
            </w:pPr>
            <w:r>
              <w:t>О(э) - Единый портал</w:t>
            </w:r>
          </w:p>
        </w:tc>
        <w:tc>
          <w:tcPr>
            <w:tcW w:w="794" w:type="dxa"/>
          </w:tcPr>
          <w:p w:rsidR="00D15B68" w:rsidRDefault="00D15B68" w:rsidP="00541BF7">
            <w:pPr>
              <w:pStyle w:val="ConsPlusNormal"/>
              <w:jc w:val="both"/>
            </w:pPr>
            <w:r>
              <w:t>[Все]</w:t>
            </w:r>
          </w:p>
        </w:tc>
      </w:tr>
      <w:tr w:rsidR="00D15B68" w:rsidTr="00541BF7">
        <w:tc>
          <w:tcPr>
            <w:tcW w:w="454" w:type="dxa"/>
          </w:tcPr>
          <w:p w:rsidR="00D15B68" w:rsidRDefault="00D15B68" w:rsidP="00541BF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D15B68" w:rsidRDefault="00D15B68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706" w:type="dxa"/>
          </w:tcPr>
          <w:p w:rsidR="00D15B68" w:rsidRDefault="00D15B68" w:rsidP="00541BF7">
            <w:pPr>
              <w:pStyle w:val="ConsPlusNormal"/>
              <w:jc w:val="both"/>
            </w:pPr>
            <w:r>
              <w:t xml:space="preserve">Копия решения суда об установлении факта проживания заявителя на территории Ленинградской области или об определении места жительства заявителя с отметкой о дате </w:t>
            </w:r>
            <w:r>
              <w:lastRenderedPageBreak/>
              <w:t>вступления его в законную силу, заверенная судебным органом (в случае отсутствия в паспорте отметки о месте жительства на территории Ленинградской области)</w:t>
            </w:r>
          </w:p>
        </w:tc>
        <w:tc>
          <w:tcPr>
            <w:tcW w:w="1757" w:type="dxa"/>
          </w:tcPr>
          <w:p w:rsidR="00D15B68" w:rsidRDefault="00D15B68" w:rsidP="00541BF7">
            <w:pPr>
              <w:pStyle w:val="ConsPlusNormal"/>
              <w:jc w:val="both"/>
            </w:pPr>
            <w:r>
              <w:lastRenderedPageBreak/>
              <w:t xml:space="preserve">О, </w:t>
            </w:r>
            <w:proofErr w:type="gramStart"/>
            <w:r>
              <w:t>К</w:t>
            </w:r>
            <w:proofErr w:type="gramEnd"/>
            <w:r>
              <w:t xml:space="preserve"> - Л</w:t>
            </w:r>
          </w:p>
          <w:p w:rsidR="00D15B68" w:rsidRDefault="00D15B68" w:rsidP="00541BF7">
            <w:pPr>
              <w:pStyle w:val="ConsPlusNormal"/>
              <w:jc w:val="both"/>
            </w:pPr>
            <w:r>
              <w:t>К(э) - Единый портал</w:t>
            </w:r>
          </w:p>
        </w:tc>
        <w:tc>
          <w:tcPr>
            <w:tcW w:w="794" w:type="dxa"/>
          </w:tcPr>
          <w:p w:rsidR="00D15B68" w:rsidRDefault="00D15B68" w:rsidP="00541BF7">
            <w:pPr>
              <w:pStyle w:val="ConsPlusNormal"/>
              <w:jc w:val="both"/>
            </w:pPr>
            <w:r>
              <w:t>[Все]</w:t>
            </w:r>
          </w:p>
        </w:tc>
      </w:tr>
      <w:tr w:rsidR="00D15B68" w:rsidTr="00541BF7">
        <w:tc>
          <w:tcPr>
            <w:tcW w:w="454" w:type="dxa"/>
          </w:tcPr>
          <w:p w:rsidR="00D15B68" w:rsidRDefault="00D15B68" w:rsidP="00541BF7">
            <w:pPr>
              <w:pStyle w:val="ConsPlusNormal"/>
              <w:jc w:val="center"/>
            </w:pPr>
            <w:r>
              <w:lastRenderedPageBreak/>
              <w:t>3</w:t>
            </w:r>
          </w:p>
        </w:tc>
        <w:tc>
          <w:tcPr>
            <w:tcW w:w="1361" w:type="dxa"/>
          </w:tcPr>
          <w:p w:rsidR="00D15B68" w:rsidRDefault="00D15B68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706" w:type="dxa"/>
          </w:tcPr>
          <w:p w:rsidR="00D15B68" w:rsidRDefault="00D15B68" w:rsidP="00541BF7">
            <w:pPr>
              <w:pStyle w:val="ConsPlusNormal"/>
              <w:jc w:val="both"/>
            </w:pPr>
            <w:r>
              <w:t>Решение суда о признании второго родителя безвестно отсутствующим, объявлении умершим</w:t>
            </w:r>
          </w:p>
        </w:tc>
        <w:tc>
          <w:tcPr>
            <w:tcW w:w="1757" w:type="dxa"/>
          </w:tcPr>
          <w:p w:rsidR="00D15B68" w:rsidRDefault="00D15B68" w:rsidP="00541BF7">
            <w:pPr>
              <w:pStyle w:val="ConsPlusNormal"/>
              <w:jc w:val="both"/>
            </w:pPr>
            <w:r>
              <w:t xml:space="preserve">О, </w:t>
            </w:r>
            <w:proofErr w:type="gramStart"/>
            <w:r>
              <w:t>К</w:t>
            </w:r>
            <w:proofErr w:type="gramEnd"/>
            <w:r>
              <w:t xml:space="preserve"> - Л</w:t>
            </w:r>
          </w:p>
          <w:p w:rsidR="00D15B68" w:rsidRDefault="00D15B68" w:rsidP="00541BF7">
            <w:pPr>
              <w:pStyle w:val="ConsPlusNormal"/>
              <w:jc w:val="both"/>
            </w:pPr>
            <w:r>
              <w:t>К(э) - Единый портал</w:t>
            </w:r>
          </w:p>
        </w:tc>
        <w:tc>
          <w:tcPr>
            <w:tcW w:w="794" w:type="dxa"/>
          </w:tcPr>
          <w:p w:rsidR="00D15B68" w:rsidRDefault="00D15B68" w:rsidP="00541BF7">
            <w:pPr>
              <w:pStyle w:val="ConsPlusNormal"/>
              <w:jc w:val="both"/>
            </w:pPr>
            <w:r>
              <w:t>[Все]</w:t>
            </w:r>
          </w:p>
        </w:tc>
      </w:tr>
      <w:tr w:rsidR="00D15B68" w:rsidTr="00541BF7">
        <w:tc>
          <w:tcPr>
            <w:tcW w:w="454" w:type="dxa"/>
          </w:tcPr>
          <w:p w:rsidR="00D15B68" w:rsidRDefault="00D15B68" w:rsidP="00541BF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61" w:type="dxa"/>
          </w:tcPr>
          <w:p w:rsidR="00D15B68" w:rsidRDefault="00D15B68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706" w:type="dxa"/>
          </w:tcPr>
          <w:p w:rsidR="00D15B68" w:rsidRDefault="00D15B68" w:rsidP="00541BF7">
            <w:pPr>
              <w:pStyle w:val="ConsPlusNormal"/>
              <w:jc w:val="both"/>
            </w:pPr>
            <w:r>
              <w:t>Справка из органов записи актов гражданского состояния об основании внесения в свидетельство о рождении сведений об отце ребенка - в случае внесения в свидетельство о рождении сведений об отце ребенка со слов матери</w:t>
            </w:r>
          </w:p>
        </w:tc>
        <w:tc>
          <w:tcPr>
            <w:tcW w:w="1757" w:type="dxa"/>
          </w:tcPr>
          <w:p w:rsidR="00D15B68" w:rsidRDefault="00D15B68" w:rsidP="00541BF7">
            <w:pPr>
              <w:pStyle w:val="ConsPlusNormal"/>
              <w:jc w:val="both"/>
            </w:pPr>
            <w:r>
              <w:t xml:space="preserve">О, </w:t>
            </w:r>
            <w:proofErr w:type="gramStart"/>
            <w:r>
              <w:t>К</w:t>
            </w:r>
            <w:proofErr w:type="gramEnd"/>
            <w:r>
              <w:t xml:space="preserve"> - Л</w:t>
            </w:r>
          </w:p>
          <w:p w:rsidR="00D15B68" w:rsidRDefault="00D15B68" w:rsidP="00541BF7">
            <w:pPr>
              <w:pStyle w:val="ConsPlusNormal"/>
              <w:jc w:val="both"/>
            </w:pPr>
            <w:r>
              <w:t>К(э) - Единый портал</w:t>
            </w:r>
          </w:p>
        </w:tc>
        <w:tc>
          <w:tcPr>
            <w:tcW w:w="794" w:type="dxa"/>
          </w:tcPr>
          <w:p w:rsidR="00D15B68" w:rsidRDefault="00D15B68" w:rsidP="00541BF7">
            <w:pPr>
              <w:pStyle w:val="ConsPlusNormal"/>
              <w:jc w:val="both"/>
            </w:pPr>
            <w:r>
              <w:t>[Все]</w:t>
            </w:r>
          </w:p>
        </w:tc>
      </w:tr>
      <w:tr w:rsidR="00D15B68" w:rsidTr="00541BF7">
        <w:tblPrEx>
          <w:tblBorders>
            <w:insideH w:val="nil"/>
          </w:tblBorders>
        </w:tblPrEx>
        <w:tc>
          <w:tcPr>
            <w:tcW w:w="454" w:type="dxa"/>
            <w:tcBorders>
              <w:bottom w:val="nil"/>
            </w:tcBorders>
          </w:tcPr>
          <w:p w:rsidR="00D15B68" w:rsidRDefault="00D15B68" w:rsidP="00541BF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61" w:type="dxa"/>
            <w:tcBorders>
              <w:bottom w:val="nil"/>
            </w:tcBorders>
          </w:tcPr>
          <w:p w:rsidR="00D15B68" w:rsidRDefault="00D15B68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706" w:type="dxa"/>
            <w:tcBorders>
              <w:bottom w:val="nil"/>
            </w:tcBorders>
          </w:tcPr>
          <w:p w:rsidR="00D15B68" w:rsidRDefault="00D15B68" w:rsidP="00541BF7">
            <w:pPr>
              <w:pStyle w:val="ConsPlusNormal"/>
              <w:jc w:val="both"/>
            </w:pPr>
            <w:r>
              <w:t>Документ, оформленный в соответствии с действующим законодательством,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государственной услуги, а именно:</w:t>
            </w:r>
          </w:p>
          <w:p w:rsidR="00D15B68" w:rsidRDefault="00D15B68" w:rsidP="00541BF7">
            <w:pPr>
              <w:pStyle w:val="ConsPlusNormal"/>
              <w:jc w:val="both"/>
            </w:pPr>
            <w:r>
              <w:t xml:space="preserve">а) доверенность, удостоверенная нотариально, либо должностным лицом местного самоуправления, право которого совершать нотариальные действия установлено </w:t>
            </w:r>
            <w:hyperlink r:id="rId19">
              <w:r>
                <w:rPr>
                  <w:color w:val="0000FF"/>
                </w:rPr>
                <w:t>Основами</w:t>
              </w:r>
            </w:hyperlink>
            <w:r>
              <w:t xml:space="preserve"> законодательства Российской Федерации о нотариате от 11 февраля 1993 года N 4462-1, либо консульским должностным лицом, уполномоченным на совершение этих действий;</w:t>
            </w:r>
          </w:p>
          <w:p w:rsidR="00D15B68" w:rsidRDefault="00D15B68" w:rsidP="00541BF7">
            <w:pPr>
              <w:pStyle w:val="ConsPlusNormal"/>
              <w:jc w:val="both"/>
            </w:pPr>
            <w:r>
              <w:t xml:space="preserve">б) доверенность, удостоверенная в соответствии с </w:t>
            </w:r>
            <w:hyperlink r:id="rId20">
              <w:r>
                <w:rPr>
                  <w:color w:val="0000FF"/>
                </w:rPr>
                <w:t>пунктом 2 статьи 185.1</w:t>
              </w:r>
            </w:hyperlink>
            <w:r>
              <w:t xml:space="preserve"> Гражданского кодекса Российской Федерации и являющаяся приравненной к нотариальной:</w:t>
            </w:r>
          </w:p>
          <w:p w:rsidR="00D15B68" w:rsidRDefault="00D15B68" w:rsidP="00541BF7">
            <w:pPr>
              <w:pStyle w:val="ConsPlusNormal"/>
              <w:jc w:val="both"/>
            </w:pPr>
            <w:r>
              <w:t>доверенности военнослужащих и других лиц, находящихся на излечении в госпиталях, санаториях и других военно-лечебных учреждениях, которые удостоверены начальником такого учреждения, его заместителем по медицинской части, а при их отсутствии старшим или дежурным врачом;</w:t>
            </w:r>
          </w:p>
          <w:p w:rsidR="00D15B68" w:rsidRDefault="00D15B68" w:rsidP="00541BF7">
            <w:pPr>
              <w:pStyle w:val="ConsPlusNormal"/>
              <w:jc w:val="both"/>
            </w:pPr>
            <w:r>
              <w:t>доверенности военнослужащих, а в пунктах дислокации воинских частей, соединений, учреждений и военно-учебных заведений, где нет нотариальных контор и других органов, совершающих нотариальные действия, также доверенности работников, членов их семей и членов семей военнослужащих, которые удостоверены командиром (начальником) этих части, соединения, учреждения или заведения;</w:t>
            </w:r>
          </w:p>
          <w:p w:rsidR="00D15B68" w:rsidRDefault="00D15B68" w:rsidP="00541BF7">
            <w:pPr>
              <w:pStyle w:val="ConsPlusNormal"/>
              <w:jc w:val="both"/>
            </w:pPr>
            <w:r>
              <w:t xml:space="preserve">доверенности лиц, находящихся в местах лишения свободы, которые удостоверены начальником соответствующего места лишения </w:t>
            </w:r>
            <w:r>
              <w:lastRenderedPageBreak/>
              <w:t>свободы;</w:t>
            </w:r>
          </w:p>
          <w:p w:rsidR="00D15B68" w:rsidRDefault="00D15B68" w:rsidP="00541BF7">
            <w:pPr>
              <w:pStyle w:val="ConsPlusNormal"/>
              <w:jc w:val="both"/>
            </w:pPr>
            <w:r>
              <w:t>доверенности совершеннолетних дееспособных граждан, проживающих в стационарных организациях социального обслуживания, которые удостоверены руководителями (их заместителями) таких организаций;</w:t>
            </w:r>
          </w:p>
          <w:p w:rsidR="00D15B68" w:rsidRDefault="00D15B68" w:rsidP="00541BF7">
            <w:pPr>
              <w:pStyle w:val="ConsPlusNormal"/>
              <w:jc w:val="both"/>
            </w:pPr>
            <w:r>
              <w:t xml:space="preserve">в) доверенность в простой письменной форме согласно </w:t>
            </w:r>
            <w:hyperlink w:anchor="P40459">
              <w:r>
                <w:rPr>
                  <w:color w:val="0000FF"/>
                </w:rPr>
                <w:t>приложениям 6</w:t>
              </w:r>
            </w:hyperlink>
            <w:r>
              <w:t xml:space="preserve"> и </w:t>
            </w:r>
            <w:hyperlink w:anchor="P40508">
              <w:r>
                <w:rPr>
                  <w:color w:val="0000FF"/>
                </w:rPr>
                <w:t>7</w:t>
              </w:r>
            </w:hyperlink>
            <w:r>
              <w:t xml:space="preserve"> раздела V приложения к настоящему регламенту</w:t>
            </w:r>
          </w:p>
        </w:tc>
        <w:tc>
          <w:tcPr>
            <w:tcW w:w="1757" w:type="dxa"/>
            <w:tcBorders>
              <w:bottom w:val="nil"/>
            </w:tcBorders>
          </w:tcPr>
          <w:p w:rsidR="00D15B68" w:rsidRDefault="00D15B68" w:rsidP="00541BF7">
            <w:pPr>
              <w:pStyle w:val="ConsPlusNormal"/>
              <w:jc w:val="both"/>
            </w:pPr>
            <w:r>
              <w:lastRenderedPageBreak/>
              <w:t xml:space="preserve">О, </w:t>
            </w:r>
            <w:proofErr w:type="gramStart"/>
            <w:r>
              <w:t>К</w:t>
            </w:r>
            <w:proofErr w:type="gramEnd"/>
            <w:r>
              <w:t xml:space="preserve"> - Л</w:t>
            </w:r>
          </w:p>
          <w:p w:rsidR="00D15B68" w:rsidRDefault="00D15B68" w:rsidP="00541BF7">
            <w:pPr>
              <w:pStyle w:val="ConsPlusNormal"/>
              <w:jc w:val="both"/>
            </w:pPr>
            <w:r>
              <w:t>К(э) - Единый портал</w:t>
            </w:r>
          </w:p>
        </w:tc>
        <w:tc>
          <w:tcPr>
            <w:tcW w:w="794" w:type="dxa"/>
            <w:tcBorders>
              <w:bottom w:val="nil"/>
            </w:tcBorders>
          </w:tcPr>
          <w:p w:rsidR="00D15B68" w:rsidRDefault="00D15B68" w:rsidP="00541BF7">
            <w:pPr>
              <w:pStyle w:val="ConsPlusNormal"/>
              <w:jc w:val="both"/>
            </w:pPr>
            <w:r>
              <w:t>П(з)</w:t>
            </w:r>
          </w:p>
        </w:tc>
      </w:tr>
      <w:tr w:rsidR="00D15B68" w:rsidTr="00541BF7">
        <w:tblPrEx>
          <w:tblBorders>
            <w:insideH w:val="nil"/>
          </w:tblBorders>
        </w:tblPrEx>
        <w:tc>
          <w:tcPr>
            <w:tcW w:w="9072" w:type="dxa"/>
            <w:gridSpan w:val="5"/>
            <w:tcBorders>
              <w:top w:val="nil"/>
            </w:tcBorders>
          </w:tcPr>
          <w:p w:rsidR="00D15B68" w:rsidRDefault="00D15B68" w:rsidP="00541BF7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21">
              <w:r>
                <w:rPr>
                  <w:color w:val="0000FF"/>
                </w:rPr>
                <w:t>Приказа</w:t>
              </w:r>
            </w:hyperlink>
            <w:r>
              <w:t xml:space="preserve"> комитета по социальной защите населения Ленинградской области от 30.06.2026 N 04-56)</w:t>
            </w:r>
          </w:p>
        </w:tc>
      </w:tr>
      <w:tr w:rsidR="00D15B68" w:rsidTr="00541BF7">
        <w:tc>
          <w:tcPr>
            <w:tcW w:w="454" w:type="dxa"/>
          </w:tcPr>
          <w:p w:rsidR="00D15B68" w:rsidRDefault="00D15B68" w:rsidP="00541BF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361" w:type="dxa"/>
          </w:tcPr>
          <w:p w:rsidR="00D15B68" w:rsidRDefault="00D15B68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706" w:type="dxa"/>
          </w:tcPr>
          <w:p w:rsidR="00D15B68" w:rsidRDefault="00D15B68" w:rsidP="00541BF7">
            <w:pPr>
              <w:pStyle w:val="ConsPlusNormal"/>
              <w:jc w:val="both"/>
            </w:pPr>
            <w:r>
              <w:t>Справка (распечатка с сайта кредитной организации) о реквизитах кредитной организации и открытого в ней счета в рублях для перечисления денежных средств (если заявитель выбрал способ перечисления на текущий счет получателя, привязанный к банковской карте национальной платежной системы "Мир", открытый указанным получателем в кредитной организации)</w:t>
            </w:r>
          </w:p>
        </w:tc>
        <w:tc>
          <w:tcPr>
            <w:tcW w:w="1757" w:type="dxa"/>
          </w:tcPr>
          <w:p w:rsidR="00D15B68" w:rsidRDefault="00D15B68" w:rsidP="00541BF7">
            <w:pPr>
              <w:pStyle w:val="ConsPlusNormal"/>
              <w:jc w:val="both"/>
            </w:pPr>
            <w:r>
              <w:t xml:space="preserve">О, </w:t>
            </w:r>
            <w:proofErr w:type="gramStart"/>
            <w:r>
              <w:t>К</w:t>
            </w:r>
            <w:proofErr w:type="gramEnd"/>
            <w:r>
              <w:t xml:space="preserve"> - Л</w:t>
            </w:r>
          </w:p>
          <w:p w:rsidR="00D15B68" w:rsidRDefault="00D15B68" w:rsidP="00541BF7">
            <w:pPr>
              <w:pStyle w:val="ConsPlusNormal"/>
              <w:jc w:val="both"/>
            </w:pPr>
            <w:r>
              <w:t>К(э) - Единый портал</w:t>
            </w:r>
          </w:p>
        </w:tc>
        <w:tc>
          <w:tcPr>
            <w:tcW w:w="794" w:type="dxa"/>
          </w:tcPr>
          <w:p w:rsidR="00D15B68" w:rsidRDefault="00D15B68" w:rsidP="00541BF7">
            <w:pPr>
              <w:pStyle w:val="ConsPlusNormal"/>
              <w:jc w:val="both"/>
            </w:pPr>
            <w:r>
              <w:t>[Все]</w:t>
            </w:r>
          </w:p>
        </w:tc>
      </w:tr>
      <w:tr w:rsidR="00D15B68" w:rsidTr="00541BF7">
        <w:tc>
          <w:tcPr>
            <w:tcW w:w="9072" w:type="dxa"/>
            <w:gridSpan w:val="5"/>
          </w:tcPr>
          <w:p w:rsidR="00D15B68" w:rsidRDefault="00D15B68" w:rsidP="00541BF7">
            <w:pPr>
              <w:pStyle w:val="ConsPlusNormal"/>
              <w:jc w:val="both"/>
              <w:outlineLvl w:val="3"/>
            </w:pPr>
            <w:r>
              <w:t>Исчерпывающий перечень документов, необходимых в соответствии с законодательством или иными нормативными правовыми актами для предоставления государственной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D15B68" w:rsidTr="00541BF7">
        <w:tc>
          <w:tcPr>
            <w:tcW w:w="454" w:type="dxa"/>
          </w:tcPr>
          <w:p w:rsidR="00D15B68" w:rsidRDefault="00D15B68" w:rsidP="00541BF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61" w:type="dxa"/>
          </w:tcPr>
          <w:p w:rsidR="00D15B68" w:rsidRDefault="00D15B68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706" w:type="dxa"/>
          </w:tcPr>
          <w:p w:rsidR="00D15B68" w:rsidRDefault="00D15B68" w:rsidP="00541BF7">
            <w:pPr>
              <w:pStyle w:val="ConsPlusNormal"/>
              <w:jc w:val="both"/>
            </w:pPr>
            <w:r>
              <w:t>Сведения о государственной регистрации рождения;</w:t>
            </w:r>
          </w:p>
          <w:p w:rsidR="00D15B68" w:rsidRDefault="00D15B68" w:rsidP="00541BF7">
            <w:pPr>
              <w:pStyle w:val="ConsPlusNormal"/>
              <w:jc w:val="both"/>
            </w:pPr>
            <w:r>
              <w:t>Сведения о государственной регистрации заключения брака;</w:t>
            </w:r>
          </w:p>
          <w:p w:rsidR="00D15B68" w:rsidRDefault="00D15B68" w:rsidP="00541BF7">
            <w:pPr>
              <w:pStyle w:val="ConsPlusNormal"/>
              <w:jc w:val="both"/>
            </w:pPr>
            <w:r>
              <w:t>Сведения о государственной регистрации смерти;</w:t>
            </w:r>
          </w:p>
          <w:p w:rsidR="00D15B68" w:rsidRDefault="00D15B68" w:rsidP="00541BF7">
            <w:pPr>
              <w:pStyle w:val="ConsPlusNormal"/>
              <w:jc w:val="both"/>
            </w:pPr>
            <w:r>
              <w:t>Сведения о государственной регистрации перемены имени;</w:t>
            </w:r>
          </w:p>
          <w:p w:rsidR="00D15B68" w:rsidRDefault="00D15B68" w:rsidP="00541BF7">
            <w:pPr>
              <w:pStyle w:val="ConsPlusNormal"/>
              <w:jc w:val="both"/>
            </w:pPr>
            <w:r>
              <w:t>Сведения о государственной регистрации расторжения брака;</w:t>
            </w:r>
          </w:p>
          <w:p w:rsidR="00D15B68" w:rsidRDefault="00D15B68" w:rsidP="00541BF7">
            <w:pPr>
              <w:pStyle w:val="ConsPlusNormal"/>
              <w:jc w:val="both"/>
            </w:pPr>
            <w:r>
              <w:t>Сведения о государственной регистрации установления отцовства;</w:t>
            </w:r>
          </w:p>
          <w:p w:rsidR="00D15B68" w:rsidRDefault="00D15B68" w:rsidP="00541BF7">
            <w:pPr>
              <w:pStyle w:val="ConsPlusNormal"/>
              <w:jc w:val="both"/>
            </w:pPr>
            <w:r>
              <w:t>Сведения о законном представителе ребенка;</w:t>
            </w:r>
          </w:p>
          <w:p w:rsidR="00D15B68" w:rsidRDefault="00D15B68" w:rsidP="00541BF7">
            <w:pPr>
              <w:pStyle w:val="ConsPlusNormal"/>
              <w:jc w:val="both"/>
            </w:pPr>
            <w:r>
              <w:t>Сведения о лишении (ограничении, восстановлении) родительских прав, Сведения об отмене ограничения родительских прав, сведения об отобрании ребенка при непосредственной угрозе его жизни или здоровью;</w:t>
            </w:r>
          </w:p>
          <w:p w:rsidR="00D15B68" w:rsidRDefault="00D15B68" w:rsidP="00541BF7">
            <w:pPr>
              <w:pStyle w:val="ConsPlusNormal"/>
              <w:jc w:val="both"/>
            </w:pPr>
            <w:r>
              <w:t>Сведения об ограничении дееспособности или признании родителя либо иного законного представителя ребенка недееспособным.</w:t>
            </w:r>
          </w:p>
        </w:tc>
        <w:tc>
          <w:tcPr>
            <w:tcW w:w="1757" w:type="dxa"/>
          </w:tcPr>
          <w:p w:rsidR="00D15B68" w:rsidRDefault="00D15B68" w:rsidP="00541BF7">
            <w:pPr>
              <w:pStyle w:val="ConsPlusNormal"/>
              <w:jc w:val="both"/>
            </w:pPr>
            <w:r>
              <w:t xml:space="preserve">О, </w:t>
            </w:r>
            <w:proofErr w:type="gramStart"/>
            <w:r>
              <w:t>К</w:t>
            </w:r>
            <w:proofErr w:type="gramEnd"/>
            <w:r>
              <w:t xml:space="preserve"> - Л</w:t>
            </w:r>
          </w:p>
          <w:p w:rsidR="00D15B68" w:rsidRDefault="00D15B68" w:rsidP="00541BF7">
            <w:pPr>
              <w:pStyle w:val="ConsPlusNormal"/>
              <w:jc w:val="both"/>
            </w:pPr>
            <w:r>
              <w:t>К(э) - Единый портал</w:t>
            </w:r>
          </w:p>
        </w:tc>
        <w:tc>
          <w:tcPr>
            <w:tcW w:w="794" w:type="dxa"/>
          </w:tcPr>
          <w:p w:rsidR="00D15B68" w:rsidRDefault="00D15B68" w:rsidP="00541BF7">
            <w:pPr>
              <w:pStyle w:val="ConsPlusNormal"/>
              <w:jc w:val="both"/>
            </w:pPr>
            <w:r>
              <w:t>[Все]</w:t>
            </w:r>
          </w:p>
        </w:tc>
      </w:tr>
    </w:tbl>
    <w:p w:rsidR="00D15B68" w:rsidRDefault="00D15B68" w:rsidP="00D15B68">
      <w:pPr>
        <w:pStyle w:val="ConsPlusNormal"/>
      </w:pPr>
    </w:p>
    <w:p w:rsidR="00D15B68" w:rsidRDefault="00D15B68" w:rsidP="00D15B68">
      <w:pPr>
        <w:pStyle w:val="ConsPlusTitle"/>
        <w:jc w:val="center"/>
        <w:outlineLvl w:val="2"/>
      </w:pPr>
      <w:bookmarkStart w:id="7" w:name="P39966"/>
      <w:bookmarkEnd w:id="7"/>
      <w:r>
        <w:t>IV. Исчерпывающий перечень оснований для отказа в приеме</w:t>
      </w:r>
    </w:p>
    <w:p w:rsidR="00D15B68" w:rsidRDefault="00D15B68" w:rsidP="00D15B68">
      <w:pPr>
        <w:pStyle w:val="ConsPlusTitle"/>
        <w:jc w:val="center"/>
      </w:pPr>
      <w:r>
        <w:t>заявления и документов, необходимых для предоставления</w:t>
      </w:r>
    </w:p>
    <w:p w:rsidR="00D15B68" w:rsidRDefault="00D15B68" w:rsidP="00D15B68">
      <w:pPr>
        <w:pStyle w:val="ConsPlusTitle"/>
        <w:jc w:val="center"/>
      </w:pPr>
      <w:r>
        <w:t>государственной услуги, оснований для приостановления</w:t>
      </w:r>
    </w:p>
    <w:p w:rsidR="00D15B68" w:rsidRDefault="00D15B68" w:rsidP="00D15B68">
      <w:pPr>
        <w:pStyle w:val="ConsPlusTitle"/>
        <w:jc w:val="center"/>
      </w:pPr>
      <w:r>
        <w:lastRenderedPageBreak/>
        <w:t>предоставления государственной услуги или отказа</w:t>
      </w:r>
    </w:p>
    <w:p w:rsidR="00D15B68" w:rsidRDefault="00D15B68" w:rsidP="00D15B68">
      <w:pPr>
        <w:pStyle w:val="ConsPlusTitle"/>
        <w:jc w:val="center"/>
      </w:pPr>
      <w:r>
        <w:t>в предоставлении государственной услуги</w:t>
      </w:r>
    </w:p>
    <w:p w:rsidR="00D15B68" w:rsidRDefault="00D15B68" w:rsidP="00D15B68">
      <w:pPr>
        <w:pStyle w:val="ConsPlusNormal"/>
      </w:pPr>
    </w:p>
    <w:p w:rsidR="00D15B68" w:rsidRDefault="00D15B68" w:rsidP="00D15B68">
      <w:pPr>
        <w:pStyle w:val="ConsPlusNormal"/>
        <w:jc w:val="right"/>
      </w:pPr>
      <w:r>
        <w:t>Таблица N 3</w:t>
      </w:r>
    </w:p>
    <w:p w:rsidR="00D15B68" w:rsidRDefault="00D15B68" w:rsidP="00D15B68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4"/>
        <w:gridCol w:w="6690"/>
        <w:gridCol w:w="1814"/>
      </w:tblGrid>
      <w:tr w:rsidR="00D15B68" w:rsidTr="00541BF7">
        <w:tc>
          <w:tcPr>
            <w:tcW w:w="534" w:type="dxa"/>
          </w:tcPr>
          <w:p w:rsidR="00D15B68" w:rsidRDefault="00D15B68" w:rsidP="00541BF7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6690" w:type="dxa"/>
          </w:tcPr>
          <w:p w:rsidR="00D15B68" w:rsidRDefault="00D15B68" w:rsidP="00541BF7">
            <w:pPr>
              <w:pStyle w:val="ConsPlusNormal"/>
              <w:jc w:val="center"/>
            </w:pPr>
            <w:r>
              <w:t>Перечень оснований</w:t>
            </w:r>
          </w:p>
        </w:tc>
        <w:tc>
          <w:tcPr>
            <w:tcW w:w="1814" w:type="dxa"/>
          </w:tcPr>
          <w:p w:rsidR="00D15B68" w:rsidRDefault="00D15B68" w:rsidP="00541BF7">
            <w:pPr>
              <w:pStyle w:val="ConsPlusNormal"/>
              <w:jc w:val="center"/>
            </w:pPr>
            <w:r>
              <w:t>Идентификатор категорий (признаков) заявителей</w:t>
            </w:r>
          </w:p>
        </w:tc>
      </w:tr>
      <w:tr w:rsidR="00D15B68" w:rsidTr="00541BF7">
        <w:tc>
          <w:tcPr>
            <w:tcW w:w="9038" w:type="dxa"/>
            <w:gridSpan w:val="3"/>
          </w:tcPr>
          <w:p w:rsidR="00D15B68" w:rsidRDefault="00D15B68" w:rsidP="00541BF7">
            <w:pPr>
              <w:pStyle w:val="ConsPlusNormal"/>
              <w:jc w:val="both"/>
              <w:outlineLvl w:val="3"/>
            </w:pPr>
            <w:r>
              <w:t>Исчерпывающий перечень оснований для отказа в приеме заявления и документов, необходимых для предоставления государственной услуги</w:t>
            </w:r>
          </w:p>
        </w:tc>
      </w:tr>
      <w:tr w:rsidR="00D15B68" w:rsidTr="00541BF7">
        <w:tc>
          <w:tcPr>
            <w:tcW w:w="534" w:type="dxa"/>
          </w:tcPr>
          <w:p w:rsidR="00D15B68" w:rsidRDefault="00D15B68" w:rsidP="00541BF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690" w:type="dxa"/>
          </w:tcPr>
          <w:p w:rsidR="00D15B68" w:rsidRDefault="00D15B68" w:rsidP="00541BF7">
            <w:pPr>
              <w:pStyle w:val="ConsPlusNormal"/>
              <w:jc w:val="both"/>
            </w:pPr>
            <w:r>
              <w:t>Подача заявления лицом, не уполномоченным на осуществление таких действий</w:t>
            </w:r>
          </w:p>
        </w:tc>
        <w:tc>
          <w:tcPr>
            <w:tcW w:w="1814" w:type="dxa"/>
          </w:tcPr>
          <w:p w:rsidR="00D15B68" w:rsidRDefault="00D15B68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D15B68" w:rsidTr="00541BF7">
        <w:tc>
          <w:tcPr>
            <w:tcW w:w="534" w:type="dxa"/>
          </w:tcPr>
          <w:p w:rsidR="00D15B68" w:rsidRDefault="00D15B68" w:rsidP="00541BF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690" w:type="dxa"/>
          </w:tcPr>
          <w:p w:rsidR="00D15B68" w:rsidRDefault="00D15B68" w:rsidP="00541BF7">
            <w:pPr>
              <w:pStyle w:val="ConsPlusNormal"/>
              <w:jc w:val="both"/>
            </w:pPr>
            <w:r>
              <w:t>Несоответствие представленного заявления форме и требованиям, установленным настоящим регламентом</w:t>
            </w:r>
          </w:p>
        </w:tc>
        <w:tc>
          <w:tcPr>
            <w:tcW w:w="1814" w:type="dxa"/>
          </w:tcPr>
          <w:p w:rsidR="00D15B68" w:rsidRDefault="00D15B68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D15B68" w:rsidTr="00541BF7">
        <w:tc>
          <w:tcPr>
            <w:tcW w:w="534" w:type="dxa"/>
          </w:tcPr>
          <w:p w:rsidR="00D15B68" w:rsidRDefault="00D15B68" w:rsidP="00541BF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690" w:type="dxa"/>
          </w:tcPr>
          <w:p w:rsidR="00D15B68" w:rsidRDefault="00D15B68" w:rsidP="00541BF7">
            <w:pPr>
              <w:pStyle w:val="ConsPlusNormal"/>
              <w:jc w:val="both"/>
            </w:pPr>
            <w:r>
              <w:t>Подписание заявления с комплектом документов недействительной электронной подписью либо отсутствие электронной подписи в заявлении (в случае подачи заявления в электронной форме через личный кабинет на Едином портале)</w:t>
            </w:r>
          </w:p>
        </w:tc>
        <w:tc>
          <w:tcPr>
            <w:tcW w:w="1814" w:type="dxa"/>
          </w:tcPr>
          <w:p w:rsidR="00D15B68" w:rsidRDefault="00D15B68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D15B68" w:rsidTr="00541BF7">
        <w:tc>
          <w:tcPr>
            <w:tcW w:w="534" w:type="dxa"/>
          </w:tcPr>
          <w:p w:rsidR="00D15B68" w:rsidRDefault="00D15B68" w:rsidP="00541BF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690" w:type="dxa"/>
          </w:tcPr>
          <w:p w:rsidR="00D15B68" w:rsidRDefault="00D15B68" w:rsidP="00541BF7">
            <w:pPr>
              <w:pStyle w:val="ConsPlusNormal"/>
              <w:jc w:val="both"/>
            </w:pPr>
            <w:r>
              <w:t>Невозможность идентифицировать принадлежность документа заявителю</w:t>
            </w:r>
          </w:p>
        </w:tc>
        <w:tc>
          <w:tcPr>
            <w:tcW w:w="1814" w:type="dxa"/>
          </w:tcPr>
          <w:p w:rsidR="00D15B68" w:rsidRDefault="00D15B68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D15B68" w:rsidTr="00541BF7">
        <w:tc>
          <w:tcPr>
            <w:tcW w:w="534" w:type="dxa"/>
          </w:tcPr>
          <w:p w:rsidR="00D15B68" w:rsidRDefault="00D15B68" w:rsidP="00541BF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690" w:type="dxa"/>
          </w:tcPr>
          <w:p w:rsidR="00D15B68" w:rsidRDefault="00D15B68" w:rsidP="00541BF7">
            <w:pPr>
              <w:pStyle w:val="ConsPlusNormal"/>
              <w:jc w:val="both"/>
            </w:pPr>
            <w:r>
              <w:t>Наличие в документах подчисток, приписок, зачеркнутых слов и иных неоговоренных исправлений, за исключением исправлений, заверенных подписью ответственного лица и печатью органа (организации), выдавшего документ, либо его правопреемника</w:t>
            </w:r>
          </w:p>
        </w:tc>
        <w:tc>
          <w:tcPr>
            <w:tcW w:w="1814" w:type="dxa"/>
          </w:tcPr>
          <w:p w:rsidR="00D15B68" w:rsidRDefault="00D15B68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D15B68" w:rsidTr="00541BF7">
        <w:tc>
          <w:tcPr>
            <w:tcW w:w="534" w:type="dxa"/>
          </w:tcPr>
          <w:p w:rsidR="00D15B68" w:rsidRDefault="00D15B68" w:rsidP="00541BF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6690" w:type="dxa"/>
          </w:tcPr>
          <w:p w:rsidR="00D15B68" w:rsidRDefault="00D15B68" w:rsidP="00541BF7">
            <w:pPr>
              <w:pStyle w:val="ConsPlusNormal"/>
              <w:jc w:val="both"/>
            </w:pPr>
            <w:r>
              <w:t>Отсутствие или ненадлежащее оформление документа, подтверждающего полномочия представителя заявителя (при подаче документов представителем заявителя)</w:t>
            </w:r>
          </w:p>
        </w:tc>
        <w:tc>
          <w:tcPr>
            <w:tcW w:w="1814" w:type="dxa"/>
          </w:tcPr>
          <w:p w:rsidR="00D15B68" w:rsidRDefault="00D15B68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D15B68" w:rsidTr="00541BF7">
        <w:tc>
          <w:tcPr>
            <w:tcW w:w="9038" w:type="dxa"/>
            <w:gridSpan w:val="3"/>
          </w:tcPr>
          <w:p w:rsidR="00D15B68" w:rsidRDefault="00D15B68" w:rsidP="00541BF7">
            <w:pPr>
              <w:pStyle w:val="ConsPlusNormal"/>
              <w:jc w:val="both"/>
              <w:outlineLvl w:val="3"/>
            </w:pPr>
            <w:r>
              <w:t>Исчерпывающий перечень оснований для приостановления предоставления государственной услуги</w:t>
            </w:r>
          </w:p>
        </w:tc>
      </w:tr>
      <w:tr w:rsidR="00D15B68" w:rsidTr="00541BF7">
        <w:tc>
          <w:tcPr>
            <w:tcW w:w="534" w:type="dxa"/>
          </w:tcPr>
          <w:p w:rsidR="00D15B68" w:rsidRDefault="00D15B68" w:rsidP="00541BF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690" w:type="dxa"/>
          </w:tcPr>
          <w:p w:rsidR="00D15B68" w:rsidRDefault="00D15B68" w:rsidP="00541BF7">
            <w:pPr>
              <w:pStyle w:val="ConsPlusNormal"/>
              <w:jc w:val="both"/>
            </w:pPr>
            <w:proofErr w:type="spellStart"/>
            <w:r>
              <w:t>Непоступление</w:t>
            </w:r>
            <w:proofErr w:type="spellEnd"/>
            <w:r>
              <w:t xml:space="preserve"> в ЦСЗН ответа на межведомственный запрос по истечении 5 рабочих дней со дня поступления межведомственного запроса в орган или организацию, предоставляющие документ и информацию, при направлении на бумажном носителе посредством почтового отправления</w:t>
            </w:r>
          </w:p>
        </w:tc>
        <w:tc>
          <w:tcPr>
            <w:tcW w:w="1814" w:type="dxa"/>
          </w:tcPr>
          <w:p w:rsidR="00D15B68" w:rsidRDefault="00D15B68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D15B68" w:rsidTr="00541BF7">
        <w:tc>
          <w:tcPr>
            <w:tcW w:w="534" w:type="dxa"/>
          </w:tcPr>
          <w:p w:rsidR="00D15B68" w:rsidRDefault="00D15B68" w:rsidP="00541BF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690" w:type="dxa"/>
          </w:tcPr>
          <w:p w:rsidR="00D15B68" w:rsidRDefault="00D15B68" w:rsidP="00541BF7">
            <w:pPr>
              <w:pStyle w:val="ConsPlusNormal"/>
              <w:jc w:val="both"/>
            </w:pPr>
            <w:proofErr w:type="spellStart"/>
            <w:r>
              <w:t>Непоступление</w:t>
            </w:r>
            <w:proofErr w:type="spellEnd"/>
            <w:r>
              <w:t xml:space="preserve"> в ЦСЗН ответа на межведомственный запрос по истечении 48 часов при межведомственном информационном взаимодействии в электронной форме с момента направления соответствующего запроса ЦСЗН посредством АИС "Соцзащита"</w:t>
            </w:r>
          </w:p>
        </w:tc>
        <w:tc>
          <w:tcPr>
            <w:tcW w:w="1814" w:type="dxa"/>
          </w:tcPr>
          <w:p w:rsidR="00D15B68" w:rsidRDefault="00D15B68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D15B68" w:rsidTr="00541BF7">
        <w:tc>
          <w:tcPr>
            <w:tcW w:w="534" w:type="dxa"/>
          </w:tcPr>
          <w:p w:rsidR="00D15B68" w:rsidRDefault="00D15B68" w:rsidP="00541BF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690" w:type="dxa"/>
          </w:tcPr>
          <w:p w:rsidR="00D15B68" w:rsidRDefault="00D15B68" w:rsidP="00541BF7">
            <w:pPr>
              <w:pStyle w:val="ConsPlusNormal"/>
              <w:jc w:val="both"/>
            </w:pPr>
            <w:r>
              <w:t>Наличие в заявлении и(или) документах (сведениях), представленных заявителем, неполной или недостоверной информации (под недостоверной информацией понимается наличие неточностей, искажений в содержании представленных документов)</w:t>
            </w:r>
          </w:p>
        </w:tc>
        <w:tc>
          <w:tcPr>
            <w:tcW w:w="1814" w:type="dxa"/>
          </w:tcPr>
          <w:p w:rsidR="00D15B68" w:rsidRDefault="00D15B68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D15B68" w:rsidTr="00541BF7">
        <w:tc>
          <w:tcPr>
            <w:tcW w:w="9038" w:type="dxa"/>
            <w:gridSpan w:val="3"/>
          </w:tcPr>
          <w:p w:rsidR="00D15B68" w:rsidRDefault="00D15B68" w:rsidP="00541BF7">
            <w:pPr>
              <w:pStyle w:val="ConsPlusNormal"/>
              <w:jc w:val="both"/>
              <w:outlineLvl w:val="3"/>
            </w:pPr>
            <w:r>
              <w:lastRenderedPageBreak/>
              <w:t>Исчерпывающий перечень оснований для отказа в предоставлении государственной услуги</w:t>
            </w:r>
          </w:p>
        </w:tc>
      </w:tr>
      <w:tr w:rsidR="00D15B68" w:rsidTr="00541BF7">
        <w:tc>
          <w:tcPr>
            <w:tcW w:w="534" w:type="dxa"/>
          </w:tcPr>
          <w:p w:rsidR="00D15B68" w:rsidRDefault="00D15B68" w:rsidP="00541BF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690" w:type="dxa"/>
          </w:tcPr>
          <w:p w:rsidR="00D15B68" w:rsidRDefault="00D15B68" w:rsidP="00541BF7">
            <w:pPr>
              <w:pStyle w:val="ConsPlusNormal"/>
              <w:jc w:val="both"/>
            </w:pPr>
            <w:r>
              <w:t>Отсутствие у заявителя права на получение единовременной выплаты</w:t>
            </w:r>
          </w:p>
        </w:tc>
        <w:tc>
          <w:tcPr>
            <w:tcW w:w="1814" w:type="dxa"/>
          </w:tcPr>
          <w:p w:rsidR="00D15B68" w:rsidRDefault="00D15B68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D15B68" w:rsidTr="00541BF7">
        <w:tc>
          <w:tcPr>
            <w:tcW w:w="534" w:type="dxa"/>
          </w:tcPr>
          <w:p w:rsidR="00D15B68" w:rsidRDefault="00D15B68" w:rsidP="00541BF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690" w:type="dxa"/>
          </w:tcPr>
          <w:p w:rsidR="00D15B68" w:rsidRDefault="00D15B68" w:rsidP="00541BF7">
            <w:pPr>
              <w:pStyle w:val="ConsPlusNormal"/>
              <w:jc w:val="both"/>
            </w:pPr>
            <w:r>
              <w:t>Установление факта недостоверности представленной заявителем (представителем заявителя) информации, в том числе сведений об очередности рождения ребенка, в связи с рождением которого возникает право на дополнительные меры поддержки, и непредставления доработанного заявления и(или) доработанных документов (сведений), представляемых заявителем в соответствии с требованиями настоящего регламента</w:t>
            </w:r>
          </w:p>
        </w:tc>
        <w:tc>
          <w:tcPr>
            <w:tcW w:w="1814" w:type="dxa"/>
          </w:tcPr>
          <w:p w:rsidR="00D15B68" w:rsidRDefault="00D15B68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D15B68" w:rsidTr="00541BF7">
        <w:tc>
          <w:tcPr>
            <w:tcW w:w="534" w:type="dxa"/>
          </w:tcPr>
          <w:p w:rsidR="00D15B68" w:rsidRDefault="00D15B68" w:rsidP="00541BF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690" w:type="dxa"/>
          </w:tcPr>
          <w:p w:rsidR="00D15B68" w:rsidRDefault="00D15B68" w:rsidP="00541BF7">
            <w:pPr>
              <w:pStyle w:val="ConsPlusNormal"/>
              <w:jc w:val="both"/>
            </w:pPr>
            <w:r>
              <w:t>Нарушение срока подачи заявления и документов</w:t>
            </w:r>
          </w:p>
        </w:tc>
        <w:tc>
          <w:tcPr>
            <w:tcW w:w="1814" w:type="dxa"/>
          </w:tcPr>
          <w:p w:rsidR="00D15B68" w:rsidRDefault="00D15B68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D15B68" w:rsidTr="00541BF7">
        <w:tc>
          <w:tcPr>
            <w:tcW w:w="534" w:type="dxa"/>
          </w:tcPr>
          <w:p w:rsidR="00D15B68" w:rsidRDefault="00D15B68" w:rsidP="00541BF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690" w:type="dxa"/>
          </w:tcPr>
          <w:p w:rsidR="00D15B68" w:rsidRDefault="00D15B68" w:rsidP="00541BF7">
            <w:pPr>
              <w:pStyle w:val="ConsPlusNormal"/>
              <w:jc w:val="both"/>
            </w:pPr>
            <w:r>
              <w:t>Представление неполного комплекта документов, подлежащих представлению заявителем</w:t>
            </w:r>
          </w:p>
        </w:tc>
        <w:tc>
          <w:tcPr>
            <w:tcW w:w="1814" w:type="dxa"/>
          </w:tcPr>
          <w:p w:rsidR="00D15B68" w:rsidRDefault="00D15B68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D15B68" w:rsidTr="00541BF7">
        <w:tc>
          <w:tcPr>
            <w:tcW w:w="534" w:type="dxa"/>
          </w:tcPr>
          <w:p w:rsidR="00D15B68" w:rsidRDefault="00D15B68" w:rsidP="00541BF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690" w:type="dxa"/>
          </w:tcPr>
          <w:p w:rsidR="00D15B68" w:rsidRDefault="00D15B68" w:rsidP="00541BF7">
            <w:pPr>
              <w:pStyle w:val="ConsPlusNormal"/>
              <w:jc w:val="both"/>
            </w:pPr>
            <w:r>
              <w:t>Повторное обращение за получением единовременной выплаты в отношении ребенка, в связи с рождением которого уже произведена указанная выплат</w:t>
            </w:r>
          </w:p>
        </w:tc>
        <w:tc>
          <w:tcPr>
            <w:tcW w:w="1814" w:type="dxa"/>
          </w:tcPr>
          <w:p w:rsidR="00D15B68" w:rsidRDefault="00D15B68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D15B68" w:rsidTr="00541BF7">
        <w:tc>
          <w:tcPr>
            <w:tcW w:w="534" w:type="dxa"/>
          </w:tcPr>
          <w:p w:rsidR="00D15B68" w:rsidRDefault="00D15B68" w:rsidP="00541BF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6690" w:type="dxa"/>
          </w:tcPr>
          <w:p w:rsidR="00D15B68" w:rsidRDefault="00D15B68" w:rsidP="00541BF7">
            <w:pPr>
              <w:pStyle w:val="ConsPlusNormal"/>
              <w:jc w:val="both"/>
            </w:pPr>
            <w:r>
              <w:t xml:space="preserve">Получение меры социальной поддержки в виде единовременной социальной выплаты студенческим семьям в связи с рождением ребенка, установленной </w:t>
            </w:r>
            <w:hyperlink r:id="rId22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Ленинградской области от 15 января 2025 года N 23</w:t>
            </w:r>
          </w:p>
        </w:tc>
        <w:tc>
          <w:tcPr>
            <w:tcW w:w="1814" w:type="dxa"/>
          </w:tcPr>
          <w:p w:rsidR="00D15B68" w:rsidRDefault="00D15B68" w:rsidP="00541BF7">
            <w:pPr>
              <w:pStyle w:val="ConsPlusNormal"/>
              <w:jc w:val="center"/>
            </w:pPr>
            <w:r>
              <w:t>А</w:t>
            </w:r>
          </w:p>
        </w:tc>
      </w:tr>
    </w:tbl>
    <w:p w:rsidR="00D15B68" w:rsidRDefault="00D15B68" w:rsidP="00D15B68">
      <w:pPr>
        <w:pStyle w:val="ConsPlusNormal"/>
      </w:pPr>
    </w:p>
    <w:p w:rsidR="00D15B68" w:rsidRDefault="00D15B68" w:rsidP="00D15B68">
      <w:pPr>
        <w:pStyle w:val="ConsPlusTitle"/>
        <w:jc w:val="center"/>
        <w:outlineLvl w:val="2"/>
      </w:pPr>
      <w:bookmarkStart w:id="8" w:name="P40026"/>
      <w:bookmarkEnd w:id="8"/>
      <w:r>
        <w:t>V. Формы заявления и документов,</w:t>
      </w:r>
    </w:p>
    <w:p w:rsidR="00D15B68" w:rsidRDefault="00D15B68" w:rsidP="00D15B68">
      <w:pPr>
        <w:pStyle w:val="ConsPlusTitle"/>
        <w:jc w:val="center"/>
      </w:pPr>
      <w:r>
        <w:t>необходимых для предоставления государственной услуги</w:t>
      </w:r>
    </w:p>
    <w:p w:rsidR="00D15B68" w:rsidRDefault="00D15B68" w:rsidP="00D15B68">
      <w:pPr>
        <w:pStyle w:val="ConsPlusNormal"/>
      </w:pPr>
    </w:p>
    <w:p w:rsidR="00D15B68" w:rsidRDefault="00D15B68" w:rsidP="00D15B68">
      <w:pPr>
        <w:pStyle w:val="ConsPlusNormal"/>
        <w:jc w:val="right"/>
        <w:outlineLvl w:val="3"/>
      </w:pPr>
      <w:r>
        <w:t>Приложение 1</w:t>
      </w:r>
    </w:p>
    <w:p w:rsidR="00D15B68" w:rsidRDefault="00D15B68" w:rsidP="00D15B68">
      <w:pPr>
        <w:pStyle w:val="ConsPlusNormal"/>
      </w:pPr>
    </w:p>
    <w:p w:rsidR="00D15B68" w:rsidRDefault="00D15B68" w:rsidP="00D15B68">
      <w:pPr>
        <w:pStyle w:val="ConsPlusNormal"/>
      </w:pPr>
      <w:r>
        <w:t>Форма</w:t>
      </w:r>
    </w:p>
    <w:p w:rsidR="00D15B68" w:rsidRDefault="00D15B68" w:rsidP="00D15B68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12"/>
        <w:gridCol w:w="340"/>
        <w:gridCol w:w="874"/>
        <w:gridCol w:w="453"/>
        <w:gridCol w:w="680"/>
        <w:gridCol w:w="2835"/>
      </w:tblGrid>
      <w:tr w:rsidR="00D15B68" w:rsidTr="00541BF7">
        <w:tc>
          <w:tcPr>
            <w:tcW w:w="391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15B68" w:rsidRDefault="00D15B68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15B68" w:rsidRDefault="00D15B68" w:rsidP="00541BF7">
            <w:pPr>
              <w:pStyle w:val="ConsPlusNormal"/>
              <w:jc w:val="both"/>
            </w:pPr>
            <w:r>
              <w:t>В</w:t>
            </w:r>
          </w:p>
        </w:tc>
        <w:tc>
          <w:tcPr>
            <w:tcW w:w="484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15B68" w:rsidRDefault="00D15B68" w:rsidP="00541BF7">
            <w:pPr>
              <w:pStyle w:val="ConsPlusNormal"/>
            </w:pPr>
          </w:p>
        </w:tc>
      </w:tr>
      <w:tr w:rsidR="00D15B68" w:rsidTr="00541BF7">
        <w:tc>
          <w:tcPr>
            <w:tcW w:w="39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15B68" w:rsidRDefault="00D15B68" w:rsidP="00541BF7">
            <w:pPr>
              <w:pStyle w:val="ConsPlusNormal"/>
            </w:pPr>
          </w:p>
        </w:tc>
        <w:tc>
          <w:tcPr>
            <w:tcW w:w="518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15B68" w:rsidRDefault="00D15B68" w:rsidP="00541BF7">
            <w:pPr>
              <w:pStyle w:val="ConsPlusNormal"/>
              <w:jc w:val="center"/>
            </w:pPr>
            <w:r>
              <w:t>(наименование ЦСЗН)</w:t>
            </w:r>
          </w:p>
        </w:tc>
      </w:tr>
      <w:tr w:rsidR="00D15B68" w:rsidTr="00541BF7">
        <w:tc>
          <w:tcPr>
            <w:tcW w:w="39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15B68" w:rsidRDefault="00D15B68" w:rsidP="00541BF7">
            <w:pPr>
              <w:pStyle w:val="ConsPlusNormal"/>
            </w:pPr>
          </w:p>
        </w:tc>
        <w:tc>
          <w:tcPr>
            <w:tcW w:w="166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15B68" w:rsidRDefault="00D15B68" w:rsidP="00541BF7">
            <w:pPr>
              <w:pStyle w:val="ConsPlusNormal"/>
              <w:jc w:val="both"/>
            </w:pPr>
            <w:r>
              <w:t>от заявителя</w:t>
            </w:r>
          </w:p>
        </w:tc>
        <w:tc>
          <w:tcPr>
            <w:tcW w:w="35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15B68" w:rsidRDefault="00D15B68" w:rsidP="00541BF7">
            <w:pPr>
              <w:pStyle w:val="ConsPlusNormal"/>
            </w:pPr>
          </w:p>
        </w:tc>
      </w:tr>
      <w:tr w:rsidR="00D15B68" w:rsidTr="00541BF7">
        <w:tc>
          <w:tcPr>
            <w:tcW w:w="39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15B68" w:rsidRDefault="00D15B68" w:rsidP="00541BF7">
            <w:pPr>
              <w:pStyle w:val="ConsPlusNormal"/>
            </w:pPr>
          </w:p>
        </w:tc>
        <w:tc>
          <w:tcPr>
            <w:tcW w:w="166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15B68" w:rsidRDefault="00D15B68" w:rsidP="00541BF7">
            <w:pPr>
              <w:pStyle w:val="ConsPlusNormal"/>
            </w:pPr>
          </w:p>
        </w:tc>
        <w:tc>
          <w:tcPr>
            <w:tcW w:w="351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15B68" w:rsidRDefault="00D15B68" w:rsidP="00541BF7">
            <w:pPr>
              <w:pStyle w:val="ConsPlusNormal"/>
              <w:jc w:val="center"/>
            </w:pPr>
            <w:r>
              <w:t>(фамилия, имя, отчество)</w:t>
            </w:r>
          </w:p>
        </w:tc>
      </w:tr>
      <w:tr w:rsidR="00D15B68" w:rsidTr="00541BF7">
        <w:tc>
          <w:tcPr>
            <w:tcW w:w="39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15B68" w:rsidRDefault="00D15B68" w:rsidP="00541BF7">
            <w:pPr>
              <w:pStyle w:val="ConsPlusNormal"/>
            </w:pPr>
          </w:p>
        </w:tc>
        <w:tc>
          <w:tcPr>
            <w:tcW w:w="518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15B68" w:rsidRDefault="00D15B68" w:rsidP="00541BF7">
            <w:pPr>
              <w:pStyle w:val="ConsPlusNormal"/>
            </w:pPr>
          </w:p>
        </w:tc>
      </w:tr>
      <w:tr w:rsidR="00D15B68" w:rsidTr="00541BF7">
        <w:tc>
          <w:tcPr>
            <w:tcW w:w="39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15B68" w:rsidRDefault="00D15B68" w:rsidP="00541BF7">
            <w:pPr>
              <w:pStyle w:val="ConsPlusNormal"/>
            </w:pPr>
          </w:p>
        </w:tc>
        <w:tc>
          <w:tcPr>
            <w:tcW w:w="12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5B68" w:rsidRDefault="00D15B68" w:rsidP="00541BF7">
            <w:pPr>
              <w:pStyle w:val="ConsPlusNormal"/>
              <w:jc w:val="both"/>
            </w:pPr>
            <w:r>
              <w:t>телефон</w:t>
            </w:r>
          </w:p>
        </w:tc>
        <w:tc>
          <w:tcPr>
            <w:tcW w:w="396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15B68" w:rsidRDefault="00D15B68" w:rsidP="00541BF7">
            <w:pPr>
              <w:pStyle w:val="ConsPlusNormal"/>
            </w:pPr>
          </w:p>
        </w:tc>
      </w:tr>
      <w:tr w:rsidR="00D15B68" w:rsidTr="00541BF7">
        <w:tc>
          <w:tcPr>
            <w:tcW w:w="39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15B68" w:rsidRDefault="00D15B68" w:rsidP="00541BF7">
            <w:pPr>
              <w:pStyle w:val="ConsPlusNormal"/>
            </w:pPr>
          </w:p>
        </w:tc>
        <w:tc>
          <w:tcPr>
            <w:tcW w:w="234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5B68" w:rsidRDefault="00D15B68" w:rsidP="00541BF7">
            <w:pPr>
              <w:pStyle w:val="ConsPlusNormal"/>
              <w:jc w:val="both"/>
            </w:pPr>
            <w:r>
              <w:t>электронный адрес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5B68" w:rsidRDefault="00D15B68" w:rsidP="00541BF7">
            <w:pPr>
              <w:pStyle w:val="ConsPlusNormal"/>
            </w:pPr>
          </w:p>
        </w:tc>
      </w:tr>
      <w:tr w:rsidR="00D15B68" w:rsidTr="00541BF7">
        <w:tc>
          <w:tcPr>
            <w:tcW w:w="909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D15B68" w:rsidRDefault="00D15B68" w:rsidP="00541BF7">
            <w:pPr>
              <w:pStyle w:val="ConsPlusNormal"/>
            </w:pPr>
          </w:p>
        </w:tc>
      </w:tr>
      <w:tr w:rsidR="00D15B68" w:rsidTr="00541BF7">
        <w:tc>
          <w:tcPr>
            <w:tcW w:w="909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D15B68" w:rsidRDefault="00D15B68" w:rsidP="00541BF7">
            <w:pPr>
              <w:pStyle w:val="ConsPlusNormal"/>
              <w:jc w:val="center"/>
            </w:pPr>
            <w:bookmarkStart w:id="9" w:name="P40047"/>
            <w:bookmarkEnd w:id="9"/>
            <w:r>
              <w:t>ЗАЯВЛЕНИЕ</w:t>
            </w:r>
          </w:p>
          <w:p w:rsidR="00D15B68" w:rsidRDefault="00D15B68" w:rsidP="00541BF7">
            <w:pPr>
              <w:pStyle w:val="ConsPlusNormal"/>
              <w:jc w:val="center"/>
            </w:pPr>
            <w:r>
              <w:t>о предоставлении государственной услуги</w:t>
            </w:r>
          </w:p>
        </w:tc>
      </w:tr>
      <w:tr w:rsidR="00D15B68" w:rsidTr="00541BF7">
        <w:tc>
          <w:tcPr>
            <w:tcW w:w="909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D15B68" w:rsidRDefault="00D15B68" w:rsidP="00541BF7">
            <w:pPr>
              <w:pStyle w:val="ConsPlusNormal"/>
            </w:pPr>
          </w:p>
        </w:tc>
      </w:tr>
      <w:tr w:rsidR="00D15B68" w:rsidTr="00541BF7">
        <w:tc>
          <w:tcPr>
            <w:tcW w:w="909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D15B68" w:rsidRDefault="00D15B68" w:rsidP="00541BF7">
            <w:pPr>
              <w:pStyle w:val="ConsPlusNormal"/>
              <w:jc w:val="both"/>
            </w:pPr>
            <w:r>
              <w:t>Прошу назначить единовременную выплату молодым семьям при рождении с 1 января 2025 года третьего и(или) последующих детей</w:t>
            </w:r>
          </w:p>
        </w:tc>
      </w:tr>
    </w:tbl>
    <w:p w:rsidR="00D15B68" w:rsidRDefault="00D15B68" w:rsidP="00D15B68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72"/>
        <w:gridCol w:w="2551"/>
        <w:gridCol w:w="2948"/>
      </w:tblGrid>
      <w:tr w:rsidR="00D15B68" w:rsidTr="00541BF7">
        <w:tc>
          <w:tcPr>
            <w:tcW w:w="9071" w:type="dxa"/>
            <w:gridSpan w:val="3"/>
          </w:tcPr>
          <w:p w:rsidR="00D15B68" w:rsidRDefault="00D15B68" w:rsidP="00541BF7">
            <w:pPr>
              <w:pStyle w:val="ConsPlusNormal"/>
              <w:jc w:val="both"/>
            </w:pPr>
            <w:r>
              <w:t>Сведения о заявителе и втором родителе (при наличии)</w:t>
            </w:r>
          </w:p>
        </w:tc>
      </w:tr>
      <w:tr w:rsidR="00D15B68" w:rsidTr="00541BF7">
        <w:tc>
          <w:tcPr>
            <w:tcW w:w="3572" w:type="dxa"/>
          </w:tcPr>
          <w:p w:rsidR="00D15B68" w:rsidRDefault="00D15B68" w:rsidP="00541BF7">
            <w:pPr>
              <w:pStyle w:val="ConsPlusNormal"/>
              <w:jc w:val="both"/>
            </w:pPr>
            <w:r>
              <w:t>Фамилия, имя, отчество (при наличии)</w:t>
            </w:r>
          </w:p>
        </w:tc>
        <w:tc>
          <w:tcPr>
            <w:tcW w:w="5499" w:type="dxa"/>
            <w:gridSpan w:val="2"/>
          </w:tcPr>
          <w:p w:rsidR="00D15B68" w:rsidRDefault="00D15B68" w:rsidP="00541BF7">
            <w:pPr>
              <w:pStyle w:val="ConsPlusNormal"/>
            </w:pPr>
          </w:p>
        </w:tc>
      </w:tr>
      <w:tr w:rsidR="00D15B68" w:rsidTr="00541BF7">
        <w:tc>
          <w:tcPr>
            <w:tcW w:w="3572" w:type="dxa"/>
          </w:tcPr>
          <w:p w:rsidR="00D15B68" w:rsidRDefault="00D15B68" w:rsidP="00541BF7">
            <w:pPr>
              <w:pStyle w:val="ConsPlusNormal"/>
              <w:jc w:val="both"/>
            </w:pPr>
            <w:r>
              <w:t>Прежние фамилия, имя, отчество (в случае изменения)</w:t>
            </w:r>
          </w:p>
        </w:tc>
        <w:tc>
          <w:tcPr>
            <w:tcW w:w="5499" w:type="dxa"/>
            <w:gridSpan w:val="2"/>
          </w:tcPr>
          <w:p w:rsidR="00D15B68" w:rsidRDefault="00D15B68" w:rsidP="00541BF7">
            <w:pPr>
              <w:pStyle w:val="ConsPlusNormal"/>
            </w:pPr>
          </w:p>
        </w:tc>
      </w:tr>
      <w:tr w:rsidR="00D15B68" w:rsidTr="00541BF7">
        <w:tc>
          <w:tcPr>
            <w:tcW w:w="3572" w:type="dxa"/>
          </w:tcPr>
          <w:p w:rsidR="00D15B68" w:rsidRDefault="00D15B68" w:rsidP="00541BF7">
            <w:pPr>
              <w:pStyle w:val="ConsPlusNormal"/>
              <w:jc w:val="both"/>
            </w:pPr>
            <w:r>
              <w:t>Дата рождения</w:t>
            </w:r>
          </w:p>
        </w:tc>
        <w:tc>
          <w:tcPr>
            <w:tcW w:w="5499" w:type="dxa"/>
            <w:gridSpan w:val="2"/>
          </w:tcPr>
          <w:p w:rsidR="00D15B68" w:rsidRDefault="00D15B68" w:rsidP="00541BF7">
            <w:pPr>
              <w:pStyle w:val="ConsPlusNormal"/>
            </w:pPr>
          </w:p>
        </w:tc>
      </w:tr>
      <w:tr w:rsidR="00D15B68" w:rsidTr="00541BF7">
        <w:tc>
          <w:tcPr>
            <w:tcW w:w="3572" w:type="dxa"/>
          </w:tcPr>
          <w:p w:rsidR="00D15B68" w:rsidRDefault="00D15B68" w:rsidP="00541BF7">
            <w:pPr>
              <w:pStyle w:val="ConsPlusNormal"/>
              <w:jc w:val="both"/>
            </w:pPr>
            <w:r>
              <w:t>Место рождения (заполняется на основании данных: паспорта/выписки из акта записи о рождении/свидетельства о рождении)</w:t>
            </w:r>
          </w:p>
        </w:tc>
        <w:tc>
          <w:tcPr>
            <w:tcW w:w="5499" w:type="dxa"/>
            <w:gridSpan w:val="2"/>
          </w:tcPr>
          <w:p w:rsidR="00D15B68" w:rsidRDefault="00D15B68" w:rsidP="00541BF7">
            <w:pPr>
              <w:pStyle w:val="ConsPlusNormal"/>
            </w:pPr>
          </w:p>
        </w:tc>
      </w:tr>
      <w:tr w:rsidR="00D15B68" w:rsidTr="00541BF7">
        <w:tc>
          <w:tcPr>
            <w:tcW w:w="3572" w:type="dxa"/>
          </w:tcPr>
          <w:p w:rsidR="00D15B68" w:rsidRDefault="00D15B68" w:rsidP="00541BF7">
            <w:pPr>
              <w:pStyle w:val="ConsPlusNormal"/>
              <w:jc w:val="both"/>
            </w:pPr>
            <w:r>
              <w:t>СНИЛС</w:t>
            </w:r>
          </w:p>
        </w:tc>
        <w:tc>
          <w:tcPr>
            <w:tcW w:w="5499" w:type="dxa"/>
            <w:gridSpan w:val="2"/>
          </w:tcPr>
          <w:p w:rsidR="00D15B68" w:rsidRDefault="00D15B68" w:rsidP="00541BF7">
            <w:pPr>
              <w:pStyle w:val="ConsPlusNormal"/>
            </w:pPr>
          </w:p>
        </w:tc>
      </w:tr>
      <w:tr w:rsidR="00D15B68" w:rsidTr="00541BF7">
        <w:tc>
          <w:tcPr>
            <w:tcW w:w="3572" w:type="dxa"/>
          </w:tcPr>
          <w:p w:rsidR="00D15B68" w:rsidRDefault="00D15B68" w:rsidP="00541BF7">
            <w:pPr>
              <w:pStyle w:val="ConsPlusNormal"/>
              <w:jc w:val="both"/>
            </w:pPr>
            <w:r>
              <w:t>Место жительства</w:t>
            </w:r>
          </w:p>
        </w:tc>
        <w:tc>
          <w:tcPr>
            <w:tcW w:w="5499" w:type="dxa"/>
            <w:gridSpan w:val="2"/>
          </w:tcPr>
          <w:p w:rsidR="00D15B68" w:rsidRDefault="00D15B68" w:rsidP="00541BF7">
            <w:pPr>
              <w:pStyle w:val="ConsPlusNormal"/>
            </w:pPr>
          </w:p>
        </w:tc>
      </w:tr>
      <w:tr w:rsidR="00D15B68" w:rsidTr="00541BF7">
        <w:tc>
          <w:tcPr>
            <w:tcW w:w="3572" w:type="dxa"/>
            <w:vMerge w:val="restart"/>
          </w:tcPr>
          <w:p w:rsidR="00D15B68" w:rsidRDefault="00D15B68" w:rsidP="00541BF7">
            <w:pPr>
              <w:pStyle w:val="ConsPlusNormal"/>
              <w:jc w:val="both"/>
            </w:pPr>
            <w:r>
              <w:t>Паспорт гражданина РФ</w:t>
            </w:r>
          </w:p>
        </w:tc>
        <w:tc>
          <w:tcPr>
            <w:tcW w:w="2551" w:type="dxa"/>
          </w:tcPr>
          <w:p w:rsidR="00D15B68" w:rsidRDefault="00D15B68" w:rsidP="00541BF7">
            <w:pPr>
              <w:pStyle w:val="ConsPlusNormal"/>
              <w:jc w:val="both"/>
            </w:pPr>
            <w:r>
              <w:t>серия и номер</w:t>
            </w:r>
          </w:p>
        </w:tc>
        <w:tc>
          <w:tcPr>
            <w:tcW w:w="2948" w:type="dxa"/>
          </w:tcPr>
          <w:p w:rsidR="00D15B68" w:rsidRDefault="00D15B68" w:rsidP="00541BF7">
            <w:pPr>
              <w:pStyle w:val="ConsPlusNormal"/>
            </w:pPr>
          </w:p>
        </w:tc>
      </w:tr>
      <w:tr w:rsidR="00D15B68" w:rsidTr="00541BF7">
        <w:tc>
          <w:tcPr>
            <w:tcW w:w="3572" w:type="dxa"/>
            <w:vMerge/>
          </w:tcPr>
          <w:p w:rsidR="00D15B68" w:rsidRDefault="00D15B68" w:rsidP="00541BF7">
            <w:pPr>
              <w:pStyle w:val="ConsPlusNormal"/>
            </w:pPr>
          </w:p>
        </w:tc>
        <w:tc>
          <w:tcPr>
            <w:tcW w:w="2551" w:type="dxa"/>
          </w:tcPr>
          <w:p w:rsidR="00D15B68" w:rsidRDefault="00D15B68" w:rsidP="00541BF7">
            <w:pPr>
              <w:pStyle w:val="ConsPlusNormal"/>
              <w:jc w:val="both"/>
            </w:pPr>
            <w:r>
              <w:t>дата выдачи</w:t>
            </w:r>
          </w:p>
        </w:tc>
        <w:tc>
          <w:tcPr>
            <w:tcW w:w="2948" w:type="dxa"/>
          </w:tcPr>
          <w:p w:rsidR="00D15B68" w:rsidRDefault="00D15B68" w:rsidP="00541BF7">
            <w:pPr>
              <w:pStyle w:val="ConsPlusNormal"/>
            </w:pPr>
          </w:p>
        </w:tc>
      </w:tr>
      <w:tr w:rsidR="00D15B68" w:rsidTr="00541BF7">
        <w:tc>
          <w:tcPr>
            <w:tcW w:w="3572" w:type="dxa"/>
            <w:vMerge/>
          </w:tcPr>
          <w:p w:rsidR="00D15B68" w:rsidRDefault="00D15B68" w:rsidP="00541BF7">
            <w:pPr>
              <w:pStyle w:val="ConsPlusNormal"/>
            </w:pPr>
          </w:p>
        </w:tc>
        <w:tc>
          <w:tcPr>
            <w:tcW w:w="2551" w:type="dxa"/>
          </w:tcPr>
          <w:p w:rsidR="00D15B68" w:rsidRDefault="00D15B68" w:rsidP="00541BF7">
            <w:pPr>
              <w:pStyle w:val="ConsPlusNormal"/>
              <w:jc w:val="both"/>
            </w:pPr>
            <w:r>
              <w:t>код подразделения</w:t>
            </w:r>
          </w:p>
        </w:tc>
        <w:tc>
          <w:tcPr>
            <w:tcW w:w="2948" w:type="dxa"/>
          </w:tcPr>
          <w:p w:rsidR="00D15B68" w:rsidRDefault="00D15B68" w:rsidP="00541BF7">
            <w:pPr>
              <w:pStyle w:val="ConsPlusNormal"/>
            </w:pPr>
          </w:p>
        </w:tc>
      </w:tr>
      <w:tr w:rsidR="00D15B68" w:rsidTr="00541BF7">
        <w:tc>
          <w:tcPr>
            <w:tcW w:w="3572" w:type="dxa"/>
          </w:tcPr>
          <w:p w:rsidR="00D15B68" w:rsidRDefault="00D15B68" w:rsidP="00541BF7">
            <w:pPr>
              <w:pStyle w:val="ConsPlusNormal"/>
              <w:jc w:val="both"/>
            </w:pPr>
            <w:r>
              <w:t>Фамилия, имя, отчество (при наличии) второго родителя</w:t>
            </w:r>
          </w:p>
        </w:tc>
        <w:tc>
          <w:tcPr>
            <w:tcW w:w="5499" w:type="dxa"/>
            <w:gridSpan w:val="2"/>
          </w:tcPr>
          <w:p w:rsidR="00D15B68" w:rsidRDefault="00D15B68" w:rsidP="00541BF7">
            <w:pPr>
              <w:pStyle w:val="ConsPlusNormal"/>
            </w:pPr>
          </w:p>
        </w:tc>
      </w:tr>
      <w:tr w:rsidR="00D15B68" w:rsidTr="00541BF7">
        <w:tc>
          <w:tcPr>
            <w:tcW w:w="3572" w:type="dxa"/>
          </w:tcPr>
          <w:p w:rsidR="00D15B68" w:rsidRDefault="00D15B68" w:rsidP="00541BF7">
            <w:pPr>
              <w:pStyle w:val="ConsPlusNormal"/>
              <w:jc w:val="both"/>
            </w:pPr>
            <w:r>
              <w:t>Дата рождения</w:t>
            </w:r>
          </w:p>
        </w:tc>
        <w:tc>
          <w:tcPr>
            <w:tcW w:w="5499" w:type="dxa"/>
            <w:gridSpan w:val="2"/>
          </w:tcPr>
          <w:p w:rsidR="00D15B68" w:rsidRDefault="00D15B68" w:rsidP="00541BF7">
            <w:pPr>
              <w:pStyle w:val="ConsPlusNormal"/>
            </w:pPr>
          </w:p>
        </w:tc>
      </w:tr>
      <w:tr w:rsidR="00D15B68" w:rsidTr="00541BF7">
        <w:tc>
          <w:tcPr>
            <w:tcW w:w="3572" w:type="dxa"/>
          </w:tcPr>
          <w:p w:rsidR="00D15B68" w:rsidRDefault="00D15B68" w:rsidP="00541BF7">
            <w:pPr>
              <w:pStyle w:val="ConsPlusNormal"/>
              <w:jc w:val="both"/>
            </w:pPr>
            <w:r>
              <w:t>СНИЛС</w:t>
            </w:r>
          </w:p>
        </w:tc>
        <w:tc>
          <w:tcPr>
            <w:tcW w:w="5499" w:type="dxa"/>
            <w:gridSpan w:val="2"/>
          </w:tcPr>
          <w:p w:rsidR="00D15B68" w:rsidRDefault="00D15B68" w:rsidP="00541BF7">
            <w:pPr>
              <w:pStyle w:val="ConsPlusNormal"/>
            </w:pPr>
          </w:p>
        </w:tc>
      </w:tr>
      <w:tr w:rsidR="00D15B68" w:rsidTr="00541BF7">
        <w:tc>
          <w:tcPr>
            <w:tcW w:w="3572" w:type="dxa"/>
          </w:tcPr>
          <w:p w:rsidR="00D15B68" w:rsidRDefault="00D15B68" w:rsidP="00541BF7">
            <w:pPr>
              <w:pStyle w:val="ConsPlusNormal"/>
              <w:jc w:val="both"/>
            </w:pPr>
            <w:r>
              <w:t>Место жительства</w:t>
            </w:r>
          </w:p>
        </w:tc>
        <w:tc>
          <w:tcPr>
            <w:tcW w:w="5499" w:type="dxa"/>
            <w:gridSpan w:val="2"/>
          </w:tcPr>
          <w:p w:rsidR="00D15B68" w:rsidRDefault="00D15B68" w:rsidP="00541BF7">
            <w:pPr>
              <w:pStyle w:val="ConsPlusNormal"/>
            </w:pPr>
          </w:p>
        </w:tc>
      </w:tr>
      <w:tr w:rsidR="00D15B68" w:rsidTr="00541BF7">
        <w:tc>
          <w:tcPr>
            <w:tcW w:w="3572" w:type="dxa"/>
            <w:vMerge w:val="restart"/>
          </w:tcPr>
          <w:p w:rsidR="00D15B68" w:rsidRDefault="00D15B68" w:rsidP="00541BF7">
            <w:pPr>
              <w:pStyle w:val="ConsPlusNormal"/>
              <w:jc w:val="both"/>
            </w:pPr>
            <w:r>
              <w:t>Паспорт гражданина РФ</w:t>
            </w:r>
          </w:p>
        </w:tc>
        <w:tc>
          <w:tcPr>
            <w:tcW w:w="2551" w:type="dxa"/>
          </w:tcPr>
          <w:p w:rsidR="00D15B68" w:rsidRDefault="00D15B68" w:rsidP="00541BF7">
            <w:pPr>
              <w:pStyle w:val="ConsPlusNormal"/>
              <w:jc w:val="both"/>
            </w:pPr>
            <w:r>
              <w:t>серия и номер</w:t>
            </w:r>
          </w:p>
        </w:tc>
        <w:tc>
          <w:tcPr>
            <w:tcW w:w="2948" w:type="dxa"/>
          </w:tcPr>
          <w:p w:rsidR="00D15B68" w:rsidRDefault="00D15B68" w:rsidP="00541BF7">
            <w:pPr>
              <w:pStyle w:val="ConsPlusNormal"/>
            </w:pPr>
          </w:p>
        </w:tc>
      </w:tr>
      <w:tr w:rsidR="00D15B68" w:rsidTr="00541BF7">
        <w:tc>
          <w:tcPr>
            <w:tcW w:w="3572" w:type="dxa"/>
            <w:vMerge/>
          </w:tcPr>
          <w:p w:rsidR="00D15B68" w:rsidRDefault="00D15B68" w:rsidP="00541BF7">
            <w:pPr>
              <w:pStyle w:val="ConsPlusNormal"/>
            </w:pPr>
          </w:p>
        </w:tc>
        <w:tc>
          <w:tcPr>
            <w:tcW w:w="2551" w:type="dxa"/>
          </w:tcPr>
          <w:p w:rsidR="00D15B68" w:rsidRDefault="00D15B68" w:rsidP="00541BF7">
            <w:pPr>
              <w:pStyle w:val="ConsPlusNormal"/>
              <w:jc w:val="both"/>
            </w:pPr>
            <w:r>
              <w:t>дата выдачи</w:t>
            </w:r>
          </w:p>
        </w:tc>
        <w:tc>
          <w:tcPr>
            <w:tcW w:w="2948" w:type="dxa"/>
          </w:tcPr>
          <w:p w:rsidR="00D15B68" w:rsidRDefault="00D15B68" w:rsidP="00541BF7">
            <w:pPr>
              <w:pStyle w:val="ConsPlusNormal"/>
            </w:pPr>
          </w:p>
        </w:tc>
      </w:tr>
      <w:tr w:rsidR="00D15B68" w:rsidTr="00541BF7">
        <w:tc>
          <w:tcPr>
            <w:tcW w:w="3572" w:type="dxa"/>
            <w:vMerge/>
          </w:tcPr>
          <w:p w:rsidR="00D15B68" w:rsidRDefault="00D15B68" w:rsidP="00541BF7">
            <w:pPr>
              <w:pStyle w:val="ConsPlusNormal"/>
            </w:pPr>
          </w:p>
        </w:tc>
        <w:tc>
          <w:tcPr>
            <w:tcW w:w="2551" w:type="dxa"/>
          </w:tcPr>
          <w:p w:rsidR="00D15B68" w:rsidRDefault="00D15B68" w:rsidP="00541BF7">
            <w:pPr>
              <w:pStyle w:val="ConsPlusNormal"/>
              <w:jc w:val="both"/>
            </w:pPr>
            <w:r>
              <w:t>код подразделения</w:t>
            </w:r>
          </w:p>
        </w:tc>
        <w:tc>
          <w:tcPr>
            <w:tcW w:w="2948" w:type="dxa"/>
          </w:tcPr>
          <w:p w:rsidR="00D15B68" w:rsidRDefault="00D15B68" w:rsidP="00541BF7">
            <w:pPr>
              <w:pStyle w:val="ConsPlusNormal"/>
            </w:pPr>
          </w:p>
        </w:tc>
      </w:tr>
      <w:tr w:rsidR="00D15B68" w:rsidTr="00541BF7">
        <w:tc>
          <w:tcPr>
            <w:tcW w:w="9071" w:type="dxa"/>
            <w:gridSpan w:val="3"/>
          </w:tcPr>
          <w:p w:rsidR="00D15B68" w:rsidRDefault="00D15B68" w:rsidP="00541BF7">
            <w:pPr>
              <w:pStyle w:val="ConsPlusNormal"/>
              <w:jc w:val="both"/>
            </w:pPr>
            <w:r>
              <w:t>Сведения о детях</w:t>
            </w:r>
          </w:p>
        </w:tc>
      </w:tr>
      <w:tr w:rsidR="00D15B68" w:rsidTr="00541BF7">
        <w:tc>
          <w:tcPr>
            <w:tcW w:w="3572" w:type="dxa"/>
          </w:tcPr>
          <w:p w:rsidR="00D15B68" w:rsidRDefault="00D15B68" w:rsidP="00541BF7">
            <w:pPr>
              <w:pStyle w:val="ConsPlusNormal"/>
              <w:jc w:val="both"/>
            </w:pPr>
            <w:r>
              <w:t>Фамилия, имя, отчество</w:t>
            </w:r>
          </w:p>
        </w:tc>
        <w:tc>
          <w:tcPr>
            <w:tcW w:w="2551" w:type="dxa"/>
          </w:tcPr>
          <w:p w:rsidR="00D15B68" w:rsidRDefault="00D15B68" w:rsidP="00541BF7">
            <w:pPr>
              <w:pStyle w:val="ConsPlusNormal"/>
            </w:pPr>
          </w:p>
        </w:tc>
        <w:tc>
          <w:tcPr>
            <w:tcW w:w="2948" w:type="dxa"/>
          </w:tcPr>
          <w:p w:rsidR="00D15B68" w:rsidRDefault="00D15B68" w:rsidP="00541BF7">
            <w:pPr>
              <w:pStyle w:val="ConsPlusNormal"/>
            </w:pPr>
          </w:p>
        </w:tc>
      </w:tr>
      <w:tr w:rsidR="00D15B68" w:rsidTr="00541BF7">
        <w:tc>
          <w:tcPr>
            <w:tcW w:w="3572" w:type="dxa"/>
          </w:tcPr>
          <w:p w:rsidR="00D15B68" w:rsidRDefault="00D15B68" w:rsidP="00541BF7">
            <w:pPr>
              <w:pStyle w:val="ConsPlusNormal"/>
              <w:jc w:val="both"/>
            </w:pPr>
            <w:r>
              <w:t>Дата рождения</w:t>
            </w:r>
          </w:p>
        </w:tc>
        <w:tc>
          <w:tcPr>
            <w:tcW w:w="2551" w:type="dxa"/>
          </w:tcPr>
          <w:p w:rsidR="00D15B68" w:rsidRDefault="00D15B68" w:rsidP="00541BF7">
            <w:pPr>
              <w:pStyle w:val="ConsPlusNormal"/>
            </w:pPr>
          </w:p>
        </w:tc>
        <w:tc>
          <w:tcPr>
            <w:tcW w:w="2948" w:type="dxa"/>
          </w:tcPr>
          <w:p w:rsidR="00D15B68" w:rsidRDefault="00D15B68" w:rsidP="00541BF7">
            <w:pPr>
              <w:pStyle w:val="ConsPlusNormal"/>
            </w:pPr>
          </w:p>
        </w:tc>
      </w:tr>
      <w:tr w:rsidR="00D15B68" w:rsidTr="00541BF7">
        <w:tc>
          <w:tcPr>
            <w:tcW w:w="3572" w:type="dxa"/>
            <w:vMerge w:val="restart"/>
          </w:tcPr>
          <w:p w:rsidR="00D15B68" w:rsidRDefault="00D15B68" w:rsidP="00541BF7">
            <w:pPr>
              <w:pStyle w:val="ConsPlusNormal"/>
              <w:jc w:val="both"/>
            </w:pPr>
            <w:r>
              <w:t>Реквизиты актовой записи о рождении ребенка</w:t>
            </w:r>
          </w:p>
        </w:tc>
        <w:tc>
          <w:tcPr>
            <w:tcW w:w="2551" w:type="dxa"/>
          </w:tcPr>
          <w:p w:rsidR="00D15B68" w:rsidRDefault="00D15B68" w:rsidP="00541BF7">
            <w:pPr>
              <w:pStyle w:val="ConsPlusNormal"/>
              <w:jc w:val="both"/>
            </w:pPr>
            <w:r>
              <w:t>N и дата актовой записи</w:t>
            </w:r>
          </w:p>
        </w:tc>
        <w:tc>
          <w:tcPr>
            <w:tcW w:w="2948" w:type="dxa"/>
          </w:tcPr>
          <w:p w:rsidR="00D15B68" w:rsidRDefault="00D15B68" w:rsidP="00541BF7">
            <w:pPr>
              <w:pStyle w:val="ConsPlusNormal"/>
            </w:pPr>
          </w:p>
        </w:tc>
      </w:tr>
      <w:tr w:rsidR="00D15B68" w:rsidTr="00541BF7">
        <w:tc>
          <w:tcPr>
            <w:tcW w:w="3572" w:type="dxa"/>
            <w:vMerge/>
          </w:tcPr>
          <w:p w:rsidR="00D15B68" w:rsidRDefault="00D15B68" w:rsidP="00541BF7">
            <w:pPr>
              <w:pStyle w:val="ConsPlusNormal"/>
            </w:pPr>
          </w:p>
        </w:tc>
        <w:tc>
          <w:tcPr>
            <w:tcW w:w="2551" w:type="dxa"/>
          </w:tcPr>
          <w:p w:rsidR="00D15B68" w:rsidRDefault="00D15B68" w:rsidP="00541BF7">
            <w:pPr>
              <w:pStyle w:val="ConsPlusNormal"/>
              <w:jc w:val="both"/>
            </w:pPr>
            <w:r>
              <w:t>наименование органа, составившего запись</w:t>
            </w:r>
          </w:p>
        </w:tc>
        <w:tc>
          <w:tcPr>
            <w:tcW w:w="2948" w:type="dxa"/>
          </w:tcPr>
          <w:p w:rsidR="00D15B68" w:rsidRDefault="00D15B68" w:rsidP="00541BF7">
            <w:pPr>
              <w:pStyle w:val="ConsPlusNormal"/>
            </w:pPr>
          </w:p>
        </w:tc>
      </w:tr>
      <w:tr w:rsidR="00D15B68" w:rsidTr="00541BF7">
        <w:tc>
          <w:tcPr>
            <w:tcW w:w="3572" w:type="dxa"/>
          </w:tcPr>
          <w:p w:rsidR="00D15B68" w:rsidRDefault="00D15B68" w:rsidP="00541BF7">
            <w:pPr>
              <w:pStyle w:val="ConsPlusNormal"/>
              <w:jc w:val="both"/>
            </w:pPr>
            <w:r>
              <w:t>СНИЛС</w:t>
            </w:r>
          </w:p>
        </w:tc>
        <w:tc>
          <w:tcPr>
            <w:tcW w:w="2551" w:type="dxa"/>
          </w:tcPr>
          <w:p w:rsidR="00D15B68" w:rsidRDefault="00D15B68" w:rsidP="00541BF7">
            <w:pPr>
              <w:pStyle w:val="ConsPlusNormal"/>
              <w:jc w:val="both"/>
            </w:pPr>
            <w:r>
              <w:t>номер</w:t>
            </w:r>
          </w:p>
        </w:tc>
        <w:tc>
          <w:tcPr>
            <w:tcW w:w="2948" w:type="dxa"/>
          </w:tcPr>
          <w:p w:rsidR="00D15B68" w:rsidRDefault="00D15B68" w:rsidP="00541BF7">
            <w:pPr>
              <w:pStyle w:val="ConsPlusNormal"/>
            </w:pPr>
          </w:p>
        </w:tc>
      </w:tr>
      <w:tr w:rsidR="00D15B68" w:rsidTr="00541BF7">
        <w:tc>
          <w:tcPr>
            <w:tcW w:w="3572" w:type="dxa"/>
          </w:tcPr>
          <w:p w:rsidR="00D15B68" w:rsidRDefault="00D15B68" w:rsidP="00541BF7">
            <w:pPr>
              <w:pStyle w:val="ConsPlusNormal"/>
              <w:jc w:val="both"/>
            </w:pPr>
            <w:r>
              <w:t>Место жительства</w:t>
            </w:r>
          </w:p>
        </w:tc>
        <w:tc>
          <w:tcPr>
            <w:tcW w:w="2551" w:type="dxa"/>
          </w:tcPr>
          <w:p w:rsidR="00D15B68" w:rsidRDefault="00D15B68" w:rsidP="00541BF7">
            <w:pPr>
              <w:pStyle w:val="ConsPlusNormal"/>
            </w:pPr>
          </w:p>
        </w:tc>
        <w:tc>
          <w:tcPr>
            <w:tcW w:w="2948" w:type="dxa"/>
          </w:tcPr>
          <w:p w:rsidR="00D15B68" w:rsidRDefault="00D15B68" w:rsidP="00541BF7">
            <w:pPr>
              <w:pStyle w:val="ConsPlusNormal"/>
            </w:pPr>
          </w:p>
        </w:tc>
      </w:tr>
    </w:tbl>
    <w:p w:rsidR="00D15B68" w:rsidRDefault="00D15B68" w:rsidP="00D15B68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D15B68" w:rsidTr="00541BF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D15B68" w:rsidRDefault="00D15B68" w:rsidP="00541BF7">
            <w:pPr>
              <w:pStyle w:val="ConsPlusNormal"/>
              <w:jc w:val="both"/>
            </w:pPr>
            <w:r>
              <w:lastRenderedPageBreak/>
              <w:t>Сведения о представителе заявителя при подаче документов представителем заявителя</w:t>
            </w:r>
          </w:p>
        </w:tc>
      </w:tr>
    </w:tbl>
    <w:p w:rsidR="00D15B68" w:rsidRDefault="00D15B68" w:rsidP="00D15B68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72"/>
        <w:gridCol w:w="2551"/>
        <w:gridCol w:w="2948"/>
      </w:tblGrid>
      <w:tr w:rsidR="00D15B68" w:rsidTr="00541BF7">
        <w:tc>
          <w:tcPr>
            <w:tcW w:w="3572" w:type="dxa"/>
          </w:tcPr>
          <w:p w:rsidR="00D15B68" w:rsidRDefault="00D15B68" w:rsidP="00541BF7">
            <w:pPr>
              <w:pStyle w:val="ConsPlusNormal"/>
              <w:jc w:val="both"/>
            </w:pPr>
            <w:r>
              <w:t>Фамилия, имя, отчество (при наличии)</w:t>
            </w:r>
          </w:p>
        </w:tc>
        <w:tc>
          <w:tcPr>
            <w:tcW w:w="5499" w:type="dxa"/>
            <w:gridSpan w:val="2"/>
          </w:tcPr>
          <w:p w:rsidR="00D15B68" w:rsidRDefault="00D15B68" w:rsidP="00541BF7">
            <w:pPr>
              <w:pStyle w:val="ConsPlusNormal"/>
            </w:pPr>
          </w:p>
        </w:tc>
      </w:tr>
      <w:tr w:rsidR="00D15B68" w:rsidTr="00541BF7">
        <w:tc>
          <w:tcPr>
            <w:tcW w:w="3572" w:type="dxa"/>
            <w:vMerge w:val="restart"/>
          </w:tcPr>
          <w:p w:rsidR="00D15B68" w:rsidRDefault="00D15B68" w:rsidP="00541BF7">
            <w:pPr>
              <w:pStyle w:val="ConsPlusNormal"/>
              <w:jc w:val="both"/>
            </w:pPr>
            <w:r>
              <w:t>Документ, удостоверяющий личность</w:t>
            </w:r>
          </w:p>
        </w:tc>
        <w:tc>
          <w:tcPr>
            <w:tcW w:w="2551" w:type="dxa"/>
          </w:tcPr>
          <w:p w:rsidR="00D15B68" w:rsidRDefault="00D15B68" w:rsidP="00541BF7">
            <w:pPr>
              <w:pStyle w:val="ConsPlusNormal"/>
              <w:jc w:val="both"/>
            </w:pPr>
            <w:r>
              <w:t>серия и номер</w:t>
            </w:r>
          </w:p>
        </w:tc>
        <w:tc>
          <w:tcPr>
            <w:tcW w:w="2948" w:type="dxa"/>
          </w:tcPr>
          <w:p w:rsidR="00D15B68" w:rsidRDefault="00D15B68" w:rsidP="00541BF7">
            <w:pPr>
              <w:pStyle w:val="ConsPlusNormal"/>
            </w:pPr>
          </w:p>
        </w:tc>
      </w:tr>
      <w:tr w:rsidR="00D15B68" w:rsidTr="00541BF7">
        <w:tc>
          <w:tcPr>
            <w:tcW w:w="3572" w:type="dxa"/>
            <w:vMerge/>
          </w:tcPr>
          <w:p w:rsidR="00D15B68" w:rsidRDefault="00D15B68" w:rsidP="00541BF7">
            <w:pPr>
              <w:pStyle w:val="ConsPlusNormal"/>
            </w:pPr>
          </w:p>
        </w:tc>
        <w:tc>
          <w:tcPr>
            <w:tcW w:w="2551" w:type="dxa"/>
          </w:tcPr>
          <w:p w:rsidR="00D15B68" w:rsidRDefault="00D15B68" w:rsidP="00541BF7">
            <w:pPr>
              <w:pStyle w:val="ConsPlusNormal"/>
              <w:jc w:val="both"/>
            </w:pPr>
            <w:r>
              <w:t>дата выдачи</w:t>
            </w:r>
          </w:p>
        </w:tc>
        <w:tc>
          <w:tcPr>
            <w:tcW w:w="2948" w:type="dxa"/>
          </w:tcPr>
          <w:p w:rsidR="00D15B68" w:rsidRDefault="00D15B68" w:rsidP="00541BF7">
            <w:pPr>
              <w:pStyle w:val="ConsPlusNormal"/>
            </w:pPr>
          </w:p>
        </w:tc>
      </w:tr>
      <w:tr w:rsidR="00D15B68" w:rsidTr="00541BF7">
        <w:tc>
          <w:tcPr>
            <w:tcW w:w="3572" w:type="dxa"/>
            <w:vMerge/>
          </w:tcPr>
          <w:p w:rsidR="00D15B68" w:rsidRDefault="00D15B68" w:rsidP="00541BF7">
            <w:pPr>
              <w:pStyle w:val="ConsPlusNormal"/>
            </w:pPr>
          </w:p>
        </w:tc>
        <w:tc>
          <w:tcPr>
            <w:tcW w:w="2551" w:type="dxa"/>
          </w:tcPr>
          <w:p w:rsidR="00D15B68" w:rsidRDefault="00D15B68" w:rsidP="00541BF7">
            <w:pPr>
              <w:pStyle w:val="ConsPlusNormal"/>
              <w:jc w:val="both"/>
            </w:pPr>
            <w:r>
              <w:t>код подразделения</w:t>
            </w:r>
          </w:p>
        </w:tc>
        <w:tc>
          <w:tcPr>
            <w:tcW w:w="2948" w:type="dxa"/>
          </w:tcPr>
          <w:p w:rsidR="00D15B68" w:rsidRDefault="00D15B68" w:rsidP="00541BF7">
            <w:pPr>
              <w:pStyle w:val="ConsPlusNormal"/>
            </w:pPr>
          </w:p>
        </w:tc>
      </w:tr>
    </w:tbl>
    <w:p w:rsidR="00D15B68" w:rsidRDefault="00D15B68" w:rsidP="00D15B68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D15B68" w:rsidTr="00541BF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D15B68" w:rsidRDefault="00D15B68" w:rsidP="00541BF7">
            <w:pPr>
              <w:pStyle w:val="ConsPlusNormal"/>
              <w:jc w:val="both"/>
            </w:pPr>
            <w:r>
              <w:t>Денежные средства прошу выплачивать:</w:t>
            </w:r>
          </w:p>
        </w:tc>
      </w:tr>
    </w:tbl>
    <w:p w:rsidR="00D15B68" w:rsidRDefault="00D15B68" w:rsidP="00D15B68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2659"/>
        <w:gridCol w:w="5783"/>
      </w:tblGrid>
      <w:tr w:rsidR="00D15B68" w:rsidTr="00541BF7">
        <w:tc>
          <w:tcPr>
            <w:tcW w:w="629" w:type="dxa"/>
            <w:vMerge w:val="restart"/>
          </w:tcPr>
          <w:p w:rsidR="00D15B68" w:rsidRDefault="00D15B68" w:rsidP="00541BF7">
            <w:pPr>
              <w:pStyle w:val="ConsPlusNormal"/>
            </w:pPr>
          </w:p>
        </w:tc>
        <w:tc>
          <w:tcPr>
            <w:tcW w:w="8442" w:type="dxa"/>
            <w:gridSpan w:val="2"/>
            <w:tcBorders>
              <w:bottom w:val="nil"/>
            </w:tcBorders>
          </w:tcPr>
          <w:p w:rsidR="00D15B68" w:rsidRDefault="00D15B68" w:rsidP="00541BF7">
            <w:pPr>
              <w:pStyle w:val="ConsPlusNormal"/>
              <w:jc w:val="center"/>
            </w:pPr>
            <w:r>
              <w:t>на номер электронной карты ЕКП "Ленинградская"</w:t>
            </w:r>
          </w:p>
        </w:tc>
      </w:tr>
      <w:tr w:rsidR="00D15B68" w:rsidTr="00541BF7">
        <w:tc>
          <w:tcPr>
            <w:tcW w:w="629" w:type="dxa"/>
            <w:vMerge/>
          </w:tcPr>
          <w:p w:rsidR="00D15B68" w:rsidRDefault="00D15B68" w:rsidP="00541BF7">
            <w:pPr>
              <w:pStyle w:val="ConsPlusNormal"/>
            </w:pPr>
          </w:p>
        </w:tc>
        <w:tc>
          <w:tcPr>
            <w:tcW w:w="8442" w:type="dxa"/>
            <w:gridSpan w:val="2"/>
            <w:tcBorders>
              <w:top w:val="nil"/>
              <w:bottom w:val="nil"/>
            </w:tcBorders>
          </w:tcPr>
          <w:p w:rsidR="00D15B68" w:rsidRDefault="00D15B68" w:rsidP="00541BF7">
            <w:pPr>
              <w:pStyle w:val="ConsPlusNormal"/>
            </w:pPr>
          </w:p>
        </w:tc>
      </w:tr>
      <w:tr w:rsidR="00D15B68" w:rsidTr="00541BF7">
        <w:tblPrEx>
          <w:tblBorders>
            <w:insideH w:val="single" w:sz="4" w:space="0" w:color="auto"/>
          </w:tblBorders>
        </w:tblPrEx>
        <w:tc>
          <w:tcPr>
            <w:tcW w:w="629" w:type="dxa"/>
            <w:vMerge/>
          </w:tcPr>
          <w:p w:rsidR="00D15B68" w:rsidRDefault="00D15B68" w:rsidP="00541BF7">
            <w:pPr>
              <w:pStyle w:val="ConsPlusNormal"/>
            </w:pPr>
          </w:p>
        </w:tc>
        <w:tc>
          <w:tcPr>
            <w:tcW w:w="8442" w:type="dxa"/>
            <w:gridSpan w:val="2"/>
            <w:tcBorders>
              <w:top w:val="nil"/>
            </w:tcBorders>
          </w:tcPr>
          <w:p w:rsidR="00D15B68" w:rsidRDefault="00D15B68" w:rsidP="00541BF7">
            <w:pPr>
              <w:pStyle w:val="ConsPlusNormal"/>
              <w:jc w:val="center"/>
            </w:pPr>
            <w:r>
              <w:t>(номер электронной карты)</w:t>
            </w:r>
          </w:p>
        </w:tc>
      </w:tr>
      <w:tr w:rsidR="00D15B68" w:rsidTr="00541BF7">
        <w:tblPrEx>
          <w:tblBorders>
            <w:insideH w:val="single" w:sz="4" w:space="0" w:color="auto"/>
          </w:tblBorders>
        </w:tblPrEx>
        <w:tc>
          <w:tcPr>
            <w:tcW w:w="9071" w:type="dxa"/>
            <w:gridSpan w:val="3"/>
          </w:tcPr>
          <w:p w:rsidR="00D15B68" w:rsidRDefault="00D15B68" w:rsidP="00541BF7">
            <w:pPr>
              <w:pStyle w:val="ConsPlusNormal"/>
              <w:jc w:val="both"/>
            </w:pPr>
            <w:r>
              <w:t>при отсутствии электронной карты ЕКП "Ленинградская":</w:t>
            </w:r>
          </w:p>
        </w:tc>
      </w:tr>
      <w:tr w:rsidR="00D15B68" w:rsidTr="00541BF7">
        <w:tc>
          <w:tcPr>
            <w:tcW w:w="629" w:type="dxa"/>
            <w:tcBorders>
              <w:bottom w:val="nil"/>
            </w:tcBorders>
          </w:tcPr>
          <w:p w:rsidR="00D15B68" w:rsidRDefault="00D15B68" w:rsidP="00541BF7">
            <w:pPr>
              <w:pStyle w:val="ConsPlusNormal"/>
            </w:pPr>
          </w:p>
        </w:tc>
        <w:tc>
          <w:tcPr>
            <w:tcW w:w="8442" w:type="dxa"/>
            <w:gridSpan w:val="2"/>
            <w:tcBorders>
              <w:bottom w:val="nil"/>
            </w:tcBorders>
          </w:tcPr>
          <w:p w:rsidR="00D15B68" w:rsidRDefault="00D15B68" w:rsidP="00541BF7">
            <w:pPr>
              <w:pStyle w:val="ConsPlusNormal"/>
              <w:jc w:val="center"/>
            </w:pPr>
            <w:r>
              <w:t>на номер банковской карты,</w:t>
            </w:r>
          </w:p>
          <w:p w:rsidR="00D15B68" w:rsidRDefault="00D15B68" w:rsidP="00541BF7">
            <w:pPr>
              <w:pStyle w:val="ConsPlusNormal"/>
              <w:jc w:val="center"/>
            </w:pPr>
            <w:r>
              <w:t>привязанный к национальной платежной системе "Мир"</w:t>
            </w:r>
          </w:p>
        </w:tc>
      </w:tr>
      <w:tr w:rsidR="00D15B68" w:rsidTr="00541BF7">
        <w:tc>
          <w:tcPr>
            <w:tcW w:w="629" w:type="dxa"/>
            <w:vMerge w:val="restart"/>
            <w:tcBorders>
              <w:top w:val="nil"/>
            </w:tcBorders>
          </w:tcPr>
          <w:p w:rsidR="00D15B68" w:rsidRDefault="00D15B68" w:rsidP="00541BF7">
            <w:pPr>
              <w:pStyle w:val="ConsPlusNormal"/>
            </w:pPr>
          </w:p>
        </w:tc>
        <w:tc>
          <w:tcPr>
            <w:tcW w:w="8442" w:type="dxa"/>
            <w:gridSpan w:val="2"/>
            <w:tcBorders>
              <w:top w:val="nil"/>
            </w:tcBorders>
          </w:tcPr>
          <w:p w:rsidR="00D15B68" w:rsidRDefault="00D15B68" w:rsidP="00541BF7">
            <w:pPr>
              <w:pStyle w:val="ConsPlusNormal"/>
            </w:pPr>
          </w:p>
        </w:tc>
      </w:tr>
      <w:tr w:rsidR="00D15B68" w:rsidTr="00541BF7">
        <w:tblPrEx>
          <w:tblBorders>
            <w:insideH w:val="single" w:sz="4" w:space="0" w:color="auto"/>
          </w:tblBorders>
        </w:tblPrEx>
        <w:tc>
          <w:tcPr>
            <w:tcW w:w="629" w:type="dxa"/>
            <w:vMerge/>
            <w:tcBorders>
              <w:top w:val="nil"/>
            </w:tcBorders>
          </w:tcPr>
          <w:p w:rsidR="00D15B68" w:rsidRDefault="00D15B68" w:rsidP="00541BF7">
            <w:pPr>
              <w:pStyle w:val="ConsPlusNormal"/>
            </w:pPr>
          </w:p>
        </w:tc>
        <w:tc>
          <w:tcPr>
            <w:tcW w:w="8442" w:type="dxa"/>
            <w:gridSpan w:val="2"/>
          </w:tcPr>
          <w:p w:rsidR="00D15B68" w:rsidRDefault="00D15B68" w:rsidP="00541BF7">
            <w:pPr>
              <w:pStyle w:val="ConsPlusNormal"/>
              <w:jc w:val="center"/>
            </w:pPr>
            <w:r>
              <w:t>(номер банковской карты)</w:t>
            </w:r>
          </w:p>
        </w:tc>
      </w:tr>
      <w:tr w:rsidR="00D15B68" w:rsidTr="00541BF7">
        <w:tblPrEx>
          <w:tblBorders>
            <w:insideH w:val="single" w:sz="4" w:space="0" w:color="auto"/>
          </w:tblBorders>
        </w:tblPrEx>
        <w:tc>
          <w:tcPr>
            <w:tcW w:w="9071" w:type="dxa"/>
            <w:gridSpan w:val="3"/>
          </w:tcPr>
          <w:p w:rsidR="00D15B68" w:rsidRDefault="00D15B68" w:rsidP="00541BF7">
            <w:pPr>
              <w:pStyle w:val="ConsPlusNormal"/>
              <w:jc w:val="both"/>
            </w:pPr>
            <w:r>
              <w:t>при отсутствии банковской карты, привязанной к национальной платежной системе "Мир":</w:t>
            </w:r>
          </w:p>
        </w:tc>
      </w:tr>
      <w:tr w:rsidR="00D15B68" w:rsidTr="00541BF7">
        <w:tblPrEx>
          <w:tblBorders>
            <w:insideH w:val="single" w:sz="4" w:space="0" w:color="auto"/>
          </w:tblBorders>
        </w:tblPrEx>
        <w:tc>
          <w:tcPr>
            <w:tcW w:w="629" w:type="dxa"/>
            <w:vMerge w:val="restart"/>
          </w:tcPr>
          <w:p w:rsidR="00D15B68" w:rsidRDefault="00D15B68" w:rsidP="00541BF7">
            <w:pPr>
              <w:pStyle w:val="ConsPlusNormal"/>
            </w:pPr>
          </w:p>
        </w:tc>
        <w:tc>
          <w:tcPr>
            <w:tcW w:w="8442" w:type="dxa"/>
            <w:gridSpan w:val="2"/>
            <w:tcBorders>
              <w:bottom w:val="nil"/>
            </w:tcBorders>
          </w:tcPr>
          <w:p w:rsidR="00D15B68" w:rsidRDefault="00D15B68" w:rsidP="00541BF7">
            <w:pPr>
              <w:pStyle w:val="ConsPlusNormal"/>
              <w:jc w:val="center"/>
            </w:pPr>
            <w:r>
              <w:t>на текущий счет, открытый в кредитной организации</w:t>
            </w:r>
          </w:p>
          <w:p w:rsidR="00D15B68" w:rsidRDefault="00D15B68" w:rsidP="00541BF7">
            <w:pPr>
              <w:pStyle w:val="ConsPlusNormal"/>
              <w:jc w:val="center"/>
            </w:pPr>
            <w:r>
              <w:t>(к счету может быть привязана банковская карта платежной системы "Мир"</w:t>
            </w:r>
          </w:p>
          <w:p w:rsidR="00D15B68" w:rsidRDefault="00D15B68" w:rsidP="00541BF7">
            <w:pPr>
              <w:pStyle w:val="ConsPlusNormal"/>
              <w:jc w:val="center"/>
            </w:pPr>
            <w:r>
              <w:t>или не привязано никаких карт)</w:t>
            </w:r>
          </w:p>
        </w:tc>
      </w:tr>
      <w:tr w:rsidR="00D15B68" w:rsidTr="00541BF7">
        <w:tc>
          <w:tcPr>
            <w:tcW w:w="629" w:type="dxa"/>
            <w:vMerge/>
          </w:tcPr>
          <w:p w:rsidR="00D15B68" w:rsidRDefault="00D15B68" w:rsidP="00541BF7">
            <w:pPr>
              <w:pStyle w:val="ConsPlusNormal"/>
            </w:pPr>
          </w:p>
        </w:tc>
        <w:tc>
          <w:tcPr>
            <w:tcW w:w="8442" w:type="dxa"/>
            <w:gridSpan w:val="2"/>
            <w:tcBorders>
              <w:top w:val="nil"/>
              <w:bottom w:val="nil"/>
            </w:tcBorders>
          </w:tcPr>
          <w:p w:rsidR="00D15B68" w:rsidRDefault="00D15B68" w:rsidP="00541BF7">
            <w:pPr>
              <w:pStyle w:val="ConsPlusNormal"/>
            </w:pPr>
          </w:p>
        </w:tc>
      </w:tr>
      <w:tr w:rsidR="00D15B68" w:rsidTr="00541BF7">
        <w:tblPrEx>
          <w:tblBorders>
            <w:insideH w:val="single" w:sz="4" w:space="0" w:color="auto"/>
          </w:tblBorders>
        </w:tblPrEx>
        <w:tc>
          <w:tcPr>
            <w:tcW w:w="629" w:type="dxa"/>
            <w:vMerge/>
          </w:tcPr>
          <w:p w:rsidR="00D15B68" w:rsidRDefault="00D15B68" w:rsidP="00541BF7">
            <w:pPr>
              <w:pStyle w:val="ConsPlusNormal"/>
            </w:pPr>
          </w:p>
        </w:tc>
        <w:tc>
          <w:tcPr>
            <w:tcW w:w="8442" w:type="dxa"/>
            <w:gridSpan w:val="2"/>
            <w:tcBorders>
              <w:top w:val="nil"/>
            </w:tcBorders>
          </w:tcPr>
          <w:p w:rsidR="00D15B68" w:rsidRDefault="00D15B68" w:rsidP="00541BF7">
            <w:pPr>
              <w:pStyle w:val="ConsPlusNormal"/>
              <w:jc w:val="center"/>
            </w:pPr>
            <w:r>
              <w:t>(номер счета)</w:t>
            </w:r>
          </w:p>
        </w:tc>
      </w:tr>
      <w:tr w:rsidR="00D15B68" w:rsidTr="00541BF7">
        <w:tblPrEx>
          <w:tblBorders>
            <w:insideH w:val="single" w:sz="4" w:space="0" w:color="auto"/>
          </w:tblBorders>
        </w:tblPrEx>
        <w:tc>
          <w:tcPr>
            <w:tcW w:w="9071" w:type="dxa"/>
            <w:gridSpan w:val="3"/>
          </w:tcPr>
          <w:p w:rsidR="00D15B68" w:rsidRDefault="00D15B68" w:rsidP="00541BF7">
            <w:pPr>
              <w:pStyle w:val="ConsPlusNormal"/>
              <w:jc w:val="both"/>
            </w:pPr>
            <w:r>
              <w:t>при отсутствии электронной карты ЕКП "Ленинградская", банковской карты, привязанной к национальной платежной системе "Мир" и счета, открытого в кредитной организации:</w:t>
            </w:r>
          </w:p>
        </w:tc>
      </w:tr>
      <w:tr w:rsidR="00D15B68" w:rsidTr="00541BF7">
        <w:tblPrEx>
          <w:tblBorders>
            <w:insideH w:val="single" w:sz="4" w:space="0" w:color="auto"/>
          </w:tblBorders>
        </w:tblPrEx>
        <w:tc>
          <w:tcPr>
            <w:tcW w:w="629" w:type="dxa"/>
          </w:tcPr>
          <w:p w:rsidR="00D15B68" w:rsidRDefault="00D15B68" w:rsidP="00541BF7">
            <w:pPr>
              <w:pStyle w:val="ConsPlusNormal"/>
            </w:pPr>
          </w:p>
        </w:tc>
        <w:tc>
          <w:tcPr>
            <w:tcW w:w="8442" w:type="dxa"/>
            <w:gridSpan w:val="2"/>
          </w:tcPr>
          <w:p w:rsidR="00D15B68" w:rsidRDefault="00D15B68" w:rsidP="00541BF7">
            <w:pPr>
              <w:pStyle w:val="ConsPlusNormal"/>
              <w:jc w:val="both"/>
            </w:pPr>
            <w:r>
              <w:t>Денежные средства прошу выплачивать через почтовое отделение:</w:t>
            </w:r>
          </w:p>
        </w:tc>
      </w:tr>
      <w:tr w:rsidR="00D15B68" w:rsidTr="00541BF7">
        <w:tblPrEx>
          <w:tblBorders>
            <w:insideH w:val="single" w:sz="4" w:space="0" w:color="auto"/>
          </w:tblBorders>
        </w:tblPrEx>
        <w:tc>
          <w:tcPr>
            <w:tcW w:w="3288" w:type="dxa"/>
            <w:gridSpan w:val="2"/>
          </w:tcPr>
          <w:p w:rsidR="00D15B68" w:rsidRDefault="00D15B68" w:rsidP="00541BF7">
            <w:pPr>
              <w:pStyle w:val="ConsPlusNormal"/>
              <w:jc w:val="both"/>
            </w:pPr>
            <w:r>
              <w:t>Адрес получателя</w:t>
            </w:r>
          </w:p>
        </w:tc>
        <w:tc>
          <w:tcPr>
            <w:tcW w:w="5783" w:type="dxa"/>
          </w:tcPr>
          <w:p w:rsidR="00D15B68" w:rsidRDefault="00D15B68" w:rsidP="00541BF7">
            <w:pPr>
              <w:pStyle w:val="ConsPlusNormal"/>
            </w:pPr>
          </w:p>
        </w:tc>
      </w:tr>
      <w:tr w:rsidR="00D15B68" w:rsidTr="00541BF7">
        <w:tblPrEx>
          <w:tblBorders>
            <w:insideH w:val="single" w:sz="4" w:space="0" w:color="auto"/>
          </w:tblBorders>
        </w:tblPrEx>
        <w:tc>
          <w:tcPr>
            <w:tcW w:w="3288" w:type="dxa"/>
            <w:gridSpan w:val="2"/>
          </w:tcPr>
          <w:p w:rsidR="00D15B68" w:rsidRDefault="00D15B68" w:rsidP="00541BF7">
            <w:pPr>
              <w:pStyle w:val="ConsPlusNormal"/>
              <w:jc w:val="both"/>
            </w:pPr>
            <w:r>
              <w:t>Номер почтового отделения</w:t>
            </w:r>
          </w:p>
        </w:tc>
        <w:tc>
          <w:tcPr>
            <w:tcW w:w="5783" w:type="dxa"/>
          </w:tcPr>
          <w:p w:rsidR="00D15B68" w:rsidRDefault="00D15B68" w:rsidP="00541BF7">
            <w:pPr>
              <w:pStyle w:val="ConsPlusNormal"/>
            </w:pPr>
          </w:p>
        </w:tc>
      </w:tr>
    </w:tbl>
    <w:p w:rsidR="00D15B68" w:rsidRDefault="00D15B68" w:rsidP="00D15B68">
      <w:pPr>
        <w:pStyle w:val="ConsPlusNormal"/>
      </w:pPr>
    </w:p>
    <w:tbl>
      <w:tblPr>
        <w:tblW w:w="0" w:type="auto"/>
        <w:tblBorders>
          <w:left w:val="nil"/>
          <w:bottom w:val="single" w:sz="4" w:space="0" w:color="auto"/>
          <w:right w:val="nil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6293"/>
        <w:gridCol w:w="2155"/>
      </w:tblGrid>
      <w:tr w:rsidR="00D15B68" w:rsidTr="00541BF7">
        <w:tc>
          <w:tcPr>
            <w:tcW w:w="9072" w:type="dxa"/>
            <w:gridSpan w:val="3"/>
            <w:tcBorders>
              <w:top w:val="nil"/>
              <w:left w:val="nil"/>
              <w:right w:val="nil"/>
            </w:tcBorders>
          </w:tcPr>
          <w:p w:rsidR="00D15B68" w:rsidRDefault="00D15B68" w:rsidP="00541BF7">
            <w:pPr>
              <w:pStyle w:val="ConsPlusNormal"/>
              <w:jc w:val="both"/>
            </w:pPr>
            <w:r>
              <w:t>К заявлению прилагаю:</w:t>
            </w:r>
          </w:p>
        </w:tc>
      </w:tr>
      <w:tr w:rsidR="00D15B68" w:rsidTr="00541BF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624" w:type="dxa"/>
          </w:tcPr>
          <w:p w:rsidR="00D15B68" w:rsidRDefault="00D15B68" w:rsidP="00541BF7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293" w:type="dxa"/>
          </w:tcPr>
          <w:p w:rsidR="00D15B68" w:rsidRDefault="00D15B68" w:rsidP="00541BF7">
            <w:pPr>
              <w:pStyle w:val="ConsPlusNormal"/>
              <w:jc w:val="center"/>
            </w:pPr>
            <w:r>
              <w:t>Наименование документа</w:t>
            </w:r>
          </w:p>
        </w:tc>
        <w:tc>
          <w:tcPr>
            <w:tcW w:w="2155" w:type="dxa"/>
          </w:tcPr>
          <w:p w:rsidR="00D15B68" w:rsidRDefault="00D15B68" w:rsidP="00541BF7">
            <w:pPr>
              <w:pStyle w:val="ConsPlusNormal"/>
              <w:jc w:val="center"/>
            </w:pPr>
            <w:r>
              <w:t>Количество документов</w:t>
            </w:r>
          </w:p>
        </w:tc>
      </w:tr>
      <w:tr w:rsidR="00D15B68" w:rsidTr="00541BF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624" w:type="dxa"/>
          </w:tcPr>
          <w:p w:rsidR="00D15B68" w:rsidRDefault="00D15B68" w:rsidP="00541BF7">
            <w:pPr>
              <w:pStyle w:val="ConsPlusNormal"/>
            </w:pPr>
          </w:p>
        </w:tc>
        <w:tc>
          <w:tcPr>
            <w:tcW w:w="6293" w:type="dxa"/>
          </w:tcPr>
          <w:p w:rsidR="00D15B68" w:rsidRDefault="00D15B68" w:rsidP="00541BF7">
            <w:pPr>
              <w:pStyle w:val="ConsPlusNormal"/>
            </w:pPr>
          </w:p>
        </w:tc>
        <w:tc>
          <w:tcPr>
            <w:tcW w:w="2155" w:type="dxa"/>
          </w:tcPr>
          <w:p w:rsidR="00D15B68" w:rsidRDefault="00D15B68" w:rsidP="00541BF7">
            <w:pPr>
              <w:pStyle w:val="ConsPlusNormal"/>
            </w:pPr>
          </w:p>
        </w:tc>
      </w:tr>
      <w:tr w:rsidR="00D15B68" w:rsidTr="00541BF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624" w:type="dxa"/>
          </w:tcPr>
          <w:p w:rsidR="00D15B68" w:rsidRDefault="00D15B68" w:rsidP="00541BF7">
            <w:pPr>
              <w:pStyle w:val="ConsPlusNormal"/>
            </w:pPr>
          </w:p>
        </w:tc>
        <w:tc>
          <w:tcPr>
            <w:tcW w:w="6293" w:type="dxa"/>
          </w:tcPr>
          <w:p w:rsidR="00D15B68" w:rsidRDefault="00D15B68" w:rsidP="00541BF7">
            <w:pPr>
              <w:pStyle w:val="ConsPlusNormal"/>
            </w:pPr>
          </w:p>
        </w:tc>
        <w:tc>
          <w:tcPr>
            <w:tcW w:w="2155" w:type="dxa"/>
          </w:tcPr>
          <w:p w:rsidR="00D15B68" w:rsidRDefault="00D15B68" w:rsidP="00541BF7">
            <w:pPr>
              <w:pStyle w:val="ConsPlusNormal"/>
            </w:pPr>
          </w:p>
        </w:tc>
      </w:tr>
      <w:tr w:rsidR="00D15B68" w:rsidTr="00541BF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624" w:type="dxa"/>
          </w:tcPr>
          <w:p w:rsidR="00D15B68" w:rsidRDefault="00D15B68" w:rsidP="00541BF7">
            <w:pPr>
              <w:pStyle w:val="ConsPlusNormal"/>
            </w:pPr>
          </w:p>
        </w:tc>
        <w:tc>
          <w:tcPr>
            <w:tcW w:w="6293" w:type="dxa"/>
          </w:tcPr>
          <w:p w:rsidR="00D15B68" w:rsidRDefault="00D15B68" w:rsidP="00541BF7">
            <w:pPr>
              <w:pStyle w:val="ConsPlusNormal"/>
            </w:pPr>
          </w:p>
        </w:tc>
        <w:tc>
          <w:tcPr>
            <w:tcW w:w="2155" w:type="dxa"/>
          </w:tcPr>
          <w:p w:rsidR="00D15B68" w:rsidRDefault="00D15B68" w:rsidP="00541BF7">
            <w:pPr>
              <w:pStyle w:val="ConsPlusNormal"/>
            </w:pPr>
          </w:p>
        </w:tc>
      </w:tr>
    </w:tbl>
    <w:p w:rsidR="00D15B68" w:rsidRDefault="00D15B68" w:rsidP="00D15B68">
      <w:pPr>
        <w:pStyle w:val="ConsPlusNormal"/>
      </w:pPr>
    </w:p>
    <w:tbl>
      <w:tblPr>
        <w:tblW w:w="0" w:type="auto"/>
        <w:tblBorders>
          <w:left w:val="nil"/>
          <w:bottom w:val="single" w:sz="4" w:space="0" w:color="auto"/>
          <w:right w:val="nil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8391"/>
      </w:tblGrid>
      <w:tr w:rsidR="00D15B68" w:rsidTr="00541BF7">
        <w:tc>
          <w:tcPr>
            <w:tcW w:w="9071" w:type="dxa"/>
            <w:gridSpan w:val="2"/>
            <w:tcBorders>
              <w:top w:val="nil"/>
              <w:left w:val="nil"/>
              <w:right w:val="nil"/>
            </w:tcBorders>
          </w:tcPr>
          <w:p w:rsidR="00D15B68" w:rsidRDefault="00D15B68" w:rsidP="00541BF7">
            <w:pPr>
              <w:pStyle w:val="ConsPlusNormal"/>
              <w:jc w:val="both"/>
            </w:pPr>
            <w:r>
              <w:t>Результат рассмотрения заявления прошу (поставить отметку "V"):</w:t>
            </w:r>
          </w:p>
        </w:tc>
      </w:tr>
      <w:tr w:rsidR="00D15B68" w:rsidTr="00541BF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680" w:type="dxa"/>
          </w:tcPr>
          <w:p w:rsidR="00D15B68" w:rsidRDefault="00D15B68" w:rsidP="00541BF7">
            <w:pPr>
              <w:pStyle w:val="ConsPlusNormal"/>
            </w:pPr>
          </w:p>
        </w:tc>
        <w:tc>
          <w:tcPr>
            <w:tcW w:w="8391" w:type="dxa"/>
          </w:tcPr>
          <w:p w:rsidR="00D15B68" w:rsidRDefault="00D15B68" w:rsidP="00541BF7">
            <w:pPr>
              <w:pStyle w:val="ConsPlusNormal"/>
              <w:jc w:val="both"/>
            </w:pPr>
            <w:r>
              <w:t>выдать на руки в МФЦ, расположенном по адресу:</w:t>
            </w:r>
          </w:p>
          <w:p w:rsidR="00D15B68" w:rsidRDefault="00D15B68" w:rsidP="00541BF7">
            <w:pPr>
              <w:pStyle w:val="ConsPlusNormal"/>
              <w:jc w:val="both"/>
            </w:pPr>
            <w:r>
              <w:t>Ленинградская область, _______________________________________________</w:t>
            </w:r>
          </w:p>
        </w:tc>
      </w:tr>
      <w:tr w:rsidR="00D15B68" w:rsidTr="00541BF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680" w:type="dxa"/>
          </w:tcPr>
          <w:p w:rsidR="00D15B68" w:rsidRDefault="00D15B68" w:rsidP="00541BF7">
            <w:pPr>
              <w:pStyle w:val="ConsPlusNormal"/>
            </w:pPr>
          </w:p>
        </w:tc>
        <w:tc>
          <w:tcPr>
            <w:tcW w:w="8391" w:type="dxa"/>
          </w:tcPr>
          <w:p w:rsidR="00D15B68" w:rsidRDefault="00D15B68" w:rsidP="00541BF7">
            <w:pPr>
              <w:pStyle w:val="ConsPlusNormal"/>
              <w:jc w:val="both"/>
            </w:pPr>
            <w:r>
              <w:t>направить в электронной форме в личный кабинет на Едином портале/ПГУ ЛО</w:t>
            </w:r>
          </w:p>
        </w:tc>
      </w:tr>
    </w:tbl>
    <w:p w:rsidR="00D15B68" w:rsidRDefault="00D15B68" w:rsidP="00D15B68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D15B68" w:rsidTr="00541BF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D15B68" w:rsidRDefault="00D15B68" w:rsidP="00541BF7">
            <w:pPr>
              <w:pStyle w:val="ConsPlusNormal"/>
              <w:jc w:val="both"/>
            </w:pPr>
            <w:r>
              <w:t>Решение о предоставлении (отказе в предоставлении) единовременной денежной выплаты в электронной форме Вы можете получить в личном кабинете на ИАП СЗН ЛО.</w:t>
            </w:r>
          </w:p>
        </w:tc>
      </w:tr>
    </w:tbl>
    <w:p w:rsidR="00D15B68" w:rsidRDefault="00D15B68" w:rsidP="00D15B68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D15B68" w:rsidTr="00541BF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D15B68" w:rsidRDefault="00D15B68" w:rsidP="00541BF7">
            <w:pPr>
              <w:pStyle w:val="ConsPlusNormal"/>
              <w:ind w:firstLine="283"/>
              <w:jc w:val="both"/>
            </w:pPr>
            <w:r>
              <w:t>Предупрежден(а) о том, что:</w:t>
            </w:r>
          </w:p>
          <w:p w:rsidR="00D15B68" w:rsidRDefault="00D15B68" w:rsidP="00541BF7">
            <w:pPr>
              <w:pStyle w:val="ConsPlusNormal"/>
              <w:ind w:firstLine="283"/>
              <w:jc w:val="both"/>
            </w:pPr>
            <w:r>
              <w:t>при установлении по результатам проверки отсутствия права на получение мер(ы) социальной поддержки по причине недостоверных сведений о доходах необоснованно выплаченные гражданину средства добровольно возвращаются гражданином, а в случае спора взыскиваются в порядке, установленном законодательством Российской Федерации;</w:t>
            </w:r>
          </w:p>
          <w:p w:rsidR="00D15B68" w:rsidRDefault="00D15B68" w:rsidP="00541BF7">
            <w:pPr>
              <w:pStyle w:val="ConsPlusNormal"/>
              <w:ind w:firstLine="283"/>
              <w:jc w:val="both"/>
            </w:pPr>
            <w:r>
              <w:t xml:space="preserve">при представлении заведомо ложных и(или) недостоверных сведений, а также при умолчании о фактах, влекущих отказ в предоставлении, прекращение предоставления мер(ы) социальной поддержки, предусмотрена уголовная ответственность </w:t>
            </w:r>
            <w:hyperlink r:id="rId23">
              <w:r>
                <w:rPr>
                  <w:color w:val="0000FF"/>
                </w:rPr>
                <w:t>статьей 159.2</w:t>
              </w:r>
            </w:hyperlink>
            <w:r>
              <w:t xml:space="preserve"> Уголовного кодекса Российской Федерации;</w:t>
            </w:r>
          </w:p>
          <w:p w:rsidR="00D15B68" w:rsidRDefault="00D15B68" w:rsidP="00541BF7">
            <w:pPr>
              <w:pStyle w:val="ConsPlusNormal"/>
              <w:ind w:firstLine="283"/>
              <w:jc w:val="both"/>
            </w:pPr>
            <w:r>
              <w:t>при запросе документов (сведений) ЦСЗН, необходимых для предоставления государственных(ой) услуг(и), вопрос предоставления государственных(ой) услуг(и) будет рассмотрен после получения сведений и о возможности представления таких документов (сведений) по собственной инициативе;</w:t>
            </w:r>
          </w:p>
          <w:p w:rsidR="00D15B68" w:rsidRDefault="00D15B68" w:rsidP="00541BF7">
            <w:pPr>
              <w:pStyle w:val="ConsPlusNormal"/>
              <w:ind w:firstLine="283"/>
              <w:jc w:val="both"/>
            </w:pPr>
            <w:r>
              <w:t>при наступлении обстоятельств, влекущих изменение размера мер(ы) социальной поддержки либо прекращение ее предоставления (</w:t>
            </w:r>
            <w:proofErr w:type="gramStart"/>
            <w:r>
              <w:t>например</w:t>
            </w:r>
            <w:proofErr w:type="gramEnd"/>
            <w:r>
              <w:t>: перемена места жительства; изменение номера банковского счета, персональных данных, состава семьи), необходимо письменно известить ЦСЗН через МФЦ либо Единый портал не позднее чем в месячный срок со дня наступления соответствующих обстоятельств;</w:t>
            </w:r>
          </w:p>
          <w:p w:rsidR="00D15B68" w:rsidRDefault="00D15B68" w:rsidP="00541BF7">
            <w:pPr>
              <w:pStyle w:val="ConsPlusNormal"/>
              <w:ind w:firstLine="283"/>
              <w:jc w:val="both"/>
            </w:pPr>
            <w:r>
              <w:t>Уведомлен(а) о том, что возврат излишне выплаченных средств производится добровольно, в противном случае излишне выплаченные средства взыскиваются в судебном порядке.</w:t>
            </w:r>
          </w:p>
        </w:tc>
      </w:tr>
    </w:tbl>
    <w:p w:rsidR="00D15B68" w:rsidRDefault="00D15B68" w:rsidP="00D15B68">
      <w:pPr>
        <w:pStyle w:val="ConsPlusNormal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54"/>
        <w:gridCol w:w="340"/>
        <w:gridCol w:w="3798"/>
        <w:gridCol w:w="340"/>
        <w:gridCol w:w="2439"/>
      </w:tblGrid>
      <w:tr w:rsidR="00D15B68" w:rsidTr="00541BF7">
        <w:tc>
          <w:tcPr>
            <w:tcW w:w="2154" w:type="dxa"/>
            <w:tcBorders>
              <w:top w:val="nil"/>
              <w:left w:val="nil"/>
              <w:right w:val="nil"/>
            </w:tcBorders>
          </w:tcPr>
          <w:p w:rsidR="00D15B68" w:rsidRDefault="00D15B68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15B68" w:rsidRDefault="00D15B68" w:rsidP="00541BF7">
            <w:pPr>
              <w:pStyle w:val="ConsPlusNormal"/>
            </w:pPr>
          </w:p>
        </w:tc>
        <w:tc>
          <w:tcPr>
            <w:tcW w:w="3798" w:type="dxa"/>
            <w:tcBorders>
              <w:top w:val="nil"/>
              <w:left w:val="nil"/>
              <w:right w:val="nil"/>
            </w:tcBorders>
          </w:tcPr>
          <w:p w:rsidR="00D15B68" w:rsidRDefault="00D15B68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15B68" w:rsidRDefault="00D15B68" w:rsidP="00541BF7">
            <w:pPr>
              <w:pStyle w:val="ConsPlusNormal"/>
            </w:pPr>
          </w:p>
        </w:tc>
        <w:tc>
          <w:tcPr>
            <w:tcW w:w="2439" w:type="dxa"/>
            <w:tcBorders>
              <w:top w:val="nil"/>
              <w:left w:val="nil"/>
              <w:right w:val="nil"/>
            </w:tcBorders>
          </w:tcPr>
          <w:p w:rsidR="00D15B68" w:rsidRDefault="00D15B68" w:rsidP="00541BF7">
            <w:pPr>
              <w:pStyle w:val="ConsPlusNormal"/>
            </w:pPr>
          </w:p>
        </w:tc>
      </w:tr>
      <w:tr w:rsidR="00D15B68" w:rsidTr="00541BF7">
        <w:tc>
          <w:tcPr>
            <w:tcW w:w="2154" w:type="dxa"/>
            <w:tcBorders>
              <w:left w:val="nil"/>
              <w:bottom w:val="nil"/>
              <w:right w:val="nil"/>
            </w:tcBorders>
          </w:tcPr>
          <w:p w:rsidR="00D15B68" w:rsidRDefault="00D15B68" w:rsidP="00541BF7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15B68" w:rsidRDefault="00D15B68" w:rsidP="00541BF7">
            <w:pPr>
              <w:pStyle w:val="ConsPlusNormal"/>
            </w:pPr>
          </w:p>
        </w:tc>
        <w:tc>
          <w:tcPr>
            <w:tcW w:w="3798" w:type="dxa"/>
            <w:tcBorders>
              <w:left w:val="nil"/>
              <w:bottom w:val="nil"/>
              <w:right w:val="nil"/>
            </w:tcBorders>
          </w:tcPr>
          <w:p w:rsidR="00D15B68" w:rsidRDefault="00D15B68" w:rsidP="00541BF7">
            <w:pPr>
              <w:pStyle w:val="ConsPlusNormal"/>
              <w:jc w:val="center"/>
            </w:pPr>
            <w:r>
              <w:t>(фамилия, инициалы заявителя (представителя заявителя))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15B68" w:rsidRDefault="00D15B68" w:rsidP="00541BF7">
            <w:pPr>
              <w:pStyle w:val="ConsPlusNormal"/>
            </w:pPr>
          </w:p>
        </w:tc>
        <w:tc>
          <w:tcPr>
            <w:tcW w:w="2439" w:type="dxa"/>
            <w:tcBorders>
              <w:left w:val="nil"/>
              <w:bottom w:val="nil"/>
              <w:right w:val="nil"/>
            </w:tcBorders>
          </w:tcPr>
          <w:p w:rsidR="00D15B68" w:rsidRDefault="00D15B68" w:rsidP="00541BF7">
            <w:pPr>
              <w:pStyle w:val="ConsPlusNormal"/>
              <w:jc w:val="center"/>
            </w:pPr>
            <w:r>
              <w:t>(дата)</w:t>
            </w:r>
          </w:p>
        </w:tc>
      </w:tr>
    </w:tbl>
    <w:p w:rsidR="00D15B68" w:rsidRDefault="00D15B68" w:rsidP="00D15B68">
      <w:pPr>
        <w:pStyle w:val="ConsPlusNormal"/>
      </w:pPr>
    </w:p>
    <w:p w:rsidR="00D15B68" w:rsidRDefault="00D15B68" w:rsidP="00D15B68">
      <w:pPr>
        <w:pStyle w:val="ConsPlusNormal"/>
      </w:pPr>
    </w:p>
    <w:p w:rsidR="00D15B68" w:rsidRDefault="00D15B68" w:rsidP="00D15B68">
      <w:pPr>
        <w:pStyle w:val="ConsPlusNormal"/>
      </w:pPr>
    </w:p>
    <w:p w:rsidR="00D15B68" w:rsidRDefault="00D15B68" w:rsidP="00D15B68">
      <w:pPr>
        <w:pStyle w:val="ConsPlusNormal"/>
        <w:jc w:val="right"/>
        <w:outlineLvl w:val="3"/>
      </w:pPr>
      <w:r>
        <w:t>Приложение 2</w:t>
      </w:r>
    </w:p>
    <w:p w:rsidR="00D15B68" w:rsidRDefault="00D15B68" w:rsidP="00D15B68">
      <w:pPr>
        <w:pStyle w:val="ConsPlusNormal"/>
        <w:jc w:val="center"/>
      </w:pPr>
    </w:p>
    <w:p w:rsidR="00D15B68" w:rsidRDefault="00D15B68" w:rsidP="00D15B68">
      <w:pPr>
        <w:pStyle w:val="ConsPlusNormal"/>
        <w:jc w:val="center"/>
      </w:pPr>
      <w:r>
        <w:t xml:space="preserve">(в ред. </w:t>
      </w:r>
      <w:hyperlink r:id="rId24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</w:t>
      </w:r>
    </w:p>
    <w:p w:rsidR="00D15B68" w:rsidRDefault="00D15B68" w:rsidP="00D15B68">
      <w:pPr>
        <w:pStyle w:val="ConsPlusNormal"/>
        <w:jc w:val="center"/>
      </w:pPr>
      <w:r>
        <w:t>Ленинградской области от 30.06.2026 N 04-56)</w:t>
      </w:r>
    </w:p>
    <w:p w:rsidR="00D15B68" w:rsidRDefault="00D15B68" w:rsidP="00D15B68">
      <w:pPr>
        <w:pStyle w:val="ConsPlusNormal"/>
        <w:jc w:val="center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17"/>
        <w:gridCol w:w="680"/>
        <w:gridCol w:w="1304"/>
        <w:gridCol w:w="2891"/>
        <w:gridCol w:w="2779"/>
      </w:tblGrid>
      <w:tr w:rsidR="00D15B68" w:rsidTr="00541BF7">
        <w:tc>
          <w:tcPr>
            <w:tcW w:w="907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15B68" w:rsidRDefault="00D15B68" w:rsidP="00541BF7">
            <w:pPr>
              <w:pStyle w:val="ConsPlusNormal"/>
            </w:pPr>
          </w:p>
        </w:tc>
      </w:tr>
      <w:tr w:rsidR="00D15B68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15B68" w:rsidRDefault="00D15B68" w:rsidP="00541BF7">
            <w:pPr>
              <w:pStyle w:val="ConsPlusNormal"/>
              <w:jc w:val="center"/>
            </w:pPr>
            <w:r>
              <w:t>(наименование ЦСЗН)</w:t>
            </w:r>
          </w:p>
        </w:tc>
      </w:tr>
      <w:tr w:rsidR="00D15B68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15B68" w:rsidRDefault="00D15B68" w:rsidP="00541BF7">
            <w:pPr>
              <w:pStyle w:val="ConsPlusNormal"/>
            </w:pPr>
          </w:p>
        </w:tc>
      </w:tr>
      <w:tr w:rsidR="00D15B68" w:rsidTr="00541BF7">
        <w:tblPrEx>
          <w:tblBorders>
            <w:insideH w:val="none" w:sz="0" w:space="0" w:color="auto"/>
          </w:tblBorders>
        </w:tblPrEx>
        <w:tc>
          <w:tcPr>
            <w:tcW w:w="34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15B68" w:rsidRDefault="00D15B68" w:rsidP="00541BF7">
            <w:pPr>
              <w:pStyle w:val="ConsPlusNormal"/>
              <w:jc w:val="right"/>
            </w:pPr>
            <w:bookmarkStart w:id="10" w:name="P40197"/>
            <w:bookmarkEnd w:id="10"/>
            <w:r>
              <w:t>РАСПОРЯЖЕНИЕ N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D15B68" w:rsidRDefault="00D15B68" w:rsidP="00541BF7">
            <w:pPr>
              <w:pStyle w:val="ConsPlusNormal"/>
            </w:pP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</w:tcPr>
          <w:p w:rsidR="00D15B68" w:rsidRDefault="00D15B68" w:rsidP="00541BF7">
            <w:pPr>
              <w:pStyle w:val="ConsPlusNormal"/>
              <w:jc w:val="both"/>
            </w:pPr>
            <w:r>
              <w:t>от</w:t>
            </w:r>
          </w:p>
        </w:tc>
      </w:tr>
      <w:tr w:rsidR="00D15B68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15B68" w:rsidRDefault="00D15B68" w:rsidP="00541BF7">
            <w:pPr>
              <w:pStyle w:val="ConsPlusNormal"/>
              <w:jc w:val="center"/>
            </w:pPr>
            <w:r>
              <w:t>о назначении государственной услуги</w:t>
            </w:r>
          </w:p>
        </w:tc>
      </w:tr>
      <w:tr w:rsidR="00D15B68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15B68" w:rsidRDefault="00D15B68" w:rsidP="00541BF7">
            <w:pPr>
              <w:pStyle w:val="ConsPlusNormal"/>
            </w:pPr>
          </w:p>
        </w:tc>
      </w:tr>
      <w:tr w:rsidR="00D15B68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15B68" w:rsidRDefault="00D15B68" w:rsidP="00541BF7">
            <w:pPr>
              <w:pStyle w:val="ConsPlusNormal"/>
              <w:jc w:val="both"/>
            </w:pPr>
            <w:r>
              <w:t>Номер дела</w:t>
            </w:r>
          </w:p>
          <w:p w:rsidR="00D15B68" w:rsidRDefault="00D15B68" w:rsidP="00541BF7">
            <w:pPr>
              <w:pStyle w:val="ConsPlusNormal"/>
              <w:jc w:val="both"/>
            </w:pPr>
            <w:r>
              <w:t>Гр.</w:t>
            </w:r>
          </w:p>
          <w:p w:rsidR="00D15B68" w:rsidRDefault="00D15B68" w:rsidP="00541BF7">
            <w:pPr>
              <w:pStyle w:val="ConsPlusNormal"/>
              <w:jc w:val="both"/>
            </w:pPr>
            <w:r>
              <w:t>Адрес проживания</w:t>
            </w:r>
          </w:p>
          <w:p w:rsidR="00D15B68" w:rsidRDefault="00D15B68" w:rsidP="00541BF7">
            <w:pPr>
              <w:pStyle w:val="ConsPlusNormal"/>
              <w:jc w:val="both"/>
            </w:pPr>
            <w:proofErr w:type="spellStart"/>
            <w:r>
              <w:t>Соцкатегория</w:t>
            </w:r>
            <w:proofErr w:type="spellEnd"/>
          </w:p>
        </w:tc>
      </w:tr>
      <w:tr w:rsidR="00D15B68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15B68" w:rsidRDefault="00D15B68" w:rsidP="00541BF7">
            <w:pPr>
              <w:pStyle w:val="ConsPlusNormal"/>
            </w:pPr>
          </w:p>
        </w:tc>
      </w:tr>
      <w:tr w:rsidR="00D15B68" w:rsidTr="00541BF7">
        <w:tblPrEx>
          <w:tblBorders>
            <w:insideH w:val="none" w:sz="0" w:space="0" w:color="auto"/>
          </w:tblBorders>
        </w:tblPrEx>
        <w:tc>
          <w:tcPr>
            <w:tcW w:w="20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5B68" w:rsidRDefault="00D15B68" w:rsidP="00541BF7">
            <w:pPr>
              <w:pStyle w:val="ConsPlusNormal"/>
              <w:jc w:val="both"/>
            </w:pPr>
            <w:r>
              <w:t>В соответствии с</w:t>
            </w:r>
          </w:p>
        </w:tc>
        <w:tc>
          <w:tcPr>
            <w:tcW w:w="697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15B68" w:rsidRDefault="00D15B68" w:rsidP="00541BF7">
            <w:pPr>
              <w:pStyle w:val="ConsPlusNormal"/>
            </w:pPr>
          </w:p>
        </w:tc>
      </w:tr>
      <w:tr w:rsidR="00D15B68" w:rsidTr="00541BF7">
        <w:tblPrEx>
          <w:tblBorders>
            <w:insideH w:val="none" w:sz="0" w:space="0" w:color="auto"/>
          </w:tblBorders>
        </w:tblPrEx>
        <w:tc>
          <w:tcPr>
            <w:tcW w:w="20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5B68" w:rsidRDefault="00D15B68" w:rsidP="00541BF7">
            <w:pPr>
              <w:pStyle w:val="ConsPlusNormal"/>
            </w:pPr>
          </w:p>
        </w:tc>
        <w:tc>
          <w:tcPr>
            <w:tcW w:w="697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15B68" w:rsidRDefault="00D15B68" w:rsidP="00541BF7">
            <w:pPr>
              <w:pStyle w:val="ConsPlusNormal"/>
              <w:jc w:val="center"/>
            </w:pPr>
            <w:r>
              <w:t>(указываются наименования нормативных правовых актов)</w:t>
            </w:r>
          </w:p>
        </w:tc>
      </w:tr>
      <w:tr w:rsidR="00D15B68" w:rsidTr="00541BF7">
        <w:tblPrEx>
          <w:tblBorders>
            <w:insideH w:val="none" w:sz="0" w:space="0" w:color="auto"/>
          </w:tblBorders>
        </w:tblPrEx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15B68" w:rsidRDefault="00D15B68" w:rsidP="00541BF7">
            <w:pPr>
              <w:pStyle w:val="ConsPlusNormal"/>
              <w:jc w:val="both"/>
            </w:pPr>
            <w:r>
              <w:t>назначить</w:t>
            </w:r>
          </w:p>
        </w:tc>
        <w:tc>
          <w:tcPr>
            <w:tcW w:w="765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15B68" w:rsidRDefault="00D15B68" w:rsidP="00541BF7">
            <w:pPr>
              <w:pStyle w:val="ConsPlusNormal"/>
            </w:pPr>
          </w:p>
        </w:tc>
      </w:tr>
      <w:tr w:rsidR="00D15B68" w:rsidTr="00541BF7">
        <w:tblPrEx>
          <w:tblBorders>
            <w:insideH w:val="none" w:sz="0" w:space="0" w:color="auto"/>
          </w:tblBorders>
        </w:tblPrEx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15B68" w:rsidRDefault="00D15B68" w:rsidP="00541BF7">
            <w:pPr>
              <w:pStyle w:val="ConsPlusNormal"/>
            </w:pPr>
          </w:p>
        </w:tc>
        <w:tc>
          <w:tcPr>
            <w:tcW w:w="765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15B68" w:rsidRDefault="00D15B68" w:rsidP="00541BF7">
            <w:pPr>
              <w:pStyle w:val="ConsPlusNormal"/>
              <w:jc w:val="center"/>
            </w:pPr>
            <w:r>
              <w:t>(указывается наименование меры социальной поддержки)</w:t>
            </w:r>
          </w:p>
        </w:tc>
      </w:tr>
      <w:tr w:rsidR="00D15B68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15B68" w:rsidRDefault="00D15B68" w:rsidP="00541BF7">
            <w:pPr>
              <w:pStyle w:val="ConsPlusNormal"/>
            </w:pPr>
          </w:p>
        </w:tc>
      </w:tr>
      <w:tr w:rsidR="00D15B68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15B68" w:rsidRDefault="00D15B68" w:rsidP="00541BF7">
            <w:pPr>
              <w:pStyle w:val="ConsPlusNormal"/>
              <w:jc w:val="both"/>
            </w:pPr>
            <w:r>
              <w:t>в размере ____________ руб. ______ коп.</w:t>
            </w:r>
          </w:p>
        </w:tc>
      </w:tr>
      <w:tr w:rsidR="00D15B68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15B68" w:rsidRDefault="00D15B68" w:rsidP="00541BF7">
            <w:pPr>
              <w:pStyle w:val="ConsPlusNormal"/>
            </w:pPr>
          </w:p>
        </w:tc>
      </w:tr>
      <w:tr w:rsidR="00D15B68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15B68" w:rsidRDefault="00D15B68" w:rsidP="00541BF7">
            <w:pPr>
              <w:pStyle w:val="ConsPlusNormal"/>
              <w:jc w:val="both"/>
            </w:pPr>
            <w:r>
              <w:t>Способ выплаты:</w:t>
            </w:r>
          </w:p>
        </w:tc>
      </w:tr>
    </w:tbl>
    <w:p w:rsidR="00D15B68" w:rsidRDefault="00D15B68" w:rsidP="00D15B68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98"/>
        <w:gridCol w:w="1814"/>
        <w:gridCol w:w="340"/>
        <w:gridCol w:w="3118"/>
      </w:tblGrid>
      <w:tr w:rsidR="00D15B68" w:rsidTr="00541BF7"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D15B68" w:rsidRDefault="00D15B68" w:rsidP="00541BF7">
            <w:pPr>
              <w:pStyle w:val="ConsPlusNormal"/>
            </w:pPr>
            <w:r>
              <w:t>Наименование должности руководителя ЦСЗН (филиала ЦСЗН)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15B68" w:rsidRDefault="00D15B68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15B68" w:rsidRDefault="00D15B68" w:rsidP="00541BF7">
            <w:pPr>
              <w:pStyle w:val="ConsPlusNormal"/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15B68" w:rsidRDefault="00D15B68" w:rsidP="00541BF7">
            <w:pPr>
              <w:pStyle w:val="ConsPlusNormal"/>
            </w:pPr>
          </w:p>
        </w:tc>
      </w:tr>
      <w:tr w:rsidR="00D15B68" w:rsidTr="00541BF7"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D15B68" w:rsidRDefault="00D15B68" w:rsidP="00541BF7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15B68" w:rsidRDefault="00D15B68" w:rsidP="00541BF7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15B68" w:rsidRDefault="00D15B68" w:rsidP="00541BF7">
            <w:pPr>
              <w:pStyle w:val="ConsPlusNormal"/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15B68" w:rsidRDefault="00D15B68" w:rsidP="00541BF7">
            <w:pPr>
              <w:pStyle w:val="ConsPlusNormal"/>
              <w:jc w:val="center"/>
            </w:pPr>
            <w:r>
              <w:t>(фамилия, инициалы)</w:t>
            </w:r>
          </w:p>
        </w:tc>
      </w:tr>
    </w:tbl>
    <w:p w:rsidR="00D15B68" w:rsidRDefault="00D15B68" w:rsidP="00D15B68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98"/>
        <w:gridCol w:w="1170"/>
        <w:gridCol w:w="4082"/>
      </w:tblGrid>
      <w:tr w:rsidR="00D15B68" w:rsidTr="00541BF7">
        <w:tc>
          <w:tcPr>
            <w:tcW w:w="90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15B68" w:rsidRDefault="00D15B68" w:rsidP="00541BF7">
            <w:pPr>
              <w:pStyle w:val="ConsPlusNormal"/>
              <w:jc w:val="both"/>
            </w:pPr>
            <w:r>
              <w:t>внешняя сторона</w:t>
            </w:r>
          </w:p>
        </w:tc>
      </w:tr>
      <w:tr w:rsidR="00D15B68" w:rsidTr="00541BF7">
        <w:tc>
          <w:tcPr>
            <w:tcW w:w="37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15B68" w:rsidRDefault="00D15B68" w:rsidP="00541BF7">
            <w:pPr>
              <w:pStyle w:val="ConsPlusNormal"/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D15B68" w:rsidRDefault="00D15B68" w:rsidP="00541BF7">
            <w:pPr>
              <w:pStyle w:val="ConsPlusNormal"/>
              <w:jc w:val="both"/>
            </w:pPr>
            <w:r>
              <w:t>Кому:</w:t>
            </w:r>
          </w:p>
        </w:tc>
        <w:tc>
          <w:tcPr>
            <w:tcW w:w="40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15B68" w:rsidRDefault="00D15B68" w:rsidP="00541BF7">
            <w:pPr>
              <w:pStyle w:val="ConsPlusNormal"/>
            </w:pPr>
          </w:p>
        </w:tc>
      </w:tr>
      <w:tr w:rsidR="00D15B68" w:rsidTr="00541BF7">
        <w:tc>
          <w:tcPr>
            <w:tcW w:w="37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15B68" w:rsidRDefault="00D15B68" w:rsidP="00541BF7">
            <w:pPr>
              <w:pStyle w:val="ConsPlusNormal"/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D15B68" w:rsidRDefault="00D15B68" w:rsidP="00541BF7">
            <w:pPr>
              <w:pStyle w:val="ConsPlusNormal"/>
            </w:pPr>
          </w:p>
        </w:tc>
        <w:tc>
          <w:tcPr>
            <w:tcW w:w="40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15B68" w:rsidRDefault="00D15B68" w:rsidP="00541BF7">
            <w:pPr>
              <w:pStyle w:val="ConsPlusNormal"/>
              <w:jc w:val="center"/>
            </w:pPr>
            <w:r>
              <w:t>(Ф.И.О.)</w:t>
            </w:r>
          </w:p>
        </w:tc>
      </w:tr>
      <w:tr w:rsidR="00D15B68" w:rsidTr="00541BF7">
        <w:tc>
          <w:tcPr>
            <w:tcW w:w="37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15B68" w:rsidRDefault="00D15B68" w:rsidP="00541BF7">
            <w:pPr>
              <w:pStyle w:val="ConsPlusNormal"/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D15B68" w:rsidRDefault="00D15B68" w:rsidP="00541BF7">
            <w:pPr>
              <w:pStyle w:val="ConsPlusNormal"/>
              <w:jc w:val="both"/>
            </w:pPr>
            <w:r>
              <w:t>Куда:</w:t>
            </w:r>
          </w:p>
        </w:tc>
        <w:tc>
          <w:tcPr>
            <w:tcW w:w="40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15B68" w:rsidRDefault="00D15B68" w:rsidP="00541BF7">
            <w:pPr>
              <w:pStyle w:val="ConsPlusNormal"/>
            </w:pPr>
          </w:p>
        </w:tc>
      </w:tr>
      <w:tr w:rsidR="00D15B68" w:rsidTr="00541BF7">
        <w:tc>
          <w:tcPr>
            <w:tcW w:w="37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15B68" w:rsidRDefault="00D15B68" w:rsidP="00541BF7">
            <w:pPr>
              <w:pStyle w:val="ConsPlusNormal"/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D15B68" w:rsidRDefault="00D15B68" w:rsidP="00541BF7">
            <w:pPr>
              <w:pStyle w:val="ConsPlusNormal"/>
            </w:pPr>
          </w:p>
        </w:tc>
        <w:tc>
          <w:tcPr>
            <w:tcW w:w="40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15B68" w:rsidRDefault="00D15B68" w:rsidP="00541BF7">
            <w:pPr>
              <w:pStyle w:val="ConsPlusNormal"/>
              <w:jc w:val="center"/>
            </w:pPr>
            <w:r>
              <w:t>(индекс, адрес)</w:t>
            </w:r>
          </w:p>
        </w:tc>
      </w:tr>
    </w:tbl>
    <w:p w:rsidR="00D15B68" w:rsidRDefault="00D15B68" w:rsidP="00D15B68">
      <w:pPr>
        <w:pStyle w:val="ConsPlusNormal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51"/>
      </w:tblGrid>
      <w:tr w:rsidR="00D15B68" w:rsidTr="00541BF7">
        <w:tc>
          <w:tcPr>
            <w:tcW w:w="90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15B68" w:rsidRDefault="00D15B68" w:rsidP="00541BF7">
            <w:pPr>
              <w:pStyle w:val="ConsPlusNormal"/>
            </w:pPr>
          </w:p>
        </w:tc>
      </w:tr>
      <w:tr w:rsidR="00D15B68" w:rsidTr="00541BF7">
        <w:tblPrEx>
          <w:tblBorders>
            <w:insideH w:val="none" w:sz="0" w:space="0" w:color="auto"/>
          </w:tblBorders>
        </w:tblPrEx>
        <w:tc>
          <w:tcPr>
            <w:tcW w:w="90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15B68" w:rsidRDefault="00D15B68" w:rsidP="00541BF7">
            <w:pPr>
              <w:pStyle w:val="ConsPlusNormal"/>
            </w:pPr>
          </w:p>
        </w:tc>
      </w:tr>
      <w:tr w:rsidR="00D15B68" w:rsidTr="00541BF7">
        <w:tblPrEx>
          <w:tblBorders>
            <w:insideH w:val="none" w:sz="0" w:space="0" w:color="auto"/>
          </w:tblBorders>
        </w:tblPrEx>
        <w:tc>
          <w:tcPr>
            <w:tcW w:w="9051" w:type="dxa"/>
            <w:tcBorders>
              <w:top w:val="nil"/>
              <w:left w:val="nil"/>
              <w:bottom w:val="nil"/>
              <w:right w:val="nil"/>
            </w:tcBorders>
          </w:tcPr>
          <w:p w:rsidR="00D15B68" w:rsidRDefault="00D15B68" w:rsidP="00541BF7">
            <w:pPr>
              <w:pStyle w:val="ConsPlusNormal"/>
              <w:jc w:val="both"/>
            </w:pPr>
            <w:r>
              <w:t>Для получения дополнительной информации Вы можете обратиться в ЦСЗН по номеру телефона Единого контакт-центра взаимодействия с гражданами: 8-800-100-00-01 или по номеру: 8-800-350-06-05 (звонок бесплатный).</w:t>
            </w:r>
          </w:p>
        </w:tc>
      </w:tr>
    </w:tbl>
    <w:p w:rsidR="00D15B68" w:rsidRDefault="00D15B68" w:rsidP="00D15B68">
      <w:pPr>
        <w:pStyle w:val="ConsPlusNormal"/>
      </w:pPr>
    </w:p>
    <w:p w:rsidR="00D15B68" w:rsidRDefault="00D15B68" w:rsidP="00D15B68">
      <w:pPr>
        <w:pStyle w:val="ConsPlusNormal"/>
      </w:pPr>
    </w:p>
    <w:p w:rsidR="00D15B68" w:rsidRDefault="00D15B68" w:rsidP="00D15B68">
      <w:pPr>
        <w:pStyle w:val="ConsPlusNormal"/>
      </w:pPr>
    </w:p>
    <w:p w:rsidR="00D15B68" w:rsidRDefault="00D15B68" w:rsidP="00D15B68">
      <w:pPr>
        <w:pStyle w:val="ConsPlusNormal"/>
        <w:jc w:val="right"/>
        <w:outlineLvl w:val="3"/>
      </w:pPr>
      <w:r>
        <w:t>Приложение 3</w:t>
      </w:r>
    </w:p>
    <w:p w:rsidR="00D15B68" w:rsidRDefault="00D15B68" w:rsidP="00D15B68">
      <w:pPr>
        <w:pStyle w:val="ConsPlusNormal"/>
        <w:jc w:val="center"/>
      </w:pPr>
    </w:p>
    <w:p w:rsidR="00D15B68" w:rsidRDefault="00D15B68" w:rsidP="00D15B68">
      <w:pPr>
        <w:pStyle w:val="ConsPlusNormal"/>
        <w:jc w:val="center"/>
      </w:pPr>
      <w:r>
        <w:t xml:space="preserve">(в ред. </w:t>
      </w:r>
      <w:hyperlink r:id="rId25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</w:t>
      </w:r>
    </w:p>
    <w:p w:rsidR="00D15B68" w:rsidRDefault="00D15B68" w:rsidP="00D15B68">
      <w:pPr>
        <w:pStyle w:val="ConsPlusNormal"/>
        <w:jc w:val="center"/>
      </w:pPr>
      <w:r>
        <w:t>Ленинградской области от 30.06.2026 N 04-56)</w:t>
      </w:r>
    </w:p>
    <w:p w:rsidR="00D15B68" w:rsidRDefault="00D15B68" w:rsidP="00D15B68">
      <w:pPr>
        <w:pStyle w:val="ConsPlusNormal"/>
        <w:jc w:val="center"/>
      </w:pPr>
    </w:p>
    <w:tbl>
      <w:tblPr>
        <w:tblW w:w="0" w:type="auto"/>
        <w:tblBorders>
          <w:bottom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98"/>
        <w:gridCol w:w="567"/>
        <w:gridCol w:w="737"/>
        <w:gridCol w:w="2835"/>
        <w:gridCol w:w="2834"/>
      </w:tblGrid>
      <w:tr w:rsidR="00D15B68" w:rsidTr="00541BF7">
        <w:tc>
          <w:tcPr>
            <w:tcW w:w="907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15B68" w:rsidRDefault="00D15B68" w:rsidP="00541BF7">
            <w:pPr>
              <w:pStyle w:val="ConsPlusNormal"/>
            </w:pPr>
          </w:p>
        </w:tc>
      </w:tr>
      <w:tr w:rsidR="00D15B68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15B68" w:rsidRDefault="00D15B68" w:rsidP="00541BF7">
            <w:pPr>
              <w:pStyle w:val="ConsPlusNormal"/>
              <w:jc w:val="center"/>
            </w:pPr>
            <w:r>
              <w:t>(наименование ЦСЗН)</w:t>
            </w:r>
          </w:p>
        </w:tc>
      </w:tr>
      <w:tr w:rsidR="00D15B68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15B68" w:rsidRDefault="00D15B68" w:rsidP="00541BF7">
            <w:pPr>
              <w:pStyle w:val="ConsPlusNormal"/>
            </w:pPr>
          </w:p>
        </w:tc>
      </w:tr>
      <w:tr w:rsidR="00D15B68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15B68" w:rsidRDefault="00D15B68" w:rsidP="00541BF7">
            <w:pPr>
              <w:pStyle w:val="ConsPlusNormal"/>
            </w:pPr>
          </w:p>
        </w:tc>
      </w:tr>
      <w:tr w:rsidR="00D15B68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15B68" w:rsidRDefault="00D15B68" w:rsidP="00541BF7">
            <w:pPr>
              <w:pStyle w:val="ConsPlusNormal"/>
            </w:pPr>
          </w:p>
        </w:tc>
      </w:tr>
      <w:tr w:rsidR="00D15B68" w:rsidTr="00541BF7">
        <w:tblPrEx>
          <w:tblBorders>
            <w:insideH w:val="none" w:sz="0" w:space="0" w:color="auto"/>
          </w:tblBorders>
        </w:tblPrEx>
        <w:tc>
          <w:tcPr>
            <w:tcW w:w="340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15B68" w:rsidRDefault="00D15B68" w:rsidP="00541BF7">
            <w:pPr>
              <w:pStyle w:val="ConsPlusNormal"/>
              <w:jc w:val="right"/>
            </w:pPr>
            <w:bookmarkStart w:id="11" w:name="P40256"/>
            <w:bookmarkEnd w:id="11"/>
            <w:r>
              <w:t>РАСПОРЯЖЕНИЕ N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D15B68" w:rsidRDefault="00D15B68" w:rsidP="00541BF7">
            <w:pPr>
              <w:pStyle w:val="ConsPlusNormal"/>
            </w:pP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:rsidR="00D15B68" w:rsidRDefault="00D15B68" w:rsidP="00541BF7">
            <w:pPr>
              <w:pStyle w:val="ConsPlusNormal"/>
              <w:jc w:val="both"/>
            </w:pPr>
            <w:r>
              <w:t>от</w:t>
            </w:r>
          </w:p>
        </w:tc>
      </w:tr>
      <w:tr w:rsidR="00D15B68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15B68" w:rsidRDefault="00D15B68" w:rsidP="00541BF7">
            <w:pPr>
              <w:pStyle w:val="ConsPlusNormal"/>
              <w:jc w:val="center"/>
            </w:pPr>
            <w:r>
              <w:t>об отказе в назначении государственной услуги</w:t>
            </w:r>
          </w:p>
        </w:tc>
      </w:tr>
      <w:tr w:rsidR="00D15B68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15B68" w:rsidRDefault="00D15B68" w:rsidP="00541BF7">
            <w:pPr>
              <w:pStyle w:val="ConsPlusNormal"/>
            </w:pPr>
          </w:p>
        </w:tc>
      </w:tr>
      <w:tr w:rsidR="00D15B68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15B68" w:rsidRDefault="00D15B68" w:rsidP="00541BF7">
            <w:pPr>
              <w:pStyle w:val="ConsPlusNormal"/>
              <w:jc w:val="both"/>
            </w:pPr>
            <w:r>
              <w:t>Гр.</w:t>
            </w:r>
          </w:p>
          <w:p w:rsidR="00D15B68" w:rsidRDefault="00D15B68" w:rsidP="00541BF7">
            <w:pPr>
              <w:pStyle w:val="ConsPlusNormal"/>
              <w:jc w:val="both"/>
            </w:pPr>
            <w:r>
              <w:t>Адрес проживания</w:t>
            </w:r>
          </w:p>
        </w:tc>
      </w:tr>
      <w:tr w:rsidR="00D15B68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15B68" w:rsidRDefault="00D15B68" w:rsidP="00541BF7">
            <w:pPr>
              <w:pStyle w:val="ConsPlusNormal"/>
            </w:pPr>
          </w:p>
        </w:tc>
      </w:tr>
      <w:tr w:rsidR="00D15B68" w:rsidTr="00541BF7">
        <w:tblPrEx>
          <w:tblBorders>
            <w:insideH w:val="none" w:sz="0" w:space="0" w:color="auto"/>
          </w:tblBorders>
        </w:tblPrEx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D15B68" w:rsidRDefault="00D15B68" w:rsidP="00541BF7">
            <w:pPr>
              <w:pStyle w:val="ConsPlusNormal"/>
              <w:jc w:val="both"/>
            </w:pPr>
            <w:r>
              <w:t>В соответствии с</w:t>
            </w:r>
          </w:p>
        </w:tc>
        <w:tc>
          <w:tcPr>
            <w:tcW w:w="697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15B68" w:rsidRDefault="00D15B68" w:rsidP="00541BF7">
            <w:pPr>
              <w:pStyle w:val="ConsPlusNormal"/>
            </w:pPr>
          </w:p>
        </w:tc>
      </w:tr>
      <w:tr w:rsidR="00D15B68" w:rsidTr="00541BF7">
        <w:tblPrEx>
          <w:tblBorders>
            <w:insideH w:val="none" w:sz="0" w:space="0" w:color="auto"/>
          </w:tblBorders>
        </w:tblPrEx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D15B68" w:rsidRDefault="00D15B68" w:rsidP="00541BF7">
            <w:pPr>
              <w:pStyle w:val="ConsPlusNormal"/>
            </w:pPr>
          </w:p>
        </w:tc>
        <w:tc>
          <w:tcPr>
            <w:tcW w:w="697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15B68" w:rsidRDefault="00D15B68" w:rsidP="00541BF7">
            <w:pPr>
              <w:pStyle w:val="ConsPlusNormal"/>
              <w:jc w:val="center"/>
            </w:pPr>
            <w:r>
              <w:t>(указываются наименования нормативных правовых актов)</w:t>
            </w:r>
          </w:p>
        </w:tc>
      </w:tr>
      <w:tr w:rsidR="00D15B68" w:rsidTr="00541BF7">
        <w:tblPrEx>
          <w:tblBorders>
            <w:insideH w:val="none" w:sz="0" w:space="0" w:color="auto"/>
          </w:tblBorders>
        </w:tblPrEx>
        <w:tc>
          <w:tcPr>
            <w:tcW w:w="26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5B68" w:rsidRDefault="00D15B68" w:rsidP="00541BF7">
            <w:pPr>
              <w:pStyle w:val="ConsPlusNormal"/>
              <w:jc w:val="both"/>
            </w:pPr>
            <w:r>
              <w:t>отказать в назначении</w:t>
            </w:r>
          </w:p>
        </w:tc>
        <w:tc>
          <w:tcPr>
            <w:tcW w:w="640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15B68" w:rsidRDefault="00D15B68" w:rsidP="00541BF7">
            <w:pPr>
              <w:pStyle w:val="ConsPlusNormal"/>
            </w:pPr>
          </w:p>
        </w:tc>
      </w:tr>
      <w:tr w:rsidR="00D15B68" w:rsidTr="00541BF7">
        <w:tblPrEx>
          <w:tblBorders>
            <w:insideH w:val="none" w:sz="0" w:space="0" w:color="auto"/>
          </w:tblBorders>
        </w:tblPrEx>
        <w:tc>
          <w:tcPr>
            <w:tcW w:w="26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5B68" w:rsidRDefault="00D15B68" w:rsidP="00541BF7">
            <w:pPr>
              <w:pStyle w:val="ConsPlusNormal"/>
            </w:pPr>
          </w:p>
        </w:tc>
        <w:tc>
          <w:tcPr>
            <w:tcW w:w="64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15B68" w:rsidRDefault="00D15B68" w:rsidP="00541BF7">
            <w:pPr>
              <w:pStyle w:val="ConsPlusNormal"/>
              <w:jc w:val="center"/>
            </w:pPr>
            <w:r>
              <w:t>(указывается наименование меры социальной поддержки)</w:t>
            </w:r>
          </w:p>
        </w:tc>
      </w:tr>
      <w:tr w:rsidR="00D15B68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15B68" w:rsidRDefault="00D15B68" w:rsidP="00541BF7">
            <w:pPr>
              <w:pStyle w:val="ConsPlusNormal"/>
            </w:pPr>
          </w:p>
        </w:tc>
      </w:tr>
      <w:tr w:rsidR="00D15B68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15B68" w:rsidRDefault="00D15B68" w:rsidP="00541BF7">
            <w:pPr>
              <w:pStyle w:val="ConsPlusNormal"/>
              <w:jc w:val="both"/>
            </w:pPr>
            <w:r>
              <w:t>Причина отказа в назначении государственной услуги (с указанием перечня документов и информации, отсутствие и(или) недостоверность которых стали причиной отказа, а также с указанием перечня установленных федеральными законами и(или) иными нормативными правовыми актами требований, несоответствие которым повлекло отказ в предоставлении государственной услуги):</w:t>
            </w:r>
          </w:p>
        </w:tc>
      </w:tr>
      <w:tr w:rsidR="00D15B68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15B68" w:rsidRDefault="00D15B68" w:rsidP="00541BF7">
            <w:pPr>
              <w:pStyle w:val="ConsPlusNormal"/>
            </w:pPr>
          </w:p>
        </w:tc>
      </w:tr>
      <w:tr w:rsidR="00D15B68" w:rsidTr="00541BF7">
        <w:tc>
          <w:tcPr>
            <w:tcW w:w="907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5B68" w:rsidRDefault="00D15B68" w:rsidP="00541BF7">
            <w:pPr>
              <w:pStyle w:val="ConsPlusNormal"/>
            </w:pPr>
          </w:p>
        </w:tc>
      </w:tr>
    </w:tbl>
    <w:p w:rsidR="00D15B68" w:rsidRDefault="00D15B68" w:rsidP="00D15B68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98"/>
        <w:gridCol w:w="1814"/>
        <w:gridCol w:w="340"/>
        <w:gridCol w:w="3118"/>
      </w:tblGrid>
      <w:tr w:rsidR="00D15B68" w:rsidTr="00541BF7"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D15B68" w:rsidRDefault="00D15B68" w:rsidP="00541BF7">
            <w:pPr>
              <w:pStyle w:val="ConsPlusNormal"/>
              <w:jc w:val="both"/>
            </w:pPr>
            <w:r>
              <w:t>Наименование должности руководителя ЦСЗН (филиала ЦСЗН)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15B68" w:rsidRDefault="00D15B68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15B68" w:rsidRDefault="00D15B68" w:rsidP="00541BF7">
            <w:pPr>
              <w:pStyle w:val="ConsPlusNormal"/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15B68" w:rsidRDefault="00D15B68" w:rsidP="00541BF7">
            <w:pPr>
              <w:pStyle w:val="ConsPlusNormal"/>
            </w:pPr>
          </w:p>
        </w:tc>
      </w:tr>
      <w:tr w:rsidR="00D15B68" w:rsidTr="00541BF7"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D15B68" w:rsidRDefault="00D15B68" w:rsidP="00541BF7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15B68" w:rsidRDefault="00D15B68" w:rsidP="00541BF7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15B68" w:rsidRDefault="00D15B68" w:rsidP="00541BF7">
            <w:pPr>
              <w:pStyle w:val="ConsPlusNormal"/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15B68" w:rsidRDefault="00D15B68" w:rsidP="00541BF7">
            <w:pPr>
              <w:pStyle w:val="ConsPlusNormal"/>
              <w:jc w:val="center"/>
            </w:pPr>
            <w:r>
              <w:t>(фамилия, инициалы)</w:t>
            </w:r>
          </w:p>
        </w:tc>
      </w:tr>
    </w:tbl>
    <w:p w:rsidR="00D15B68" w:rsidRDefault="00D15B68" w:rsidP="00D15B68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98"/>
        <w:gridCol w:w="1170"/>
        <w:gridCol w:w="4082"/>
      </w:tblGrid>
      <w:tr w:rsidR="00D15B68" w:rsidTr="00541BF7">
        <w:tc>
          <w:tcPr>
            <w:tcW w:w="90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15B68" w:rsidRDefault="00D15B68" w:rsidP="00541BF7">
            <w:pPr>
              <w:pStyle w:val="ConsPlusNormal"/>
              <w:jc w:val="both"/>
            </w:pPr>
            <w:r>
              <w:t>внешняя сторона</w:t>
            </w:r>
          </w:p>
        </w:tc>
      </w:tr>
      <w:tr w:rsidR="00D15B68" w:rsidTr="00541BF7">
        <w:tc>
          <w:tcPr>
            <w:tcW w:w="37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15B68" w:rsidRDefault="00D15B68" w:rsidP="00541BF7">
            <w:pPr>
              <w:pStyle w:val="ConsPlusNormal"/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D15B68" w:rsidRDefault="00D15B68" w:rsidP="00541BF7">
            <w:pPr>
              <w:pStyle w:val="ConsPlusNormal"/>
              <w:jc w:val="both"/>
            </w:pPr>
            <w:r>
              <w:t>Кому:</w:t>
            </w:r>
          </w:p>
        </w:tc>
        <w:tc>
          <w:tcPr>
            <w:tcW w:w="40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15B68" w:rsidRDefault="00D15B68" w:rsidP="00541BF7">
            <w:pPr>
              <w:pStyle w:val="ConsPlusNormal"/>
            </w:pPr>
          </w:p>
        </w:tc>
      </w:tr>
      <w:tr w:rsidR="00D15B68" w:rsidTr="00541BF7">
        <w:tc>
          <w:tcPr>
            <w:tcW w:w="37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15B68" w:rsidRDefault="00D15B68" w:rsidP="00541BF7">
            <w:pPr>
              <w:pStyle w:val="ConsPlusNormal"/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D15B68" w:rsidRDefault="00D15B68" w:rsidP="00541BF7">
            <w:pPr>
              <w:pStyle w:val="ConsPlusNormal"/>
            </w:pPr>
          </w:p>
        </w:tc>
        <w:tc>
          <w:tcPr>
            <w:tcW w:w="40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15B68" w:rsidRDefault="00D15B68" w:rsidP="00541BF7">
            <w:pPr>
              <w:pStyle w:val="ConsPlusNormal"/>
              <w:jc w:val="center"/>
            </w:pPr>
            <w:r>
              <w:t>(Ф.И.О.)</w:t>
            </w:r>
          </w:p>
        </w:tc>
      </w:tr>
      <w:tr w:rsidR="00D15B68" w:rsidTr="00541BF7">
        <w:tc>
          <w:tcPr>
            <w:tcW w:w="37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15B68" w:rsidRDefault="00D15B68" w:rsidP="00541BF7">
            <w:pPr>
              <w:pStyle w:val="ConsPlusNormal"/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D15B68" w:rsidRDefault="00D15B68" w:rsidP="00541BF7">
            <w:pPr>
              <w:pStyle w:val="ConsPlusNormal"/>
              <w:jc w:val="both"/>
            </w:pPr>
            <w:r>
              <w:t>Куда:</w:t>
            </w:r>
          </w:p>
        </w:tc>
        <w:tc>
          <w:tcPr>
            <w:tcW w:w="40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15B68" w:rsidRDefault="00D15B68" w:rsidP="00541BF7">
            <w:pPr>
              <w:pStyle w:val="ConsPlusNormal"/>
            </w:pPr>
          </w:p>
        </w:tc>
      </w:tr>
      <w:tr w:rsidR="00D15B68" w:rsidTr="00541BF7">
        <w:tc>
          <w:tcPr>
            <w:tcW w:w="37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15B68" w:rsidRDefault="00D15B68" w:rsidP="00541BF7">
            <w:pPr>
              <w:pStyle w:val="ConsPlusNormal"/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D15B68" w:rsidRDefault="00D15B68" w:rsidP="00541BF7">
            <w:pPr>
              <w:pStyle w:val="ConsPlusNormal"/>
            </w:pPr>
          </w:p>
        </w:tc>
        <w:tc>
          <w:tcPr>
            <w:tcW w:w="40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15B68" w:rsidRDefault="00D15B68" w:rsidP="00541BF7">
            <w:pPr>
              <w:pStyle w:val="ConsPlusNormal"/>
              <w:jc w:val="center"/>
            </w:pPr>
            <w:r>
              <w:t>(индекс, адрес)</w:t>
            </w:r>
          </w:p>
        </w:tc>
      </w:tr>
    </w:tbl>
    <w:p w:rsidR="00D15B68" w:rsidRDefault="00D15B68" w:rsidP="00D15B68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51"/>
      </w:tblGrid>
      <w:tr w:rsidR="00D15B68" w:rsidTr="00541BF7">
        <w:tc>
          <w:tcPr>
            <w:tcW w:w="9051" w:type="dxa"/>
            <w:tcBorders>
              <w:top w:val="nil"/>
              <w:left w:val="nil"/>
              <w:bottom w:val="nil"/>
              <w:right w:val="nil"/>
            </w:tcBorders>
          </w:tcPr>
          <w:p w:rsidR="00D15B68" w:rsidRDefault="00D15B68" w:rsidP="00541BF7">
            <w:pPr>
              <w:pStyle w:val="ConsPlusNormal"/>
              <w:jc w:val="both"/>
            </w:pPr>
            <w:r>
              <w:t>Справочная информация:</w:t>
            </w:r>
          </w:p>
        </w:tc>
      </w:tr>
      <w:tr w:rsidR="00D15B68" w:rsidTr="00541BF7">
        <w:tc>
          <w:tcPr>
            <w:tcW w:w="9051" w:type="dxa"/>
            <w:tcBorders>
              <w:top w:val="nil"/>
              <w:left w:val="nil"/>
              <w:bottom w:val="nil"/>
              <w:right w:val="nil"/>
            </w:tcBorders>
          </w:tcPr>
          <w:p w:rsidR="00D15B68" w:rsidRDefault="00D15B68" w:rsidP="00541BF7">
            <w:pPr>
              <w:pStyle w:val="ConsPlusNormal"/>
              <w:ind w:firstLine="283"/>
              <w:jc w:val="both"/>
            </w:pPr>
            <w:r>
              <w:t>Решения и действия (бездействие), принятые (осуществляемые) в ходе предоставления государственной услуги, могут быть обжалованы в досудебном (внесудебном) порядке.</w:t>
            </w:r>
          </w:p>
          <w:p w:rsidR="00D15B68" w:rsidRDefault="00D15B68" w:rsidP="00541BF7">
            <w:pPr>
              <w:pStyle w:val="ConsPlusNormal"/>
              <w:ind w:firstLine="283"/>
              <w:jc w:val="both"/>
            </w:pPr>
            <w:r>
              <w:t>Жалоба подается:</w:t>
            </w:r>
          </w:p>
          <w:p w:rsidR="00D15B68" w:rsidRDefault="00D15B68" w:rsidP="00541BF7">
            <w:pPr>
              <w:pStyle w:val="ConsPlusNormal"/>
              <w:ind w:firstLine="283"/>
              <w:jc w:val="both"/>
            </w:pPr>
            <w:r>
              <w:t>1) при личной явке:</w:t>
            </w:r>
          </w:p>
          <w:p w:rsidR="00D15B68" w:rsidRDefault="00D15B68" w:rsidP="00541BF7">
            <w:pPr>
              <w:pStyle w:val="ConsPlusNormal"/>
              <w:ind w:firstLine="283"/>
              <w:jc w:val="both"/>
            </w:pPr>
            <w:r>
              <w:t>в филиал ЦСЗН;</w:t>
            </w:r>
          </w:p>
          <w:p w:rsidR="00D15B68" w:rsidRDefault="00D15B68" w:rsidP="00541BF7">
            <w:pPr>
              <w:pStyle w:val="ConsPlusNormal"/>
              <w:ind w:firstLine="283"/>
              <w:jc w:val="both"/>
            </w:pPr>
            <w:r>
              <w:t>в МФЦ;</w:t>
            </w:r>
          </w:p>
          <w:p w:rsidR="00D15B68" w:rsidRDefault="00D15B68" w:rsidP="00541BF7">
            <w:pPr>
              <w:pStyle w:val="ConsPlusNormal"/>
              <w:ind w:firstLine="283"/>
              <w:jc w:val="both"/>
            </w:pPr>
            <w:r>
              <w:t>2) без личной явки:</w:t>
            </w:r>
          </w:p>
          <w:p w:rsidR="00D15B68" w:rsidRDefault="00D15B68" w:rsidP="00541BF7">
            <w:pPr>
              <w:pStyle w:val="ConsPlusNormal"/>
              <w:ind w:firstLine="283"/>
              <w:jc w:val="both"/>
            </w:pPr>
            <w:r>
              <w:t>почтовым отправлением в филиал Ленинградского областного государственного казенного учреждения "Центр социальной защиты населения";</w:t>
            </w:r>
          </w:p>
          <w:p w:rsidR="00D15B68" w:rsidRDefault="00D15B68" w:rsidP="00541BF7">
            <w:pPr>
              <w:pStyle w:val="ConsPlusNormal"/>
              <w:ind w:firstLine="283"/>
              <w:jc w:val="both"/>
            </w:pPr>
            <w:r>
              <w:t>в электронной форме через личный кабинет заявителя на Едином портале государственных и муниципальных услуг (функций) России.</w:t>
            </w:r>
          </w:p>
          <w:p w:rsidR="00D15B68" w:rsidRDefault="00D15B68" w:rsidP="00541BF7">
            <w:pPr>
              <w:pStyle w:val="ConsPlusNormal"/>
              <w:ind w:firstLine="283"/>
              <w:jc w:val="both"/>
            </w:pPr>
            <w:r>
              <w:t>Жалобы на решения, принятые руководителем филиала Ленинградского областного государственного казенного учреждения "Центр социальной защиты населения", подаются в Комитет по социальной защите населения Ленинградской области.</w:t>
            </w:r>
          </w:p>
        </w:tc>
      </w:tr>
      <w:tr w:rsidR="00D15B68" w:rsidTr="00541BF7">
        <w:tc>
          <w:tcPr>
            <w:tcW w:w="9051" w:type="dxa"/>
            <w:tcBorders>
              <w:top w:val="nil"/>
              <w:left w:val="nil"/>
              <w:bottom w:val="nil"/>
              <w:right w:val="nil"/>
            </w:tcBorders>
          </w:tcPr>
          <w:p w:rsidR="00D15B68" w:rsidRDefault="00D15B68" w:rsidP="00541BF7">
            <w:pPr>
              <w:pStyle w:val="ConsPlusNormal"/>
            </w:pPr>
          </w:p>
        </w:tc>
      </w:tr>
      <w:tr w:rsidR="00D15B68" w:rsidTr="00541BF7">
        <w:tc>
          <w:tcPr>
            <w:tcW w:w="9051" w:type="dxa"/>
            <w:tcBorders>
              <w:top w:val="nil"/>
              <w:left w:val="nil"/>
              <w:bottom w:val="nil"/>
              <w:right w:val="nil"/>
            </w:tcBorders>
          </w:tcPr>
          <w:p w:rsidR="00D15B68" w:rsidRDefault="00D15B68" w:rsidP="00541BF7">
            <w:pPr>
              <w:pStyle w:val="ConsPlusNormal"/>
              <w:jc w:val="both"/>
            </w:pPr>
            <w:r>
              <w:t>Для получения дополнительной информации и разъяснений Вы можете обратиться в ЦСЗН по номеру телефона Единого контакт-центра взаимодействия с гражданами: 8-800-100-00-01 или по номеру: 8-800-350-06-05 (звонок бесплатный).</w:t>
            </w:r>
          </w:p>
        </w:tc>
      </w:tr>
    </w:tbl>
    <w:p w:rsidR="00D15B68" w:rsidRDefault="00D15B68" w:rsidP="00D15B68">
      <w:pPr>
        <w:pStyle w:val="ConsPlusNormal"/>
      </w:pPr>
    </w:p>
    <w:p w:rsidR="00D15B68" w:rsidRDefault="00D15B68" w:rsidP="00D15B68">
      <w:pPr>
        <w:pStyle w:val="ConsPlusNormal"/>
      </w:pPr>
    </w:p>
    <w:p w:rsidR="00D15B68" w:rsidRDefault="00D15B68" w:rsidP="00D15B68">
      <w:pPr>
        <w:pStyle w:val="ConsPlusNormal"/>
      </w:pPr>
    </w:p>
    <w:p w:rsidR="00D15B68" w:rsidRDefault="00D15B68" w:rsidP="00D15B68">
      <w:pPr>
        <w:pStyle w:val="ConsPlusNormal"/>
        <w:jc w:val="right"/>
        <w:outlineLvl w:val="3"/>
      </w:pPr>
      <w:r>
        <w:t>Приложение 4</w:t>
      </w:r>
    </w:p>
    <w:p w:rsidR="00D15B68" w:rsidRDefault="00D15B68" w:rsidP="00D15B68">
      <w:pPr>
        <w:pStyle w:val="ConsPlusNormal"/>
        <w:jc w:val="center"/>
      </w:pPr>
    </w:p>
    <w:p w:rsidR="00D15B68" w:rsidRDefault="00D15B68" w:rsidP="00D15B68">
      <w:pPr>
        <w:pStyle w:val="ConsPlusNormal"/>
        <w:jc w:val="center"/>
      </w:pPr>
      <w:r>
        <w:t xml:space="preserve">(в ред. </w:t>
      </w:r>
      <w:hyperlink r:id="rId26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</w:t>
      </w:r>
    </w:p>
    <w:p w:rsidR="00D15B68" w:rsidRDefault="00D15B68" w:rsidP="00D15B68">
      <w:pPr>
        <w:pStyle w:val="ConsPlusNormal"/>
        <w:jc w:val="center"/>
      </w:pPr>
      <w:r>
        <w:t>Ленинградской области от 30.06.2026 N 04-56)</w:t>
      </w:r>
    </w:p>
    <w:p w:rsidR="00D15B68" w:rsidRDefault="00D15B68" w:rsidP="00D15B68">
      <w:pPr>
        <w:pStyle w:val="ConsPlusNormal"/>
        <w:jc w:val="center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51"/>
      </w:tblGrid>
      <w:tr w:rsidR="00D15B68" w:rsidTr="00541BF7">
        <w:tc>
          <w:tcPr>
            <w:tcW w:w="9051" w:type="dxa"/>
            <w:tcBorders>
              <w:top w:val="nil"/>
              <w:left w:val="nil"/>
              <w:bottom w:val="nil"/>
              <w:right w:val="nil"/>
            </w:tcBorders>
          </w:tcPr>
          <w:p w:rsidR="00D15B68" w:rsidRDefault="00D15B68" w:rsidP="00541BF7">
            <w:pPr>
              <w:pStyle w:val="ConsPlusNormal"/>
              <w:jc w:val="both"/>
            </w:pPr>
            <w:r>
              <w:t>Угловой штамп ЦСЗН</w:t>
            </w:r>
          </w:p>
        </w:tc>
      </w:tr>
    </w:tbl>
    <w:p w:rsidR="00D15B68" w:rsidRDefault="00D15B68" w:rsidP="00D15B68">
      <w:pPr>
        <w:pStyle w:val="ConsPlusNormal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69"/>
        <w:gridCol w:w="737"/>
        <w:gridCol w:w="2428"/>
        <w:gridCol w:w="4533"/>
      </w:tblGrid>
      <w:tr w:rsidR="00D15B68" w:rsidTr="00541BF7">
        <w:tc>
          <w:tcPr>
            <w:tcW w:w="4534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15B68" w:rsidRDefault="00D15B68" w:rsidP="00541BF7">
            <w:pPr>
              <w:pStyle w:val="ConsPlusNormal"/>
            </w:pP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15B68" w:rsidRDefault="00D15B68" w:rsidP="00541BF7">
            <w:pPr>
              <w:pStyle w:val="ConsPlusNormal"/>
            </w:pPr>
          </w:p>
        </w:tc>
      </w:tr>
      <w:tr w:rsidR="00D15B68" w:rsidTr="00541BF7">
        <w:tblPrEx>
          <w:tblBorders>
            <w:insideH w:val="none" w:sz="0" w:space="0" w:color="auto"/>
          </w:tblBorders>
        </w:tblPrEx>
        <w:tc>
          <w:tcPr>
            <w:tcW w:w="4534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D15B68" w:rsidRDefault="00D15B68" w:rsidP="00541BF7">
            <w:pPr>
              <w:pStyle w:val="ConsPlusNormal"/>
            </w:pPr>
          </w:p>
        </w:tc>
        <w:tc>
          <w:tcPr>
            <w:tcW w:w="45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15B68" w:rsidRDefault="00D15B68" w:rsidP="00541BF7">
            <w:pPr>
              <w:pStyle w:val="ConsPlusNormal"/>
              <w:jc w:val="center"/>
            </w:pPr>
            <w:r>
              <w:t>(И.О.Ф. заявителя)</w:t>
            </w:r>
          </w:p>
        </w:tc>
      </w:tr>
      <w:tr w:rsidR="00D15B68" w:rsidTr="00541BF7">
        <w:tblPrEx>
          <w:tblBorders>
            <w:insideH w:val="none" w:sz="0" w:space="0" w:color="auto"/>
          </w:tblBorders>
        </w:tblPrEx>
        <w:tc>
          <w:tcPr>
            <w:tcW w:w="4534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D15B68" w:rsidRDefault="00D15B68" w:rsidP="00541BF7">
            <w:pPr>
              <w:pStyle w:val="ConsPlusNormal"/>
            </w:pP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15B68" w:rsidRDefault="00D15B68" w:rsidP="00541BF7">
            <w:pPr>
              <w:pStyle w:val="ConsPlusNormal"/>
            </w:pPr>
          </w:p>
        </w:tc>
      </w:tr>
      <w:tr w:rsidR="00D15B68" w:rsidTr="00541BF7">
        <w:tblPrEx>
          <w:tblBorders>
            <w:insideH w:val="none" w:sz="0" w:space="0" w:color="auto"/>
          </w:tblBorders>
        </w:tblPrEx>
        <w:tc>
          <w:tcPr>
            <w:tcW w:w="4534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D15B68" w:rsidRDefault="00D15B68" w:rsidP="00541BF7">
            <w:pPr>
              <w:pStyle w:val="ConsPlusNormal"/>
            </w:pPr>
          </w:p>
        </w:tc>
        <w:tc>
          <w:tcPr>
            <w:tcW w:w="45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15B68" w:rsidRDefault="00D15B68" w:rsidP="00541BF7">
            <w:pPr>
              <w:pStyle w:val="ConsPlusNormal"/>
              <w:jc w:val="center"/>
            </w:pPr>
            <w:r>
              <w:t>(адрес, индекс заявителя)</w:t>
            </w:r>
          </w:p>
        </w:tc>
      </w:tr>
      <w:tr w:rsidR="00D15B68" w:rsidTr="00541BF7">
        <w:tblPrEx>
          <w:tblBorders>
            <w:insideH w:val="none" w:sz="0" w:space="0" w:color="auto"/>
          </w:tblBorders>
        </w:tblPrEx>
        <w:tc>
          <w:tcPr>
            <w:tcW w:w="906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5B68" w:rsidRDefault="00D15B68" w:rsidP="00541BF7">
            <w:pPr>
              <w:pStyle w:val="ConsPlusNormal"/>
            </w:pPr>
          </w:p>
        </w:tc>
      </w:tr>
      <w:tr w:rsidR="00D15B68" w:rsidTr="00541BF7">
        <w:tblPrEx>
          <w:tblBorders>
            <w:insideH w:val="none" w:sz="0" w:space="0" w:color="auto"/>
          </w:tblBorders>
        </w:tblPrEx>
        <w:tc>
          <w:tcPr>
            <w:tcW w:w="906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5B68" w:rsidRDefault="00D15B68" w:rsidP="00541BF7">
            <w:pPr>
              <w:pStyle w:val="ConsPlusNormal"/>
              <w:jc w:val="center"/>
            </w:pPr>
            <w:bookmarkStart w:id="12" w:name="P40325"/>
            <w:bookmarkEnd w:id="12"/>
            <w:r>
              <w:t>УВЕДОМЛЕНИЕ</w:t>
            </w:r>
          </w:p>
          <w:p w:rsidR="00D15B68" w:rsidRDefault="00D15B68" w:rsidP="00541BF7">
            <w:pPr>
              <w:pStyle w:val="ConsPlusNormal"/>
              <w:jc w:val="center"/>
            </w:pPr>
            <w:r>
              <w:t>об отказе в оформлении документа с исправленными опечатками (ошибками)</w:t>
            </w:r>
          </w:p>
        </w:tc>
      </w:tr>
      <w:tr w:rsidR="00D15B68" w:rsidTr="00541BF7">
        <w:tblPrEx>
          <w:tblBorders>
            <w:insideH w:val="none" w:sz="0" w:space="0" w:color="auto"/>
          </w:tblBorders>
        </w:tblPrEx>
        <w:tc>
          <w:tcPr>
            <w:tcW w:w="906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5B68" w:rsidRDefault="00D15B68" w:rsidP="00541BF7">
            <w:pPr>
              <w:pStyle w:val="ConsPlusNormal"/>
            </w:pPr>
          </w:p>
        </w:tc>
      </w:tr>
      <w:tr w:rsidR="00D15B68" w:rsidTr="00541BF7">
        <w:tblPrEx>
          <w:tblBorders>
            <w:insideH w:val="none" w:sz="0" w:space="0" w:color="auto"/>
          </w:tblBorders>
        </w:tblPrEx>
        <w:tc>
          <w:tcPr>
            <w:tcW w:w="21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5B68" w:rsidRDefault="00D15B68" w:rsidP="00541BF7">
            <w:pPr>
              <w:pStyle w:val="ConsPlusNormal"/>
              <w:jc w:val="both"/>
            </w:pPr>
            <w:r>
              <w:lastRenderedPageBreak/>
              <w:t>Уважаемый(</w:t>
            </w:r>
            <w:proofErr w:type="spellStart"/>
            <w:r>
              <w:t>ая</w:t>
            </w:r>
            <w:proofErr w:type="spellEnd"/>
            <w:r>
              <w:t>)</w:t>
            </w:r>
          </w:p>
        </w:tc>
        <w:tc>
          <w:tcPr>
            <w:tcW w:w="69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15B68" w:rsidRDefault="00D15B68" w:rsidP="00541BF7">
            <w:pPr>
              <w:pStyle w:val="ConsPlusNormal"/>
            </w:pPr>
          </w:p>
        </w:tc>
      </w:tr>
      <w:tr w:rsidR="00D15B68" w:rsidTr="00541BF7">
        <w:tblPrEx>
          <w:tblBorders>
            <w:insideH w:val="none" w:sz="0" w:space="0" w:color="auto"/>
          </w:tblBorders>
        </w:tblPrEx>
        <w:tc>
          <w:tcPr>
            <w:tcW w:w="21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5B68" w:rsidRDefault="00D15B68" w:rsidP="00541BF7">
            <w:pPr>
              <w:pStyle w:val="ConsPlusNormal"/>
            </w:pPr>
          </w:p>
        </w:tc>
        <w:tc>
          <w:tcPr>
            <w:tcW w:w="696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15B68" w:rsidRDefault="00D15B68" w:rsidP="00541BF7">
            <w:pPr>
              <w:pStyle w:val="ConsPlusNormal"/>
              <w:jc w:val="center"/>
            </w:pPr>
            <w:r>
              <w:t>(имя, отчество)</w:t>
            </w:r>
          </w:p>
        </w:tc>
      </w:tr>
      <w:tr w:rsidR="00D15B68" w:rsidTr="00541BF7">
        <w:tblPrEx>
          <w:tblBorders>
            <w:insideH w:val="none" w:sz="0" w:space="0" w:color="auto"/>
          </w:tblBorders>
        </w:tblPrEx>
        <w:tc>
          <w:tcPr>
            <w:tcW w:w="21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5B68" w:rsidRDefault="00D15B68" w:rsidP="00541BF7">
            <w:pPr>
              <w:pStyle w:val="ConsPlusNormal"/>
              <w:jc w:val="both"/>
            </w:pPr>
            <w:r>
              <w:t>В соответствии с</w:t>
            </w:r>
          </w:p>
        </w:tc>
        <w:tc>
          <w:tcPr>
            <w:tcW w:w="69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15B68" w:rsidRDefault="00D15B68" w:rsidP="00541BF7">
            <w:pPr>
              <w:pStyle w:val="ConsPlusNormal"/>
            </w:pPr>
          </w:p>
        </w:tc>
      </w:tr>
      <w:tr w:rsidR="00D15B68" w:rsidTr="00541BF7">
        <w:tblPrEx>
          <w:tblBorders>
            <w:insideH w:val="none" w:sz="0" w:space="0" w:color="auto"/>
          </w:tblBorders>
        </w:tblPrEx>
        <w:tc>
          <w:tcPr>
            <w:tcW w:w="21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5B68" w:rsidRDefault="00D15B68" w:rsidP="00541BF7">
            <w:pPr>
              <w:pStyle w:val="ConsPlusNormal"/>
            </w:pPr>
          </w:p>
        </w:tc>
        <w:tc>
          <w:tcPr>
            <w:tcW w:w="696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15B68" w:rsidRDefault="00D15B68" w:rsidP="00541BF7">
            <w:pPr>
              <w:pStyle w:val="ConsPlusNormal"/>
              <w:jc w:val="center"/>
            </w:pPr>
            <w:r>
              <w:t>(указываются наименования нормативных правовых актов)</w:t>
            </w:r>
          </w:p>
        </w:tc>
      </w:tr>
      <w:tr w:rsidR="00D15B68" w:rsidTr="00541BF7">
        <w:tblPrEx>
          <w:tblBorders>
            <w:insideH w:val="none" w:sz="0" w:space="0" w:color="auto"/>
          </w:tblBorders>
        </w:tblPrEx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</w:tcPr>
          <w:p w:rsidR="00D15B68" w:rsidRDefault="00D15B68" w:rsidP="00541BF7">
            <w:pPr>
              <w:pStyle w:val="ConsPlusNormal"/>
              <w:jc w:val="both"/>
            </w:pPr>
            <w:r>
              <w:t>отказать в</w:t>
            </w:r>
          </w:p>
        </w:tc>
        <w:tc>
          <w:tcPr>
            <w:tcW w:w="769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15B68" w:rsidRDefault="00D15B68" w:rsidP="00541BF7">
            <w:pPr>
              <w:pStyle w:val="ConsPlusNormal"/>
            </w:pPr>
          </w:p>
        </w:tc>
      </w:tr>
      <w:tr w:rsidR="00D15B68" w:rsidTr="00541BF7">
        <w:tblPrEx>
          <w:tblBorders>
            <w:insideH w:val="none" w:sz="0" w:space="0" w:color="auto"/>
          </w:tblBorders>
        </w:tblPrEx>
        <w:tc>
          <w:tcPr>
            <w:tcW w:w="906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5B68" w:rsidRDefault="00D15B68" w:rsidP="00541BF7">
            <w:pPr>
              <w:pStyle w:val="ConsPlusNormal"/>
            </w:pPr>
          </w:p>
        </w:tc>
      </w:tr>
      <w:tr w:rsidR="00D15B68" w:rsidTr="00541BF7">
        <w:tblPrEx>
          <w:tblBorders>
            <w:insideH w:val="none" w:sz="0" w:space="0" w:color="auto"/>
          </w:tblBorders>
        </w:tblPrEx>
        <w:tc>
          <w:tcPr>
            <w:tcW w:w="906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5B68" w:rsidRDefault="00D15B68" w:rsidP="00541BF7">
            <w:pPr>
              <w:pStyle w:val="ConsPlusNormal"/>
              <w:jc w:val="both"/>
            </w:pPr>
            <w:r>
              <w:t>Приложение:</w:t>
            </w:r>
          </w:p>
        </w:tc>
      </w:tr>
    </w:tbl>
    <w:p w:rsidR="00D15B68" w:rsidRDefault="00D15B68" w:rsidP="00D15B68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98"/>
        <w:gridCol w:w="1814"/>
        <w:gridCol w:w="340"/>
        <w:gridCol w:w="3118"/>
      </w:tblGrid>
      <w:tr w:rsidR="00D15B68" w:rsidTr="00541BF7"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D15B68" w:rsidRDefault="00D15B68" w:rsidP="00541BF7">
            <w:pPr>
              <w:pStyle w:val="ConsPlusNormal"/>
            </w:pPr>
            <w:r>
              <w:t>Наименование должности руководителя ЦСЗН (филиала ЦСЗН)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15B68" w:rsidRDefault="00D15B68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15B68" w:rsidRDefault="00D15B68" w:rsidP="00541BF7">
            <w:pPr>
              <w:pStyle w:val="ConsPlusNormal"/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15B68" w:rsidRDefault="00D15B68" w:rsidP="00541BF7">
            <w:pPr>
              <w:pStyle w:val="ConsPlusNormal"/>
            </w:pPr>
          </w:p>
        </w:tc>
      </w:tr>
      <w:tr w:rsidR="00D15B68" w:rsidTr="00541BF7"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D15B68" w:rsidRDefault="00D15B68" w:rsidP="00541BF7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15B68" w:rsidRDefault="00D15B68" w:rsidP="00541BF7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15B68" w:rsidRDefault="00D15B68" w:rsidP="00541BF7">
            <w:pPr>
              <w:pStyle w:val="ConsPlusNormal"/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15B68" w:rsidRDefault="00D15B68" w:rsidP="00541BF7">
            <w:pPr>
              <w:pStyle w:val="ConsPlusNormal"/>
              <w:jc w:val="center"/>
            </w:pPr>
            <w:r>
              <w:t>(фамилия, инициалы)</w:t>
            </w:r>
          </w:p>
        </w:tc>
      </w:tr>
      <w:tr w:rsidR="00D15B68" w:rsidTr="00541BF7"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5B68" w:rsidRDefault="00D15B68" w:rsidP="00541BF7">
            <w:pPr>
              <w:pStyle w:val="ConsPlusNormal"/>
            </w:pPr>
          </w:p>
        </w:tc>
      </w:tr>
      <w:tr w:rsidR="00D15B68" w:rsidTr="00541BF7"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5B68" w:rsidRDefault="00D15B68" w:rsidP="00541BF7">
            <w:pPr>
              <w:pStyle w:val="ConsPlusNormal"/>
              <w:jc w:val="both"/>
            </w:pPr>
            <w:r>
              <w:t>Для получения дополнительной информации и разъяснений Вы можете обратиться в ЦСЗН по номеру телефона Единого контакт-центра взаимодействия с гражданами: 8-800-100-00-01 или по номеру: 8-800-350-06-05 (звонок бесплатный).</w:t>
            </w:r>
          </w:p>
        </w:tc>
      </w:tr>
    </w:tbl>
    <w:p w:rsidR="00D15B68" w:rsidRDefault="00D15B68" w:rsidP="00D15B68">
      <w:pPr>
        <w:pStyle w:val="ConsPlusNormal"/>
      </w:pPr>
    </w:p>
    <w:p w:rsidR="00D15B68" w:rsidRDefault="00D15B68" w:rsidP="00D15B68">
      <w:pPr>
        <w:pStyle w:val="ConsPlusNormal"/>
      </w:pPr>
    </w:p>
    <w:p w:rsidR="00D15B68" w:rsidRDefault="00D15B68" w:rsidP="00D15B68">
      <w:pPr>
        <w:pStyle w:val="ConsPlusNormal"/>
      </w:pPr>
    </w:p>
    <w:p w:rsidR="00D15B68" w:rsidRDefault="00D15B68" w:rsidP="00D15B68">
      <w:pPr>
        <w:pStyle w:val="ConsPlusNormal"/>
        <w:jc w:val="right"/>
        <w:outlineLvl w:val="3"/>
      </w:pPr>
      <w:r>
        <w:t>Приложение 5</w:t>
      </w:r>
    </w:p>
    <w:p w:rsidR="00D15B68" w:rsidRDefault="00D15B68" w:rsidP="00D15B68">
      <w:pPr>
        <w:pStyle w:val="ConsPlusNormal"/>
        <w:jc w:val="center"/>
      </w:pPr>
    </w:p>
    <w:p w:rsidR="00D15B68" w:rsidRDefault="00D15B68" w:rsidP="00D15B68">
      <w:pPr>
        <w:pStyle w:val="ConsPlusNormal"/>
        <w:jc w:val="center"/>
      </w:pPr>
      <w:r>
        <w:t xml:space="preserve">(в ред. </w:t>
      </w:r>
      <w:hyperlink r:id="rId27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</w:t>
      </w:r>
    </w:p>
    <w:p w:rsidR="00D15B68" w:rsidRDefault="00D15B68" w:rsidP="00D15B68">
      <w:pPr>
        <w:pStyle w:val="ConsPlusNormal"/>
        <w:jc w:val="center"/>
      </w:pPr>
      <w:r>
        <w:t>Ленинградской области от 30.06.2026 N 04-56)</w:t>
      </w:r>
    </w:p>
    <w:p w:rsidR="00D15B68" w:rsidRDefault="00D15B68" w:rsidP="00D15B68">
      <w:pPr>
        <w:pStyle w:val="ConsPlusNormal"/>
        <w:jc w:val="center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51"/>
      </w:tblGrid>
      <w:tr w:rsidR="00D15B68" w:rsidTr="00541BF7">
        <w:tc>
          <w:tcPr>
            <w:tcW w:w="9051" w:type="dxa"/>
            <w:tcBorders>
              <w:top w:val="nil"/>
              <w:left w:val="nil"/>
              <w:bottom w:val="nil"/>
              <w:right w:val="nil"/>
            </w:tcBorders>
          </w:tcPr>
          <w:p w:rsidR="00D15B68" w:rsidRDefault="00D15B68" w:rsidP="00541BF7">
            <w:pPr>
              <w:pStyle w:val="ConsPlusNormal"/>
              <w:jc w:val="both"/>
            </w:pPr>
            <w:r>
              <w:t>Угловой штамп ЦСЗН</w:t>
            </w:r>
          </w:p>
        </w:tc>
      </w:tr>
    </w:tbl>
    <w:p w:rsidR="00D15B68" w:rsidRDefault="00D15B68" w:rsidP="00D15B68">
      <w:pPr>
        <w:pStyle w:val="ConsPlusNormal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70"/>
        <w:gridCol w:w="2664"/>
        <w:gridCol w:w="396"/>
        <w:gridCol w:w="1190"/>
        <w:gridCol w:w="2607"/>
        <w:gridCol w:w="340"/>
      </w:tblGrid>
      <w:tr w:rsidR="00D15B68" w:rsidTr="00541BF7">
        <w:tc>
          <w:tcPr>
            <w:tcW w:w="4534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15B68" w:rsidRDefault="00D15B68" w:rsidP="00541BF7">
            <w:pPr>
              <w:pStyle w:val="ConsPlusNormal"/>
            </w:pPr>
          </w:p>
        </w:tc>
        <w:tc>
          <w:tcPr>
            <w:tcW w:w="453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15B68" w:rsidRDefault="00D15B68" w:rsidP="00541BF7">
            <w:pPr>
              <w:pStyle w:val="ConsPlusNormal"/>
            </w:pPr>
          </w:p>
        </w:tc>
      </w:tr>
      <w:tr w:rsidR="00D15B68" w:rsidTr="00541BF7">
        <w:tblPrEx>
          <w:tblBorders>
            <w:insideH w:val="none" w:sz="0" w:space="0" w:color="auto"/>
          </w:tblBorders>
        </w:tblPrEx>
        <w:tc>
          <w:tcPr>
            <w:tcW w:w="453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D15B68" w:rsidRDefault="00D15B68" w:rsidP="00541BF7">
            <w:pPr>
              <w:pStyle w:val="ConsPlusNormal"/>
            </w:pPr>
          </w:p>
        </w:tc>
        <w:tc>
          <w:tcPr>
            <w:tcW w:w="453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15B68" w:rsidRDefault="00D15B68" w:rsidP="00541BF7">
            <w:pPr>
              <w:pStyle w:val="ConsPlusNormal"/>
              <w:jc w:val="center"/>
            </w:pPr>
            <w:r>
              <w:t>(И.О.Ф. заявителя)</w:t>
            </w:r>
          </w:p>
        </w:tc>
      </w:tr>
      <w:tr w:rsidR="00D15B68" w:rsidTr="00541BF7">
        <w:tblPrEx>
          <w:tblBorders>
            <w:insideH w:val="none" w:sz="0" w:space="0" w:color="auto"/>
          </w:tblBorders>
        </w:tblPrEx>
        <w:tc>
          <w:tcPr>
            <w:tcW w:w="453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D15B68" w:rsidRDefault="00D15B68" w:rsidP="00541BF7">
            <w:pPr>
              <w:pStyle w:val="ConsPlusNormal"/>
            </w:pPr>
          </w:p>
        </w:tc>
        <w:tc>
          <w:tcPr>
            <w:tcW w:w="453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15B68" w:rsidRDefault="00D15B68" w:rsidP="00541BF7">
            <w:pPr>
              <w:pStyle w:val="ConsPlusNormal"/>
            </w:pPr>
          </w:p>
        </w:tc>
      </w:tr>
      <w:tr w:rsidR="00D15B68" w:rsidTr="00541BF7">
        <w:tblPrEx>
          <w:tblBorders>
            <w:insideH w:val="none" w:sz="0" w:space="0" w:color="auto"/>
          </w:tblBorders>
        </w:tblPrEx>
        <w:tc>
          <w:tcPr>
            <w:tcW w:w="453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D15B68" w:rsidRDefault="00D15B68" w:rsidP="00541BF7">
            <w:pPr>
              <w:pStyle w:val="ConsPlusNormal"/>
            </w:pPr>
          </w:p>
        </w:tc>
        <w:tc>
          <w:tcPr>
            <w:tcW w:w="453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15B68" w:rsidRDefault="00D15B68" w:rsidP="00541BF7">
            <w:pPr>
              <w:pStyle w:val="ConsPlusNormal"/>
              <w:jc w:val="center"/>
            </w:pPr>
            <w:r>
              <w:t>(адрес, индекс заявителя)</w:t>
            </w:r>
          </w:p>
        </w:tc>
      </w:tr>
      <w:tr w:rsidR="00D15B68" w:rsidTr="00541BF7">
        <w:tblPrEx>
          <w:tblBorders>
            <w:insideH w:val="none" w:sz="0" w:space="0" w:color="auto"/>
          </w:tblBorders>
        </w:tblPrEx>
        <w:tc>
          <w:tcPr>
            <w:tcW w:w="906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D15B68" w:rsidRDefault="00D15B68" w:rsidP="00541BF7">
            <w:pPr>
              <w:pStyle w:val="ConsPlusNormal"/>
            </w:pPr>
          </w:p>
        </w:tc>
      </w:tr>
      <w:tr w:rsidR="00D15B68" w:rsidTr="00541BF7">
        <w:tblPrEx>
          <w:tblBorders>
            <w:insideH w:val="none" w:sz="0" w:space="0" w:color="auto"/>
          </w:tblBorders>
        </w:tblPrEx>
        <w:tc>
          <w:tcPr>
            <w:tcW w:w="906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D15B68" w:rsidRDefault="00D15B68" w:rsidP="00541BF7">
            <w:pPr>
              <w:pStyle w:val="ConsPlusNormal"/>
              <w:jc w:val="center"/>
            </w:pPr>
            <w:bookmarkStart w:id="13" w:name="P40367"/>
            <w:bookmarkEnd w:id="13"/>
            <w:r>
              <w:t>УВЕДОМЛЕНИЕ</w:t>
            </w:r>
          </w:p>
          <w:p w:rsidR="00D15B68" w:rsidRDefault="00D15B68" w:rsidP="00541BF7">
            <w:pPr>
              <w:pStyle w:val="ConsPlusNormal"/>
              <w:jc w:val="center"/>
            </w:pPr>
            <w:r>
              <w:t>о приостановлении предоставления государственной услуги</w:t>
            </w:r>
          </w:p>
        </w:tc>
      </w:tr>
      <w:tr w:rsidR="00D15B68" w:rsidTr="00541BF7">
        <w:tblPrEx>
          <w:tblBorders>
            <w:insideH w:val="none" w:sz="0" w:space="0" w:color="auto"/>
          </w:tblBorders>
        </w:tblPrEx>
        <w:tc>
          <w:tcPr>
            <w:tcW w:w="906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D15B68" w:rsidRDefault="00D15B68" w:rsidP="00541BF7">
            <w:pPr>
              <w:pStyle w:val="ConsPlusNormal"/>
            </w:pPr>
          </w:p>
        </w:tc>
      </w:tr>
      <w:tr w:rsidR="00D15B68" w:rsidTr="00541BF7">
        <w:tblPrEx>
          <w:tblBorders>
            <w:insideH w:val="none" w:sz="0" w:space="0" w:color="auto"/>
          </w:tblBorders>
        </w:tblPrEx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D15B68" w:rsidRDefault="00D15B68" w:rsidP="00541BF7">
            <w:pPr>
              <w:pStyle w:val="ConsPlusNormal"/>
              <w:jc w:val="both"/>
            </w:pPr>
            <w:r>
              <w:t>Уважаемый(</w:t>
            </w:r>
            <w:proofErr w:type="spellStart"/>
            <w:r>
              <w:t>ая</w:t>
            </w:r>
            <w:proofErr w:type="spellEnd"/>
            <w:r>
              <w:t>)</w:t>
            </w:r>
          </w:p>
        </w:tc>
        <w:tc>
          <w:tcPr>
            <w:tcW w:w="719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15B68" w:rsidRDefault="00D15B68" w:rsidP="00541BF7">
            <w:pPr>
              <w:pStyle w:val="ConsPlusNormal"/>
            </w:pPr>
          </w:p>
        </w:tc>
      </w:tr>
      <w:tr w:rsidR="00D15B68" w:rsidTr="00541BF7">
        <w:tblPrEx>
          <w:tblBorders>
            <w:insideH w:val="none" w:sz="0" w:space="0" w:color="auto"/>
          </w:tblBorders>
        </w:tblPrEx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D15B68" w:rsidRDefault="00D15B68" w:rsidP="00541BF7">
            <w:pPr>
              <w:pStyle w:val="ConsPlusNormal"/>
            </w:pPr>
          </w:p>
        </w:tc>
        <w:tc>
          <w:tcPr>
            <w:tcW w:w="7197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15B68" w:rsidRDefault="00D15B68" w:rsidP="00541BF7">
            <w:pPr>
              <w:pStyle w:val="ConsPlusNormal"/>
              <w:jc w:val="center"/>
            </w:pPr>
            <w:r>
              <w:t>(имя, отчество)</w:t>
            </w:r>
          </w:p>
        </w:tc>
      </w:tr>
      <w:tr w:rsidR="00D15B68" w:rsidTr="00541BF7">
        <w:tblPrEx>
          <w:tblBorders>
            <w:insideH w:val="none" w:sz="0" w:space="0" w:color="auto"/>
          </w:tblBorders>
        </w:tblPrEx>
        <w:tc>
          <w:tcPr>
            <w:tcW w:w="906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D15B68" w:rsidRDefault="00D15B68" w:rsidP="00541BF7">
            <w:pPr>
              <w:pStyle w:val="ConsPlusNormal"/>
              <w:jc w:val="both"/>
            </w:pPr>
            <w:r>
              <w:t xml:space="preserve">В связи с </w:t>
            </w:r>
            <w:proofErr w:type="spellStart"/>
            <w:r>
              <w:t>непоступлением</w:t>
            </w:r>
            <w:proofErr w:type="spellEnd"/>
            <w:r>
              <w:t xml:space="preserve"> ответа на межведомственный запрос, направленный в рамках Федерального </w:t>
            </w:r>
            <w:hyperlink r:id="rId28">
              <w:r>
                <w:rPr>
                  <w:color w:val="0000FF"/>
                </w:rPr>
                <w:t>закона</w:t>
              </w:r>
            </w:hyperlink>
            <w:r>
              <w:t xml:space="preserve"> от 27.07.2010 N 210-ФЗ "Об организации предоставления </w:t>
            </w:r>
            <w:r>
              <w:lastRenderedPageBreak/>
              <w:t>государственных и муниципальных услуг" из</w:t>
            </w:r>
          </w:p>
        </w:tc>
      </w:tr>
      <w:tr w:rsidR="00D15B68" w:rsidTr="00541BF7">
        <w:tblPrEx>
          <w:tblBorders>
            <w:insideH w:val="none" w:sz="0" w:space="0" w:color="auto"/>
          </w:tblBorders>
        </w:tblPrEx>
        <w:tc>
          <w:tcPr>
            <w:tcW w:w="906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15B68" w:rsidRDefault="00D15B68" w:rsidP="00541BF7">
            <w:pPr>
              <w:pStyle w:val="ConsPlusNormal"/>
            </w:pPr>
          </w:p>
        </w:tc>
      </w:tr>
      <w:tr w:rsidR="00D15B68" w:rsidTr="00541BF7">
        <w:tblPrEx>
          <w:tblBorders>
            <w:insideH w:val="none" w:sz="0" w:space="0" w:color="auto"/>
          </w:tblBorders>
        </w:tblPrEx>
        <w:tc>
          <w:tcPr>
            <w:tcW w:w="9067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15B68" w:rsidRDefault="00D15B68" w:rsidP="00541BF7">
            <w:pPr>
              <w:pStyle w:val="ConsPlusNormal"/>
              <w:jc w:val="center"/>
            </w:pPr>
            <w:r>
              <w:t>(наименование организации)</w:t>
            </w:r>
          </w:p>
        </w:tc>
      </w:tr>
      <w:tr w:rsidR="00D15B68" w:rsidTr="00541BF7">
        <w:tblPrEx>
          <w:tblBorders>
            <w:insideH w:val="none" w:sz="0" w:space="0" w:color="auto"/>
          </w:tblBorders>
        </w:tblPrEx>
        <w:tc>
          <w:tcPr>
            <w:tcW w:w="49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15B68" w:rsidRDefault="00D15B68" w:rsidP="00541BF7">
            <w:pPr>
              <w:pStyle w:val="ConsPlusNormal"/>
              <w:jc w:val="both"/>
            </w:pPr>
            <w:r>
              <w:t>по вопросу получения документа (сведений)</w:t>
            </w:r>
          </w:p>
        </w:tc>
        <w:tc>
          <w:tcPr>
            <w:tcW w:w="37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15B68" w:rsidRDefault="00D15B68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15B68" w:rsidRDefault="00D15B68" w:rsidP="00541BF7">
            <w:pPr>
              <w:pStyle w:val="ConsPlusNormal"/>
              <w:jc w:val="both"/>
            </w:pPr>
            <w:r>
              <w:t>,</w:t>
            </w:r>
          </w:p>
        </w:tc>
      </w:tr>
      <w:tr w:rsidR="00D15B68" w:rsidTr="00541BF7">
        <w:tblPrEx>
          <w:tblBorders>
            <w:insideH w:val="none" w:sz="0" w:space="0" w:color="auto"/>
          </w:tblBorders>
        </w:tblPrEx>
        <w:tc>
          <w:tcPr>
            <w:tcW w:w="61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5B68" w:rsidRDefault="00D15B68" w:rsidP="00541BF7">
            <w:pPr>
              <w:pStyle w:val="ConsPlusNormal"/>
              <w:jc w:val="both"/>
            </w:pPr>
            <w:r>
              <w:t>предоставление государственной услуги по назначению</w:t>
            </w:r>
          </w:p>
        </w:tc>
        <w:tc>
          <w:tcPr>
            <w:tcW w:w="29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15B68" w:rsidRDefault="00D15B68" w:rsidP="00541BF7">
            <w:pPr>
              <w:pStyle w:val="ConsPlusNormal"/>
            </w:pPr>
          </w:p>
        </w:tc>
      </w:tr>
      <w:tr w:rsidR="00D15B68" w:rsidTr="00541BF7">
        <w:tblPrEx>
          <w:tblBorders>
            <w:insideH w:val="none" w:sz="0" w:space="0" w:color="auto"/>
          </w:tblBorders>
        </w:tblPrEx>
        <w:tc>
          <w:tcPr>
            <w:tcW w:w="61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5B68" w:rsidRDefault="00D15B68" w:rsidP="00541BF7">
            <w:pPr>
              <w:pStyle w:val="ConsPlusNormal"/>
            </w:pPr>
          </w:p>
        </w:tc>
        <w:tc>
          <w:tcPr>
            <w:tcW w:w="294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15B68" w:rsidRDefault="00D15B68" w:rsidP="00541BF7">
            <w:pPr>
              <w:pStyle w:val="ConsPlusNormal"/>
              <w:jc w:val="center"/>
            </w:pPr>
            <w:r>
              <w:t>(наименование меры социальной поддержки)</w:t>
            </w:r>
          </w:p>
        </w:tc>
      </w:tr>
      <w:tr w:rsidR="00D15B68" w:rsidTr="00541BF7">
        <w:tblPrEx>
          <w:tblBorders>
            <w:insideH w:val="none" w:sz="0" w:space="0" w:color="auto"/>
          </w:tblBorders>
        </w:tblPrEx>
        <w:tc>
          <w:tcPr>
            <w:tcW w:w="906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D15B68" w:rsidRDefault="00D15B68" w:rsidP="00541BF7">
            <w:pPr>
              <w:pStyle w:val="ConsPlusNormal"/>
              <w:jc w:val="both"/>
            </w:pPr>
            <w:r>
              <w:t>приостановлено.</w:t>
            </w:r>
          </w:p>
          <w:p w:rsidR="00D15B68" w:rsidRDefault="00D15B68" w:rsidP="00541BF7">
            <w:pPr>
              <w:pStyle w:val="ConsPlusNormal"/>
              <w:jc w:val="both"/>
            </w:pPr>
            <w:r>
              <w:t>При поступлении ответа на названный(е) межведомственный(е) запрос(ы) уведомление о назначении (об отказе в назначении) меры социальной поддержки будет направлено в Ваш адрес в течение ______ рабочих дней со дня поступления соответствующего ответа.</w:t>
            </w:r>
          </w:p>
        </w:tc>
      </w:tr>
      <w:tr w:rsidR="00D15B68" w:rsidTr="00541BF7">
        <w:tblPrEx>
          <w:tblBorders>
            <w:insideH w:val="none" w:sz="0" w:space="0" w:color="auto"/>
          </w:tblBorders>
        </w:tblPrEx>
        <w:tc>
          <w:tcPr>
            <w:tcW w:w="906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D15B68" w:rsidRDefault="00D15B68" w:rsidP="00541BF7">
            <w:pPr>
              <w:pStyle w:val="ConsPlusNormal"/>
            </w:pPr>
          </w:p>
        </w:tc>
      </w:tr>
      <w:tr w:rsidR="00D15B68" w:rsidTr="00541BF7">
        <w:tblPrEx>
          <w:tblBorders>
            <w:insideH w:val="none" w:sz="0" w:space="0" w:color="auto"/>
          </w:tblBorders>
        </w:tblPrEx>
        <w:tc>
          <w:tcPr>
            <w:tcW w:w="906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D15B68" w:rsidRDefault="00D15B68" w:rsidP="00541BF7">
            <w:pPr>
              <w:pStyle w:val="ConsPlusNormal"/>
              <w:ind w:firstLine="283"/>
              <w:jc w:val="both"/>
            </w:pPr>
            <w:r>
              <w:t>Информируем, что Вы вправе представить документы, содержащие вышеперечисленные сведения, по собственной инициативе:</w:t>
            </w:r>
          </w:p>
          <w:p w:rsidR="00D15B68" w:rsidRDefault="00D15B68" w:rsidP="00541BF7">
            <w:pPr>
              <w:pStyle w:val="ConsPlusNormal"/>
              <w:ind w:firstLine="283"/>
              <w:jc w:val="both"/>
            </w:pPr>
            <w:r>
              <w:t>при личной явке:</w:t>
            </w:r>
          </w:p>
          <w:p w:rsidR="00D15B68" w:rsidRDefault="00D15B68" w:rsidP="00541BF7">
            <w:pPr>
              <w:pStyle w:val="ConsPlusNormal"/>
              <w:ind w:firstLine="283"/>
              <w:jc w:val="both"/>
            </w:pPr>
            <w:r>
              <w:t>в филиалах, отделах, удаленных рабочих местах МФЦ;</w:t>
            </w:r>
          </w:p>
          <w:p w:rsidR="00D15B68" w:rsidRDefault="00D15B68" w:rsidP="00541BF7">
            <w:pPr>
              <w:pStyle w:val="ConsPlusNormal"/>
              <w:ind w:firstLine="283"/>
              <w:jc w:val="both"/>
            </w:pPr>
            <w:r>
              <w:t>без личной явки:</w:t>
            </w:r>
          </w:p>
          <w:p w:rsidR="00D15B68" w:rsidRDefault="00D15B68" w:rsidP="00541BF7">
            <w:pPr>
              <w:pStyle w:val="ConsPlusNormal"/>
              <w:ind w:firstLine="283"/>
              <w:jc w:val="both"/>
            </w:pPr>
            <w:r>
              <w:t>в электронной форме через личный кабинет заявителя на Едином портале.</w:t>
            </w:r>
          </w:p>
          <w:p w:rsidR="00D15B68" w:rsidRDefault="00D15B68" w:rsidP="00541BF7">
            <w:pPr>
              <w:pStyle w:val="ConsPlusNormal"/>
              <w:ind w:firstLine="283"/>
              <w:jc w:val="both"/>
            </w:pPr>
            <w:r>
              <w:t>При поступлении указанных документов (сведений) в ЦСЗН решение о предоставлении (об отказе в предоставлении) государственной услуги будет принято и направлено в Ваш адрес в установленные сроки.</w:t>
            </w:r>
          </w:p>
        </w:tc>
      </w:tr>
    </w:tbl>
    <w:p w:rsidR="00D15B68" w:rsidRDefault="00D15B68" w:rsidP="00D15B68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98"/>
        <w:gridCol w:w="1814"/>
        <w:gridCol w:w="340"/>
        <w:gridCol w:w="3118"/>
      </w:tblGrid>
      <w:tr w:rsidR="00D15B68" w:rsidTr="00541BF7"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D15B68" w:rsidRDefault="00D15B68" w:rsidP="00541BF7">
            <w:pPr>
              <w:pStyle w:val="ConsPlusNormal"/>
            </w:pPr>
            <w:r>
              <w:t>Наименование должности руководителя ЦСЗН (филиала ЦСЗН)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15B68" w:rsidRDefault="00D15B68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15B68" w:rsidRDefault="00D15B68" w:rsidP="00541BF7">
            <w:pPr>
              <w:pStyle w:val="ConsPlusNormal"/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15B68" w:rsidRDefault="00D15B68" w:rsidP="00541BF7">
            <w:pPr>
              <w:pStyle w:val="ConsPlusNormal"/>
            </w:pPr>
          </w:p>
        </w:tc>
      </w:tr>
      <w:tr w:rsidR="00D15B68" w:rsidTr="00541BF7"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D15B68" w:rsidRDefault="00D15B68" w:rsidP="00541BF7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15B68" w:rsidRDefault="00D15B68" w:rsidP="00541BF7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15B68" w:rsidRDefault="00D15B68" w:rsidP="00541BF7">
            <w:pPr>
              <w:pStyle w:val="ConsPlusNormal"/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15B68" w:rsidRDefault="00D15B68" w:rsidP="00541BF7">
            <w:pPr>
              <w:pStyle w:val="ConsPlusNormal"/>
              <w:jc w:val="center"/>
            </w:pPr>
            <w:r>
              <w:t>(фамилия, инициалы)</w:t>
            </w:r>
          </w:p>
        </w:tc>
      </w:tr>
      <w:tr w:rsidR="00D15B68" w:rsidTr="00541BF7"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5B68" w:rsidRDefault="00D15B68" w:rsidP="00541BF7">
            <w:pPr>
              <w:pStyle w:val="ConsPlusNormal"/>
            </w:pPr>
          </w:p>
        </w:tc>
      </w:tr>
      <w:tr w:rsidR="00D15B68" w:rsidTr="00541BF7"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5B68" w:rsidRDefault="00D15B68" w:rsidP="00541BF7">
            <w:pPr>
              <w:pStyle w:val="ConsPlusNormal"/>
              <w:jc w:val="both"/>
            </w:pPr>
            <w:r>
              <w:t>Для получения дополнительной информации и разъяснений Вы можете обратиться в ЦСЗН по номеру телефона Единого контакт-центра взаимодействия с гражданами: 8-800-100-00-01 или по номеру: 8-800-350-06-05 (звонок бесплатный).</w:t>
            </w:r>
          </w:p>
        </w:tc>
      </w:tr>
    </w:tbl>
    <w:p w:rsidR="00D15B68" w:rsidRDefault="00D15B68" w:rsidP="00D15B68">
      <w:pPr>
        <w:pStyle w:val="ConsPlusNormal"/>
      </w:pPr>
    </w:p>
    <w:p w:rsidR="00D15B68" w:rsidRDefault="00D15B68" w:rsidP="00D15B68">
      <w:pPr>
        <w:pStyle w:val="ConsPlusNormal"/>
      </w:pPr>
    </w:p>
    <w:p w:rsidR="00D15B68" w:rsidRDefault="00D15B68" w:rsidP="00D15B68">
      <w:pPr>
        <w:pStyle w:val="ConsPlusNormal"/>
      </w:pPr>
    </w:p>
    <w:p w:rsidR="00D15B68" w:rsidRDefault="00D15B68" w:rsidP="00D15B68">
      <w:pPr>
        <w:pStyle w:val="ConsPlusNormal"/>
        <w:jc w:val="right"/>
        <w:outlineLvl w:val="3"/>
      </w:pPr>
      <w:r>
        <w:t>Приложение 5.1</w:t>
      </w:r>
    </w:p>
    <w:p w:rsidR="00D15B68" w:rsidRDefault="00D15B68" w:rsidP="00D15B68">
      <w:pPr>
        <w:pStyle w:val="ConsPlusNormal"/>
        <w:jc w:val="center"/>
      </w:pPr>
    </w:p>
    <w:p w:rsidR="00D15B68" w:rsidRDefault="00D15B68" w:rsidP="00D15B68">
      <w:pPr>
        <w:pStyle w:val="ConsPlusNormal"/>
        <w:jc w:val="center"/>
      </w:pPr>
      <w:r>
        <w:t xml:space="preserve">(в ред. </w:t>
      </w:r>
      <w:hyperlink r:id="rId29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</w:t>
      </w:r>
    </w:p>
    <w:p w:rsidR="00D15B68" w:rsidRDefault="00D15B68" w:rsidP="00D15B68">
      <w:pPr>
        <w:pStyle w:val="ConsPlusNormal"/>
        <w:jc w:val="center"/>
      </w:pPr>
      <w:r>
        <w:t>Ленинградской области от 30.06.2026 N 04-56)</w:t>
      </w:r>
    </w:p>
    <w:p w:rsidR="00D15B68" w:rsidRDefault="00D15B68" w:rsidP="00D15B68">
      <w:pPr>
        <w:pStyle w:val="ConsPlusNormal"/>
        <w:jc w:val="center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D15B68" w:rsidTr="00541BF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D15B68" w:rsidRDefault="00D15B68" w:rsidP="00541BF7">
            <w:pPr>
              <w:pStyle w:val="ConsPlusNormal"/>
              <w:jc w:val="both"/>
            </w:pPr>
            <w:r>
              <w:t>Угловой штамп ЦСЗН</w:t>
            </w:r>
          </w:p>
        </w:tc>
      </w:tr>
    </w:tbl>
    <w:p w:rsidR="00D15B68" w:rsidRDefault="00D15B68" w:rsidP="00D15B68">
      <w:pPr>
        <w:pStyle w:val="ConsPlusNormal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71"/>
        <w:gridCol w:w="3798"/>
      </w:tblGrid>
      <w:tr w:rsidR="00D15B68" w:rsidTr="00541BF7">
        <w:tc>
          <w:tcPr>
            <w:tcW w:w="527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15B68" w:rsidRDefault="00D15B68" w:rsidP="00541BF7">
            <w:pPr>
              <w:pStyle w:val="ConsPlusNormal"/>
            </w:pPr>
          </w:p>
        </w:tc>
        <w:tc>
          <w:tcPr>
            <w:tcW w:w="3798" w:type="dxa"/>
            <w:tcBorders>
              <w:top w:val="nil"/>
              <w:left w:val="nil"/>
              <w:right w:val="nil"/>
            </w:tcBorders>
          </w:tcPr>
          <w:p w:rsidR="00D15B68" w:rsidRDefault="00D15B68" w:rsidP="00541BF7">
            <w:pPr>
              <w:pStyle w:val="ConsPlusNormal"/>
            </w:pPr>
          </w:p>
        </w:tc>
      </w:tr>
      <w:tr w:rsidR="00D15B68" w:rsidTr="00541BF7">
        <w:tblPrEx>
          <w:tblBorders>
            <w:insideH w:val="nil"/>
          </w:tblBorders>
        </w:tblPrEx>
        <w:tc>
          <w:tcPr>
            <w:tcW w:w="52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15B68" w:rsidRDefault="00D15B68" w:rsidP="00541BF7">
            <w:pPr>
              <w:pStyle w:val="ConsPlusNormal"/>
            </w:pPr>
          </w:p>
        </w:tc>
        <w:tc>
          <w:tcPr>
            <w:tcW w:w="3798" w:type="dxa"/>
            <w:tcBorders>
              <w:left w:val="nil"/>
              <w:bottom w:val="nil"/>
              <w:right w:val="nil"/>
            </w:tcBorders>
          </w:tcPr>
          <w:p w:rsidR="00D15B68" w:rsidRDefault="00D15B68" w:rsidP="00541BF7">
            <w:pPr>
              <w:pStyle w:val="ConsPlusNormal"/>
              <w:jc w:val="center"/>
            </w:pPr>
            <w:r>
              <w:rPr>
                <w:i/>
              </w:rPr>
              <w:t>(И.О.Ф. заявителя)</w:t>
            </w:r>
          </w:p>
        </w:tc>
      </w:tr>
      <w:tr w:rsidR="00D15B68" w:rsidTr="00541BF7">
        <w:tblPrEx>
          <w:tblBorders>
            <w:insideH w:val="nil"/>
          </w:tblBorders>
        </w:tblPrEx>
        <w:tc>
          <w:tcPr>
            <w:tcW w:w="52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15B68" w:rsidRDefault="00D15B68" w:rsidP="00541BF7">
            <w:pPr>
              <w:pStyle w:val="ConsPlusNormal"/>
            </w:pPr>
          </w:p>
        </w:tc>
        <w:tc>
          <w:tcPr>
            <w:tcW w:w="3798" w:type="dxa"/>
            <w:tcBorders>
              <w:top w:val="nil"/>
              <w:left w:val="nil"/>
              <w:right w:val="nil"/>
            </w:tcBorders>
          </w:tcPr>
          <w:p w:rsidR="00D15B68" w:rsidRDefault="00D15B68" w:rsidP="00541BF7">
            <w:pPr>
              <w:pStyle w:val="ConsPlusNormal"/>
            </w:pPr>
          </w:p>
        </w:tc>
      </w:tr>
      <w:tr w:rsidR="00D15B68" w:rsidTr="00541BF7">
        <w:tc>
          <w:tcPr>
            <w:tcW w:w="52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15B68" w:rsidRDefault="00D15B68" w:rsidP="00541BF7">
            <w:pPr>
              <w:pStyle w:val="ConsPlusNormal"/>
            </w:pPr>
          </w:p>
        </w:tc>
        <w:tc>
          <w:tcPr>
            <w:tcW w:w="3798" w:type="dxa"/>
            <w:tcBorders>
              <w:left w:val="nil"/>
              <w:bottom w:val="nil"/>
              <w:right w:val="nil"/>
            </w:tcBorders>
          </w:tcPr>
          <w:p w:rsidR="00D15B68" w:rsidRDefault="00D15B68" w:rsidP="00541BF7">
            <w:pPr>
              <w:pStyle w:val="ConsPlusNormal"/>
              <w:jc w:val="center"/>
            </w:pPr>
            <w:r>
              <w:rPr>
                <w:i/>
              </w:rPr>
              <w:t>(адрес, индекс заявителя)</w:t>
            </w:r>
          </w:p>
        </w:tc>
      </w:tr>
    </w:tbl>
    <w:p w:rsidR="00D15B68" w:rsidRDefault="00D15B68" w:rsidP="00D15B68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27"/>
        <w:gridCol w:w="7130"/>
      </w:tblGrid>
      <w:tr w:rsidR="00D15B68" w:rsidTr="00541BF7">
        <w:tc>
          <w:tcPr>
            <w:tcW w:w="90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5B68" w:rsidRDefault="00D15B68" w:rsidP="00541BF7">
            <w:pPr>
              <w:pStyle w:val="ConsPlusNormal"/>
              <w:jc w:val="center"/>
            </w:pPr>
            <w:bookmarkStart w:id="14" w:name="P40420"/>
            <w:bookmarkEnd w:id="14"/>
            <w:r>
              <w:t>УВЕДОМЛЕНИЕ</w:t>
            </w:r>
          </w:p>
          <w:p w:rsidR="00D15B68" w:rsidRDefault="00D15B68" w:rsidP="00541BF7">
            <w:pPr>
              <w:pStyle w:val="ConsPlusNormal"/>
              <w:jc w:val="center"/>
            </w:pPr>
            <w:r>
              <w:t>о приостановлении предоставления государственной услуги</w:t>
            </w:r>
          </w:p>
        </w:tc>
      </w:tr>
      <w:tr w:rsidR="00D15B68" w:rsidTr="00541BF7">
        <w:tc>
          <w:tcPr>
            <w:tcW w:w="90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5B68" w:rsidRDefault="00D15B68" w:rsidP="00541BF7">
            <w:pPr>
              <w:pStyle w:val="ConsPlusNormal"/>
            </w:pPr>
          </w:p>
        </w:tc>
      </w:tr>
      <w:tr w:rsidR="00D15B68" w:rsidTr="00541BF7"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</w:tcPr>
          <w:p w:rsidR="00D15B68" w:rsidRDefault="00D15B68" w:rsidP="00541BF7">
            <w:pPr>
              <w:pStyle w:val="ConsPlusNormal"/>
              <w:jc w:val="both"/>
            </w:pPr>
            <w:r>
              <w:t>Уважаемый(</w:t>
            </w:r>
            <w:proofErr w:type="spellStart"/>
            <w:r>
              <w:t>ая</w:t>
            </w:r>
            <w:proofErr w:type="spellEnd"/>
            <w:r>
              <w:t>)</w:t>
            </w:r>
          </w:p>
        </w:tc>
        <w:tc>
          <w:tcPr>
            <w:tcW w:w="71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15B68" w:rsidRDefault="00D15B68" w:rsidP="00541BF7">
            <w:pPr>
              <w:pStyle w:val="ConsPlusNormal"/>
            </w:pPr>
          </w:p>
        </w:tc>
      </w:tr>
      <w:tr w:rsidR="00D15B68" w:rsidTr="00541BF7"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</w:tcPr>
          <w:p w:rsidR="00D15B68" w:rsidRDefault="00D15B68" w:rsidP="00541BF7">
            <w:pPr>
              <w:pStyle w:val="ConsPlusNormal"/>
            </w:pPr>
          </w:p>
        </w:tc>
        <w:tc>
          <w:tcPr>
            <w:tcW w:w="71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15B68" w:rsidRDefault="00D15B68" w:rsidP="00541BF7">
            <w:pPr>
              <w:pStyle w:val="ConsPlusNormal"/>
              <w:jc w:val="center"/>
            </w:pPr>
            <w:r>
              <w:t>(имя, отчество)</w:t>
            </w:r>
          </w:p>
        </w:tc>
      </w:tr>
      <w:tr w:rsidR="00D15B68" w:rsidTr="00541BF7">
        <w:tc>
          <w:tcPr>
            <w:tcW w:w="90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5B68" w:rsidRDefault="00D15B68" w:rsidP="00541BF7">
            <w:pPr>
              <w:pStyle w:val="ConsPlusNormal"/>
            </w:pPr>
          </w:p>
        </w:tc>
      </w:tr>
      <w:tr w:rsidR="00D15B68" w:rsidTr="00541BF7">
        <w:tc>
          <w:tcPr>
            <w:tcW w:w="90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5B68" w:rsidRDefault="00D15B68" w:rsidP="00541BF7">
            <w:pPr>
              <w:pStyle w:val="ConsPlusNormal"/>
              <w:jc w:val="both"/>
            </w:pPr>
            <w:r>
              <w:t>В связи с наличием в заявлении и(или) документах (сведениях) неполной информации, а именно:</w:t>
            </w:r>
          </w:p>
        </w:tc>
      </w:tr>
      <w:tr w:rsidR="00D15B68" w:rsidTr="00541BF7">
        <w:tc>
          <w:tcPr>
            <w:tcW w:w="90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15B68" w:rsidRDefault="00D15B68" w:rsidP="00541BF7">
            <w:pPr>
              <w:pStyle w:val="ConsPlusNormal"/>
            </w:pPr>
          </w:p>
        </w:tc>
      </w:tr>
      <w:tr w:rsidR="00D15B68" w:rsidTr="00541BF7">
        <w:tblPrEx>
          <w:tblBorders>
            <w:insideH w:val="single" w:sz="4" w:space="0" w:color="auto"/>
          </w:tblBorders>
        </w:tblPrEx>
        <w:tc>
          <w:tcPr>
            <w:tcW w:w="90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5B68" w:rsidRDefault="00D15B68" w:rsidP="00541BF7">
            <w:pPr>
              <w:pStyle w:val="ConsPlusNormal"/>
            </w:pPr>
          </w:p>
        </w:tc>
      </w:tr>
      <w:tr w:rsidR="00D15B68" w:rsidTr="00541BF7">
        <w:tc>
          <w:tcPr>
            <w:tcW w:w="905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15B68" w:rsidRDefault="00D15B68" w:rsidP="00541BF7">
            <w:pPr>
              <w:pStyle w:val="ConsPlusNormal"/>
              <w:jc w:val="both"/>
            </w:pPr>
            <w:r>
              <w:t>предоставление государственной услуги по</w:t>
            </w:r>
          </w:p>
        </w:tc>
      </w:tr>
      <w:tr w:rsidR="00D15B68" w:rsidTr="00541BF7">
        <w:tc>
          <w:tcPr>
            <w:tcW w:w="90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15B68" w:rsidRDefault="00D15B68" w:rsidP="00541BF7">
            <w:pPr>
              <w:pStyle w:val="ConsPlusNormal"/>
            </w:pPr>
          </w:p>
        </w:tc>
      </w:tr>
      <w:tr w:rsidR="00D15B68" w:rsidTr="00541BF7">
        <w:tc>
          <w:tcPr>
            <w:tcW w:w="905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15B68" w:rsidRDefault="00D15B68" w:rsidP="00541BF7">
            <w:pPr>
              <w:pStyle w:val="ConsPlusNormal"/>
              <w:jc w:val="center"/>
            </w:pPr>
            <w:r>
              <w:t>(наименование государственной услуги)</w:t>
            </w:r>
          </w:p>
        </w:tc>
      </w:tr>
      <w:tr w:rsidR="00D15B68" w:rsidTr="00541BF7">
        <w:tc>
          <w:tcPr>
            <w:tcW w:w="90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5B68" w:rsidRDefault="00D15B68" w:rsidP="00541BF7">
            <w:pPr>
              <w:pStyle w:val="ConsPlusNormal"/>
              <w:jc w:val="both"/>
            </w:pPr>
            <w:r>
              <w:t>приостановлено.</w:t>
            </w:r>
          </w:p>
        </w:tc>
      </w:tr>
      <w:tr w:rsidR="00D15B68" w:rsidTr="00541BF7">
        <w:tc>
          <w:tcPr>
            <w:tcW w:w="90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5B68" w:rsidRDefault="00D15B68" w:rsidP="00541BF7">
            <w:pPr>
              <w:pStyle w:val="ConsPlusNormal"/>
              <w:ind w:firstLine="283"/>
              <w:jc w:val="both"/>
            </w:pPr>
            <w:r>
              <w:t>Информируем, что Вы вправе в течение 5 рабочих дней со дня получения данного уведомления представить исправленное заявление и(или) документы (сведения):</w:t>
            </w:r>
          </w:p>
          <w:p w:rsidR="00D15B68" w:rsidRDefault="00D15B68" w:rsidP="00541BF7">
            <w:pPr>
              <w:pStyle w:val="ConsPlusNormal"/>
              <w:ind w:firstLine="283"/>
              <w:jc w:val="both"/>
            </w:pPr>
            <w:r>
              <w:t>при личной явке в МФЦ;</w:t>
            </w:r>
          </w:p>
          <w:p w:rsidR="00D15B68" w:rsidRDefault="00D15B68" w:rsidP="00541BF7">
            <w:pPr>
              <w:pStyle w:val="ConsPlusNormal"/>
              <w:ind w:firstLine="283"/>
              <w:jc w:val="both"/>
            </w:pPr>
            <w:r>
              <w:t>при личной явке в ЦСЗН.</w:t>
            </w:r>
          </w:p>
          <w:p w:rsidR="00D15B68" w:rsidRDefault="00D15B68" w:rsidP="00541BF7">
            <w:pPr>
              <w:pStyle w:val="ConsPlusNormal"/>
              <w:ind w:firstLine="283"/>
              <w:jc w:val="both"/>
            </w:pPr>
            <w:r>
              <w:t>При поступлении указанных документов (сведений) в ЦСЗН решение о предоставлении (об отказе в предоставлении) государственной услуги будет принято и направлено в Ваш адрес в установленные сроки.</w:t>
            </w:r>
          </w:p>
        </w:tc>
      </w:tr>
    </w:tbl>
    <w:p w:rsidR="00D15B68" w:rsidRDefault="00D15B68" w:rsidP="00D15B68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48"/>
        <w:gridCol w:w="2041"/>
        <w:gridCol w:w="340"/>
        <w:gridCol w:w="2948"/>
        <w:gridCol w:w="794"/>
      </w:tblGrid>
      <w:tr w:rsidR="00D15B68" w:rsidTr="00541BF7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D15B68" w:rsidRDefault="00D15B68" w:rsidP="00541BF7">
            <w:pPr>
              <w:pStyle w:val="ConsPlusNormal"/>
            </w:pPr>
            <w:r>
              <w:t>Наименование должности руководителя ЦСЗН (филиала ЦСЗН)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15B68" w:rsidRDefault="00D15B68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15B68" w:rsidRDefault="00D15B68" w:rsidP="00541BF7">
            <w:pPr>
              <w:pStyle w:val="ConsPlusNormal"/>
              <w:jc w:val="both"/>
            </w:pPr>
            <w:r>
              <w:t>/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15B68" w:rsidRDefault="00D15B68" w:rsidP="00541BF7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15B68" w:rsidRDefault="00D15B68" w:rsidP="00541BF7">
            <w:pPr>
              <w:pStyle w:val="ConsPlusNormal"/>
            </w:pPr>
          </w:p>
        </w:tc>
      </w:tr>
      <w:tr w:rsidR="00D15B68" w:rsidTr="00541BF7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D15B68" w:rsidRDefault="00D15B68" w:rsidP="00541BF7">
            <w:pPr>
              <w:pStyle w:val="ConsPlusNormal"/>
            </w:pP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15B68" w:rsidRDefault="00D15B68" w:rsidP="00541BF7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15B68" w:rsidRDefault="00D15B68" w:rsidP="00541BF7">
            <w:pPr>
              <w:pStyle w:val="ConsPlusNormal"/>
            </w:pPr>
          </w:p>
        </w:tc>
        <w:tc>
          <w:tcPr>
            <w:tcW w:w="29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15B68" w:rsidRDefault="00D15B68" w:rsidP="00541BF7">
            <w:pPr>
              <w:pStyle w:val="ConsPlusNormal"/>
              <w:jc w:val="center"/>
            </w:pPr>
            <w:r>
              <w:t>(фамилия, инициалы)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15B68" w:rsidRDefault="00D15B68" w:rsidP="00541BF7">
            <w:pPr>
              <w:pStyle w:val="ConsPlusNormal"/>
            </w:pPr>
          </w:p>
        </w:tc>
      </w:tr>
    </w:tbl>
    <w:p w:rsidR="00D15B68" w:rsidRDefault="00D15B68" w:rsidP="00D15B68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D15B68" w:rsidTr="00541BF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D15B68" w:rsidRDefault="00D15B68" w:rsidP="00541BF7">
            <w:pPr>
              <w:pStyle w:val="ConsPlusNormal"/>
              <w:jc w:val="both"/>
            </w:pPr>
            <w:r>
              <w:t>Для получения дополнительной информации и разъяснений Вы можете обратиться в ЦСЗН по номеру телефона Единого контакт-центра взаимодействия с гражданами: 8-800-100-00-01 или по номеру: 8-800-350-06-05 (звонок бесплатный).</w:t>
            </w:r>
          </w:p>
        </w:tc>
      </w:tr>
    </w:tbl>
    <w:p w:rsidR="00D15B68" w:rsidRDefault="00D15B68" w:rsidP="00D15B68">
      <w:pPr>
        <w:pStyle w:val="ConsPlusNormal"/>
      </w:pPr>
    </w:p>
    <w:p w:rsidR="00D15B68" w:rsidRDefault="00D15B68" w:rsidP="00D15B68">
      <w:pPr>
        <w:pStyle w:val="ConsPlusNormal"/>
      </w:pPr>
    </w:p>
    <w:p w:rsidR="00D15B68" w:rsidRDefault="00D15B68" w:rsidP="00D15B68">
      <w:pPr>
        <w:pStyle w:val="ConsPlusNormal"/>
      </w:pPr>
    </w:p>
    <w:p w:rsidR="00D15B68" w:rsidRDefault="00D15B68" w:rsidP="00D15B68">
      <w:pPr>
        <w:pStyle w:val="ConsPlusNormal"/>
        <w:jc w:val="right"/>
        <w:outlineLvl w:val="3"/>
      </w:pPr>
      <w:r>
        <w:t>Приложение 6</w:t>
      </w:r>
    </w:p>
    <w:p w:rsidR="00D15B68" w:rsidRDefault="00D15B68" w:rsidP="00D15B68">
      <w:pPr>
        <w:pStyle w:val="ConsPlusNormal"/>
      </w:pPr>
    </w:p>
    <w:p w:rsidR="00D15B68" w:rsidRDefault="00D15B68" w:rsidP="00D15B68">
      <w:pPr>
        <w:pStyle w:val="ConsPlusNormal"/>
      </w:pPr>
      <w:r>
        <w:t>Примерная форма доверенности</w:t>
      </w:r>
    </w:p>
    <w:p w:rsidR="00D15B68" w:rsidRDefault="00D15B68" w:rsidP="00D15B68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245"/>
        <w:gridCol w:w="963"/>
        <w:gridCol w:w="2608"/>
        <w:gridCol w:w="340"/>
        <w:gridCol w:w="3117"/>
        <w:gridCol w:w="340"/>
      </w:tblGrid>
      <w:tr w:rsidR="00D15B68" w:rsidTr="00541BF7">
        <w:tc>
          <w:tcPr>
            <w:tcW w:w="906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15B68" w:rsidRDefault="00D15B68" w:rsidP="00541BF7">
            <w:pPr>
              <w:pStyle w:val="ConsPlusNormal"/>
              <w:jc w:val="center"/>
            </w:pPr>
            <w:bookmarkStart w:id="15" w:name="P40459"/>
            <w:bookmarkEnd w:id="15"/>
            <w:r>
              <w:lastRenderedPageBreak/>
              <w:t>ДОВЕРЕННОСТЬ</w:t>
            </w:r>
          </w:p>
          <w:p w:rsidR="00D15B68" w:rsidRDefault="00D15B68" w:rsidP="00541BF7">
            <w:pPr>
              <w:pStyle w:val="ConsPlusNormal"/>
              <w:jc w:val="center"/>
            </w:pPr>
            <w:r>
              <w:t>на получение государственной(</w:t>
            </w:r>
            <w:proofErr w:type="spellStart"/>
            <w:r>
              <w:t>ых</w:t>
            </w:r>
            <w:proofErr w:type="spellEnd"/>
            <w:r>
              <w:t>) услуг(и)</w:t>
            </w:r>
          </w:p>
        </w:tc>
      </w:tr>
      <w:tr w:rsidR="00D15B68" w:rsidTr="00541BF7">
        <w:tc>
          <w:tcPr>
            <w:tcW w:w="906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15B68" w:rsidRDefault="00D15B68" w:rsidP="00541BF7">
            <w:pPr>
              <w:pStyle w:val="ConsPlusNormal"/>
            </w:pPr>
          </w:p>
        </w:tc>
      </w:tr>
      <w:tr w:rsidR="00D15B68" w:rsidTr="00541BF7">
        <w:tc>
          <w:tcPr>
            <w:tcW w:w="2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15B68" w:rsidRDefault="00D15B68" w:rsidP="00541BF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15B68" w:rsidRDefault="00D15B68" w:rsidP="00541BF7">
            <w:pPr>
              <w:pStyle w:val="ConsPlusNormal"/>
            </w:pPr>
          </w:p>
        </w:tc>
        <w:tc>
          <w:tcPr>
            <w:tcW w:w="379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15B68" w:rsidRDefault="00D15B68" w:rsidP="00541BF7">
            <w:pPr>
              <w:pStyle w:val="ConsPlusNormal"/>
              <w:jc w:val="both"/>
            </w:pPr>
            <w:r>
              <w:t>"___" _________ 20__ г.</w:t>
            </w:r>
          </w:p>
        </w:tc>
      </w:tr>
      <w:tr w:rsidR="00D15B68" w:rsidTr="00541BF7">
        <w:tc>
          <w:tcPr>
            <w:tcW w:w="906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15B68" w:rsidRDefault="00D15B68" w:rsidP="00541BF7">
            <w:pPr>
              <w:pStyle w:val="ConsPlusNormal"/>
            </w:pPr>
          </w:p>
        </w:tc>
      </w:tr>
      <w:tr w:rsidR="00D15B68" w:rsidTr="00541BF7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15B68" w:rsidRDefault="00D15B68" w:rsidP="00541BF7">
            <w:pPr>
              <w:pStyle w:val="ConsPlusNormal"/>
              <w:jc w:val="both"/>
            </w:pPr>
            <w:r>
              <w:t>Я,</w:t>
            </w:r>
          </w:p>
        </w:tc>
        <w:tc>
          <w:tcPr>
            <w:tcW w:w="481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15B68" w:rsidRDefault="00D15B68" w:rsidP="00541BF7">
            <w:pPr>
              <w:pStyle w:val="ConsPlusNormal"/>
            </w:pPr>
          </w:p>
        </w:tc>
        <w:tc>
          <w:tcPr>
            <w:tcW w:w="379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15B68" w:rsidRDefault="00D15B68" w:rsidP="00541BF7">
            <w:pPr>
              <w:pStyle w:val="ConsPlusNormal"/>
              <w:jc w:val="both"/>
            </w:pPr>
            <w:r>
              <w:t>, "__" ________ ____ г. рождения,</w:t>
            </w:r>
          </w:p>
        </w:tc>
      </w:tr>
      <w:tr w:rsidR="00D15B68" w:rsidTr="00541BF7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15B68" w:rsidRDefault="00D15B68" w:rsidP="00541BF7">
            <w:pPr>
              <w:pStyle w:val="ConsPlusNormal"/>
            </w:pPr>
          </w:p>
        </w:tc>
        <w:tc>
          <w:tcPr>
            <w:tcW w:w="481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15B68" w:rsidRDefault="00D15B68" w:rsidP="00541BF7">
            <w:pPr>
              <w:pStyle w:val="ConsPlusNormal"/>
              <w:jc w:val="center"/>
            </w:pPr>
            <w:r>
              <w:t>(Ф.И.О. доверителя полностью)</w:t>
            </w:r>
          </w:p>
        </w:tc>
        <w:tc>
          <w:tcPr>
            <w:tcW w:w="379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15B68" w:rsidRDefault="00D15B68" w:rsidP="00541BF7">
            <w:pPr>
              <w:pStyle w:val="ConsPlusNormal"/>
            </w:pPr>
          </w:p>
        </w:tc>
      </w:tr>
      <w:tr w:rsidR="00D15B68" w:rsidTr="00541BF7">
        <w:tc>
          <w:tcPr>
            <w:tcW w:w="906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15B68" w:rsidRDefault="00D15B68" w:rsidP="00541BF7">
            <w:pPr>
              <w:pStyle w:val="ConsPlusNormal"/>
              <w:jc w:val="both"/>
            </w:pPr>
            <w:r>
              <w:t>паспорт серии _________ N _________, выдан ____________________ "___" _________ ____ г., зарегистрированный(</w:t>
            </w:r>
            <w:proofErr w:type="spellStart"/>
            <w:r>
              <w:t>ая</w:t>
            </w:r>
            <w:proofErr w:type="spellEnd"/>
            <w:r>
              <w:t>) по адресу: __________________, проживающий(</w:t>
            </w:r>
            <w:proofErr w:type="spellStart"/>
            <w:r>
              <w:t>ая</w:t>
            </w:r>
            <w:proofErr w:type="spellEnd"/>
            <w:r>
              <w:t>) по адресу: ________________________________________, настоящей доверенностью уполномочиваю социального работника _____________</w:t>
            </w:r>
          </w:p>
        </w:tc>
      </w:tr>
      <w:tr w:rsidR="00D15B68" w:rsidTr="00541BF7">
        <w:tc>
          <w:tcPr>
            <w:tcW w:w="906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15B68" w:rsidRDefault="00D15B68" w:rsidP="00541BF7">
            <w:pPr>
              <w:pStyle w:val="ConsPlusNormal"/>
            </w:pPr>
          </w:p>
        </w:tc>
      </w:tr>
      <w:tr w:rsidR="00D15B68" w:rsidTr="00541BF7">
        <w:tc>
          <w:tcPr>
            <w:tcW w:w="9067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15B68" w:rsidRDefault="00D15B68" w:rsidP="00541BF7">
            <w:pPr>
              <w:pStyle w:val="ConsPlusNormal"/>
              <w:jc w:val="center"/>
            </w:pPr>
            <w:r>
              <w:t>(наименование учреждения социального обслуживания)</w:t>
            </w:r>
          </w:p>
        </w:tc>
      </w:tr>
      <w:tr w:rsidR="00D15B68" w:rsidTr="00541BF7">
        <w:tc>
          <w:tcPr>
            <w:tcW w:w="872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15B68" w:rsidRDefault="00D15B68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15B68" w:rsidRDefault="00D15B68" w:rsidP="00541BF7">
            <w:pPr>
              <w:pStyle w:val="ConsPlusNormal"/>
              <w:jc w:val="both"/>
            </w:pPr>
            <w:r>
              <w:t>,</w:t>
            </w:r>
          </w:p>
        </w:tc>
      </w:tr>
      <w:tr w:rsidR="00D15B68" w:rsidTr="00541BF7">
        <w:tc>
          <w:tcPr>
            <w:tcW w:w="906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15B68" w:rsidRDefault="00D15B68" w:rsidP="00541BF7">
            <w:pPr>
              <w:pStyle w:val="ConsPlusNormal"/>
              <w:jc w:val="center"/>
            </w:pPr>
            <w:r>
              <w:t>(Ф.И.О. доверенного лица полностью)</w:t>
            </w:r>
          </w:p>
        </w:tc>
      </w:tr>
      <w:tr w:rsidR="00D15B68" w:rsidTr="00541BF7">
        <w:tc>
          <w:tcPr>
            <w:tcW w:w="906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15B68" w:rsidRDefault="00D15B68" w:rsidP="00541BF7">
            <w:pPr>
              <w:pStyle w:val="ConsPlusNormal"/>
              <w:jc w:val="both"/>
            </w:pPr>
            <w:r>
              <w:t>"__" _________ ____ год рождения, паспорт серии ________ N _________, выдан</w:t>
            </w:r>
          </w:p>
        </w:tc>
      </w:tr>
      <w:tr w:rsidR="00D15B68" w:rsidTr="00541BF7">
        <w:tc>
          <w:tcPr>
            <w:tcW w:w="906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15B68" w:rsidRDefault="00D15B68" w:rsidP="00541BF7">
            <w:pPr>
              <w:pStyle w:val="ConsPlusNormal"/>
            </w:pPr>
          </w:p>
        </w:tc>
      </w:tr>
      <w:tr w:rsidR="00D15B68" w:rsidTr="00541BF7">
        <w:tc>
          <w:tcPr>
            <w:tcW w:w="9067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15B68" w:rsidRDefault="00D15B68" w:rsidP="00541BF7">
            <w:pPr>
              <w:pStyle w:val="ConsPlusNormal"/>
              <w:jc w:val="both"/>
            </w:pPr>
            <w:r>
              <w:t>"___" _________ ____ г., зарегистрированного(</w:t>
            </w:r>
            <w:proofErr w:type="spellStart"/>
            <w:r>
              <w:t>ую</w:t>
            </w:r>
            <w:proofErr w:type="spellEnd"/>
            <w:r>
              <w:t>) по адресу: _________________, проживающего(</w:t>
            </w:r>
            <w:proofErr w:type="spellStart"/>
            <w:r>
              <w:t>ую</w:t>
            </w:r>
            <w:proofErr w:type="spellEnd"/>
            <w:r>
              <w:t>) по адресу: ______________________________, в целях получения государственной(</w:t>
            </w:r>
            <w:proofErr w:type="spellStart"/>
            <w:r>
              <w:t>ых</w:t>
            </w:r>
            <w:proofErr w:type="spellEnd"/>
            <w:r>
              <w:t>) услуг(и) _______________________________________________</w:t>
            </w:r>
          </w:p>
        </w:tc>
      </w:tr>
      <w:tr w:rsidR="00D15B68" w:rsidTr="00541BF7">
        <w:tc>
          <w:tcPr>
            <w:tcW w:w="906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15B68" w:rsidRDefault="00D15B68" w:rsidP="00541BF7">
            <w:pPr>
              <w:pStyle w:val="ConsPlusNormal"/>
            </w:pPr>
          </w:p>
        </w:tc>
      </w:tr>
      <w:tr w:rsidR="00D15B68" w:rsidTr="00541BF7">
        <w:tc>
          <w:tcPr>
            <w:tcW w:w="9067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15B68" w:rsidRDefault="00D15B68" w:rsidP="00541BF7">
            <w:pPr>
              <w:pStyle w:val="ConsPlusNormal"/>
              <w:jc w:val="center"/>
            </w:pPr>
            <w:r>
              <w:t>(наименование государственной(</w:t>
            </w:r>
            <w:proofErr w:type="spellStart"/>
            <w:r>
              <w:t>ых</w:t>
            </w:r>
            <w:proofErr w:type="spellEnd"/>
            <w:r>
              <w:t>) услуг(и))</w:t>
            </w:r>
          </w:p>
        </w:tc>
      </w:tr>
      <w:tr w:rsidR="00D15B68" w:rsidTr="00541BF7">
        <w:tc>
          <w:tcPr>
            <w:tcW w:w="906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15B68" w:rsidRDefault="00D15B68" w:rsidP="00541BF7">
            <w:pPr>
              <w:pStyle w:val="ConsPlusNormal"/>
              <w:ind w:firstLine="283"/>
              <w:jc w:val="both"/>
            </w:pPr>
            <w:r>
              <w:t>быть моим представителем в ЦСЗН и(или) МФЦ, в связи с чем совершать от моего имени следующие действия:</w:t>
            </w:r>
          </w:p>
          <w:p w:rsidR="00D15B68" w:rsidRDefault="00D15B68" w:rsidP="00541BF7">
            <w:pPr>
              <w:pStyle w:val="ConsPlusNormal"/>
              <w:ind w:firstLine="283"/>
              <w:jc w:val="both"/>
            </w:pPr>
            <w:r>
              <w:t>- подавать от моего имени заявление на получение указанной(</w:t>
            </w:r>
            <w:proofErr w:type="spellStart"/>
            <w:r>
              <w:t>ых</w:t>
            </w:r>
            <w:proofErr w:type="spellEnd"/>
            <w:r>
              <w:t>) государственной(</w:t>
            </w:r>
            <w:proofErr w:type="spellStart"/>
            <w:r>
              <w:t>ых</w:t>
            </w:r>
            <w:proofErr w:type="spellEnd"/>
            <w:r>
              <w:t>) услуг(и) с приложением всех необходимых документов;</w:t>
            </w:r>
          </w:p>
          <w:p w:rsidR="00D15B68" w:rsidRDefault="00D15B68" w:rsidP="00541BF7">
            <w:pPr>
              <w:pStyle w:val="ConsPlusNormal"/>
              <w:ind w:firstLine="283"/>
              <w:jc w:val="both"/>
            </w:pPr>
            <w:r>
              <w:t>- давать согласие на обработку моих персональных данных с целью и в объемах, необходимых для предоставления указанной(</w:t>
            </w:r>
            <w:proofErr w:type="spellStart"/>
            <w:r>
              <w:t>ых</w:t>
            </w:r>
            <w:proofErr w:type="spellEnd"/>
            <w:r>
              <w:t>) государственной(</w:t>
            </w:r>
            <w:proofErr w:type="spellStart"/>
            <w:r>
              <w:t>ых</w:t>
            </w:r>
            <w:proofErr w:type="spellEnd"/>
            <w:r>
              <w:t>) услуг(и);</w:t>
            </w:r>
          </w:p>
          <w:p w:rsidR="00D15B68" w:rsidRDefault="00D15B68" w:rsidP="00541BF7">
            <w:pPr>
              <w:pStyle w:val="ConsPlusNormal"/>
              <w:ind w:firstLine="283"/>
              <w:jc w:val="both"/>
            </w:pPr>
            <w:r>
              <w:t>- получать результат указанной(</w:t>
            </w:r>
            <w:proofErr w:type="spellStart"/>
            <w:r>
              <w:t>ых</w:t>
            </w:r>
            <w:proofErr w:type="spellEnd"/>
            <w:r>
              <w:t>) государственной(</w:t>
            </w:r>
            <w:proofErr w:type="spellStart"/>
            <w:r>
              <w:t>ых</w:t>
            </w:r>
            <w:proofErr w:type="spellEnd"/>
            <w:r>
              <w:t>) услуг(и);</w:t>
            </w:r>
          </w:p>
          <w:p w:rsidR="00D15B68" w:rsidRDefault="00D15B68" w:rsidP="00541BF7">
            <w:pPr>
              <w:pStyle w:val="ConsPlusNormal"/>
              <w:ind w:firstLine="283"/>
              <w:jc w:val="both"/>
            </w:pPr>
            <w:r>
              <w:t>- расписываться за меня и совершать иные действия, связанные с получением указанной(</w:t>
            </w:r>
            <w:proofErr w:type="spellStart"/>
            <w:r>
              <w:t>ых</w:t>
            </w:r>
            <w:proofErr w:type="spellEnd"/>
            <w:r>
              <w:t>) государственной(</w:t>
            </w:r>
            <w:proofErr w:type="spellStart"/>
            <w:r>
              <w:t>ых</w:t>
            </w:r>
            <w:proofErr w:type="spellEnd"/>
            <w:r>
              <w:t>) услуг(и).</w:t>
            </w:r>
          </w:p>
          <w:p w:rsidR="00D15B68" w:rsidRDefault="00D15B68" w:rsidP="00541BF7">
            <w:pPr>
              <w:pStyle w:val="ConsPlusNormal"/>
              <w:ind w:firstLine="283"/>
              <w:jc w:val="both"/>
            </w:pPr>
            <w:r>
              <w:t>Полномочия по настоящей доверенности не могут быть переданы другим лицам.</w:t>
            </w:r>
          </w:p>
          <w:p w:rsidR="00D15B68" w:rsidRDefault="00D15B68" w:rsidP="00541BF7">
            <w:pPr>
              <w:pStyle w:val="ConsPlusNormal"/>
              <w:ind w:firstLine="283"/>
              <w:jc w:val="both"/>
            </w:pPr>
            <w:r>
              <w:t>Доверенность выдана сроком на ______ месяц(ев).</w:t>
            </w:r>
          </w:p>
        </w:tc>
      </w:tr>
      <w:tr w:rsidR="00D15B68" w:rsidTr="00541BF7">
        <w:tc>
          <w:tcPr>
            <w:tcW w:w="906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15B68" w:rsidRDefault="00D15B68" w:rsidP="00541BF7">
            <w:pPr>
              <w:pStyle w:val="ConsPlusNormal"/>
            </w:pPr>
          </w:p>
        </w:tc>
      </w:tr>
      <w:tr w:rsidR="00D15B68" w:rsidTr="00541BF7">
        <w:tc>
          <w:tcPr>
            <w:tcW w:w="16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5B68" w:rsidRDefault="00D15B68" w:rsidP="00541BF7">
            <w:pPr>
              <w:pStyle w:val="ConsPlusNormal"/>
              <w:jc w:val="both"/>
            </w:pPr>
            <w:r>
              <w:t>Доверитель</w:t>
            </w:r>
          </w:p>
        </w:tc>
        <w:tc>
          <w:tcPr>
            <w:tcW w:w="35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15B68" w:rsidRDefault="00D15B68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15B68" w:rsidRDefault="00D15B68" w:rsidP="00541BF7">
            <w:pPr>
              <w:pStyle w:val="ConsPlusNormal"/>
            </w:pPr>
          </w:p>
        </w:tc>
        <w:tc>
          <w:tcPr>
            <w:tcW w:w="34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15B68" w:rsidRDefault="00D15B68" w:rsidP="00541BF7">
            <w:pPr>
              <w:pStyle w:val="ConsPlusNormal"/>
            </w:pPr>
          </w:p>
        </w:tc>
      </w:tr>
      <w:tr w:rsidR="00D15B68" w:rsidTr="00541BF7">
        <w:tc>
          <w:tcPr>
            <w:tcW w:w="16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5B68" w:rsidRDefault="00D15B68" w:rsidP="00541BF7">
            <w:pPr>
              <w:pStyle w:val="ConsPlusNormal"/>
            </w:pPr>
          </w:p>
        </w:tc>
        <w:tc>
          <w:tcPr>
            <w:tcW w:w="357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15B68" w:rsidRDefault="00D15B68" w:rsidP="00541BF7">
            <w:pPr>
              <w:pStyle w:val="ConsPlusNormal"/>
              <w:jc w:val="center"/>
            </w:pPr>
            <w:r>
              <w:t>(Ф.И.О. доверителя полностью)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15B68" w:rsidRDefault="00D15B68" w:rsidP="00541BF7">
            <w:pPr>
              <w:pStyle w:val="ConsPlusNormal"/>
            </w:pPr>
          </w:p>
        </w:tc>
        <w:tc>
          <w:tcPr>
            <w:tcW w:w="345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15B68" w:rsidRDefault="00D15B68" w:rsidP="00541BF7">
            <w:pPr>
              <w:pStyle w:val="ConsPlusNormal"/>
              <w:jc w:val="center"/>
            </w:pPr>
            <w:r>
              <w:t>(подпись)</w:t>
            </w:r>
          </w:p>
        </w:tc>
      </w:tr>
    </w:tbl>
    <w:p w:rsidR="00D15B68" w:rsidRDefault="00D15B68" w:rsidP="00D15B68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6"/>
      </w:tblGrid>
      <w:tr w:rsidR="00D15B68" w:rsidTr="00541BF7">
        <w:tc>
          <w:tcPr>
            <w:tcW w:w="9076" w:type="dxa"/>
            <w:tcBorders>
              <w:top w:val="nil"/>
              <w:left w:val="nil"/>
              <w:bottom w:val="nil"/>
              <w:right w:val="nil"/>
            </w:tcBorders>
          </w:tcPr>
          <w:p w:rsidR="00D15B68" w:rsidRDefault="00D15B68" w:rsidP="00541BF7">
            <w:pPr>
              <w:pStyle w:val="ConsPlusNormal"/>
              <w:jc w:val="both"/>
            </w:pPr>
            <w:r>
              <w:t xml:space="preserve">Отметка руководителя учреждения социального обслуживания, подтверждающая факт </w:t>
            </w:r>
            <w:r>
              <w:lastRenderedPageBreak/>
              <w:t>социального обслуживания заявителя социальным работником учреждения социального обслуживания, подпись руководителя и печать учреждения социального обслуживания.</w:t>
            </w:r>
          </w:p>
        </w:tc>
      </w:tr>
    </w:tbl>
    <w:p w:rsidR="00D15B68" w:rsidRDefault="00D15B68" w:rsidP="00D15B68">
      <w:pPr>
        <w:pStyle w:val="ConsPlusNormal"/>
      </w:pPr>
    </w:p>
    <w:p w:rsidR="00D15B68" w:rsidRDefault="00D15B68" w:rsidP="00D15B68">
      <w:pPr>
        <w:pStyle w:val="ConsPlusNormal"/>
      </w:pPr>
    </w:p>
    <w:p w:rsidR="00D15B68" w:rsidRDefault="00D15B68" w:rsidP="00D15B68">
      <w:pPr>
        <w:pStyle w:val="ConsPlusNormal"/>
      </w:pPr>
    </w:p>
    <w:p w:rsidR="00D15B68" w:rsidRDefault="00D15B68" w:rsidP="00D15B68">
      <w:pPr>
        <w:pStyle w:val="ConsPlusNormal"/>
        <w:jc w:val="right"/>
        <w:outlineLvl w:val="3"/>
      </w:pPr>
      <w:r>
        <w:t>Приложение 7</w:t>
      </w:r>
    </w:p>
    <w:p w:rsidR="00D15B68" w:rsidRDefault="00D15B68" w:rsidP="00D15B68">
      <w:pPr>
        <w:pStyle w:val="ConsPlusNormal"/>
      </w:pPr>
    </w:p>
    <w:p w:rsidR="00D15B68" w:rsidRDefault="00D15B68" w:rsidP="00D15B68">
      <w:pPr>
        <w:pStyle w:val="ConsPlusNormal"/>
      </w:pPr>
      <w:r>
        <w:t>Примерная форма доверенности</w:t>
      </w:r>
    </w:p>
    <w:p w:rsidR="00D15B68" w:rsidRDefault="00D15B68" w:rsidP="00D15B68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7"/>
        <w:gridCol w:w="1133"/>
        <w:gridCol w:w="963"/>
        <w:gridCol w:w="2608"/>
        <w:gridCol w:w="340"/>
        <w:gridCol w:w="3288"/>
        <w:gridCol w:w="339"/>
      </w:tblGrid>
      <w:tr w:rsidR="00D15B68" w:rsidTr="00541BF7">
        <w:tc>
          <w:tcPr>
            <w:tcW w:w="906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15B68" w:rsidRDefault="00D15B68" w:rsidP="00541BF7">
            <w:pPr>
              <w:pStyle w:val="ConsPlusNormal"/>
              <w:jc w:val="center"/>
            </w:pPr>
            <w:bookmarkStart w:id="16" w:name="P40508"/>
            <w:bookmarkEnd w:id="16"/>
            <w:r>
              <w:t>ДОВЕРЕННОСТЬ</w:t>
            </w:r>
          </w:p>
          <w:p w:rsidR="00D15B68" w:rsidRDefault="00D15B68" w:rsidP="00541BF7">
            <w:pPr>
              <w:pStyle w:val="ConsPlusNormal"/>
              <w:jc w:val="center"/>
            </w:pPr>
            <w:r>
              <w:t>на получение государственной(</w:t>
            </w:r>
            <w:proofErr w:type="spellStart"/>
            <w:r>
              <w:t>ых</w:t>
            </w:r>
            <w:proofErr w:type="spellEnd"/>
            <w:r>
              <w:t>) услуг(и)</w:t>
            </w:r>
          </w:p>
          <w:p w:rsidR="00D15B68" w:rsidRDefault="00D15B68" w:rsidP="00541BF7">
            <w:pPr>
              <w:pStyle w:val="ConsPlusNormal"/>
              <w:jc w:val="center"/>
            </w:pPr>
            <w:r>
              <w:t>(простая письменная форма)</w:t>
            </w:r>
          </w:p>
        </w:tc>
      </w:tr>
      <w:tr w:rsidR="00D15B68" w:rsidTr="00541BF7">
        <w:tc>
          <w:tcPr>
            <w:tcW w:w="906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15B68" w:rsidRDefault="00D15B68" w:rsidP="00541BF7">
            <w:pPr>
              <w:pStyle w:val="ConsPlusNormal"/>
            </w:pPr>
          </w:p>
        </w:tc>
      </w:tr>
      <w:tr w:rsidR="00D15B68" w:rsidTr="00541BF7">
        <w:tc>
          <w:tcPr>
            <w:tcW w:w="249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15B68" w:rsidRDefault="00D15B68" w:rsidP="00541BF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15B68" w:rsidRDefault="00D15B68" w:rsidP="00541BF7">
            <w:pPr>
              <w:pStyle w:val="ConsPlusNormal"/>
            </w:pPr>
          </w:p>
        </w:tc>
        <w:tc>
          <w:tcPr>
            <w:tcW w:w="396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15B68" w:rsidRDefault="00D15B68" w:rsidP="00541BF7">
            <w:pPr>
              <w:pStyle w:val="ConsPlusNormal"/>
              <w:jc w:val="both"/>
            </w:pPr>
            <w:r>
              <w:t>"___" _________ 20__ г.</w:t>
            </w:r>
          </w:p>
        </w:tc>
      </w:tr>
      <w:tr w:rsidR="00D15B68" w:rsidTr="00541BF7">
        <w:tc>
          <w:tcPr>
            <w:tcW w:w="906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15B68" w:rsidRDefault="00D15B68" w:rsidP="00541BF7">
            <w:pPr>
              <w:pStyle w:val="ConsPlusNormal"/>
            </w:pPr>
          </w:p>
        </w:tc>
      </w:tr>
      <w:tr w:rsidR="00D15B68" w:rsidTr="00541BF7"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D15B68" w:rsidRDefault="00D15B68" w:rsidP="00541BF7">
            <w:pPr>
              <w:pStyle w:val="ConsPlusNormal"/>
              <w:jc w:val="both"/>
            </w:pPr>
            <w:r>
              <w:t>Я,</w:t>
            </w:r>
          </w:p>
        </w:tc>
        <w:tc>
          <w:tcPr>
            <w:tcW w:w="470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15B68" w:rsidRDefault="00D15B68" w:rsidP="00541BF7">
            <w:pPr>
              <w:pStyle w:val="ConsPlusNormal"/>
            </w:pPr>
          </w:p>
        </w:tc>
        <w:tc>
          <w:tcPr>
            <w:tcW w:w="39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15B68" w:rsidRDefault="00D15B68" w:rsidP="00541BF7">
            <w:pPr>
              <w:pStyle w:val="ConsPlusNormal"/>
              <w:jc w:val="both"/>
            </w:pPr>
            <w:r>
              <w:t>, "___" ________ ____ г. рождения,</w:t>
            </w:r>
          </w:p>
        </w:tc>
      </w:tr>
      <w:tr w:rsidR="00D15B68" w:rsidTr="00541BF7"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D15B68" w:rsidRDefault="00D15B68" w:rsidP="00541BF7">
            <w:pPr>
              <w:pStyle w:val="ConsPlusNormal"/>
            </w:pPr>
          </w:p>
        </w:tc>
        <w:tc>
          <w:tcPr>
            <w:tcW w:w="470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15B68" w:rsidRDefault="00D15B68" w:rsidP="00541BF7">
            <w:pPr>
              <w:pStyle w:val="ConsPlusNormal"/>
              <w:jc w:val="center"/>
            </w:pPr>
            <w:r>
              <w:t>(Ф.И.О. доверителя полностью)</w:t>
            </w:r>
          </w:p>
        </w:tc>
        <w:tc>
          <w:tcPr>
            <w:tcW w:w="396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15B68" w:rsidRDefault="00D15B68" w:rsidP="00541BF7">
            <w:pPr>
              <w:pStyle w:val="ConsPlusNormal"/>
            </w:pPr>
          </w:p>
        </w:tc>
      </w:tr>
      <w:tr w:rsidR="00D15B68" w:rsidTr="00541BF7">
        <w:tc>
          <w:tcPr>
            <w:tcW w:w="906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15B68" w:rsidRDefault="00D15B68" w:rsidP="00541BF7">
            <w:pPr>
              <w:pStyle w:val="ConsPlusNormal"/>
              <w:jc w:val="both"/>
            </w:pPr>
            <w:r>
              <w:t>паспорт серии _________ N _________, выдан _____________________ "___" _________ ____ г., зарегистрированный(</w:t>
            </w:r>
            <w:proofErr w:type="spellStart"/>
            <w:r>
              <w:t>ая</w:t>
            </w:r>
            <w:proofErr w:type="spellEnd"/>
            <w:r>
              <w:t>) по адресу: __________________, проживающий(</w:t>
            </w:r>
            <w:proofErr w:type="spellStart"/>
            <w:r>
              <w:t>ая</w:t>
            </w:r>
            <w:proofErr w:type="spellEnd"/>
            <w:r>
              <w:t>) по адресу: _______________________________________, настоящей доверенностью уполномочиваю</w:t>
            </w:r>
          </w:p>
        </w:tc>
      </w:tr>
      <w:tr w:rsidR="00D15B68" w:rsidTr="00541BF7">
        <w:tc>
          <w:tcPr>
            <w:tcW w:w="906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15B68" w:rsidRDefault="00D15B68" w:rsidP="00541BF7">
            <w:pPr>
              <w:pStyle w:val="ConsPlusNormal"/>
            </w:pPr>
          </w:p>
        </w:tc>
      </w:tr>
      <w:tr w:rsidR="00D15B68" w:rsidTr="00541BF7">
        <w:tblPrEx>
          <w:tblBorders>
            <w:insideH w:val="single" w:sz="4" w:space="0" w:color="auto"/>
          </w:tblBorders>
        </w:tblPrEx>
        <w:tc>
          <w:tcPr>
            <w:tcW w:w="872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5B68" w:rsidRDefault="00D15B68" w:rsidP="00541BF7">
            <w:pPr>
              <w:pStyle w:val="ConsPlusNormal"/>
            </w:pPr>
          </w:p>
        </w:tc>
        <w:tc>
          <w:tcPr>
            <w:tcW w:w="3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15B68" w:rsidRDefault="00D15B68" w:rsidP="00541BF7">
            <w:pPr>
              <w:pStyle w:val="ConsPlusNormal"/>
              <w:jc w:val="both"/>
            </w:pPr>
            <w:r>
              <w:t>,</w:t>
            </w:r>
          </w:p>
        </w:tc>
      </w:tr>
      <w:tr w:rsidR="00D15B68" w:rsidTr="00541BF7">
        <w:tc>
          <w:tcPr>
            <w:tcW w:w="906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15B68" w:rsidRDefault="00D15B68" w:rsidP="00541BF7">
            <w:pPr>
              <w:pStyle w:val="ConsPlusNormal"/>
              <w:jc w:val="center"/>
            </w:pPr>
            <w:r>
              <w:t>(Ф.И.О. доверенного лица полностью)</w:t>
            </w:r>
          </w:p>
        </w:tc>
      </w:tr>
      <w:tr w:rsidR="00D15B68" w:rsidTr="00541BF7">
        <w:tc>
          <w:tcPr>
            <w:tcW w:w="906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15B68" w:rsidRDefault="00D15B68" w:rsidP="00541BF7">
            <w:pPr>
              <w:pStyle w:val="ConsPlusNormal"/>
              <w:jc w:val="both"/>
            </w:pPr>
            <w:r>
              <w:t>"___" _________ ____ год рождения, паспорт серии _________ N _________, выдан</w:t>
            </w:r>
          </w:p>
        </w:tc>
      </w:tr>
      <w:tr w:rsidR="00D15B68" w:rsidTr="00541BF7">
        <w:tc>
          <w:tcPr>
            <w:tcW w:w="906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15B68" w:rsidRDefault="00D15B68" w:rsidP="00541BF7">
            <w:pPr>
              <w:pStyle w:val="ConsPlusNormal"/>
            </w:pPr>
          </w:p>
        </w:tc>
      </w:tr>
      <w:tr w:rsidR="00D15B68" w:rsidTr="00541BF7">
        <w:tc>
          <w:tcPr>
            <w:tcW w:w="9068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15B68" w:rsidRDefault="00D15B68" w:rsidP="00541BF7">
            <w:pPr>
              <w:pStyle w:val="ConsPlusNormal"/>
              <w:jc w:val="both"/>
            </w:pPr>
            <w:r>
              <w:t>"___" _________ ____ г., зарегистрированного(</w:t>
            </w:r>
            <w:proofErr w:type="spellStart"/>
            <w:r>
              <w:t>ую</w:t>
            </w:r>
            <w:proofErr w:type="spellEnd"/>
            <w:r>
              <w:t>) по адресу: _________________________________, проживающего(</w:t>
            </w:r>
            <w:proofErr w:type="spellStart"/>
            <w:r>
              <w:t>ую</w:t>
            </w:r>
            <w:proofErr w:type="spellEnd"/>
            <w:r>
              <w:t>) по адресу: __________________________________, в целях получения государственной(</w:t>
            </w:r>
            <w:proofErr w:type="spellStart"/>
            <w:r>
              <w:t>ых</w:t>
            </w:r>
            <w:proofErr w:type="spellEnd"/>
            <w:r>
              <w:t>) услуг(и) _________________________________________________________________</w:t>
            </w:r>
          </w:p>
        </w:tc>
      </w:tr>
      <w:tr w:rsidR="00D15B68" w:rsidTr="00541BF7">
        <w:tc>
          <w:tcPr>
            <w:tcW w:w="906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15B68" w:rsidRDefault="00D15B68" w:rsidP="00541BF7">
            <w:pPr>
              <w:pStyle w:val="ConsPlusNormal"/>
            </w:pPr>
          </w:p>
        </w:tc>
      </w:tr>
      <w:tr w:rsidR="00D15B68" w:rsidTr="00541BF7">
        <w:tc>
          <w:tcPr>
            <w:tcW w:w="9068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15B68" w:rsidRDefault="00D15B68" w:rsidP="00541BF7">
            <w:pPr>
              <w:pStyle w:val="ConsPlusNormal"/>
              <w:jc w:val="center"/>
            </w:pPr>
            <w:r>
              <w:t>(наименование государственной(</w:t>
            </w:r>
            <w:proofErr w:type="spellStart"/>
            <w:r>
              <w:t>ых</w:t>
            </w:r>
            <w:proofErr w:type="spellEnd"/>
            <w:r>
              <w:t>) услуг(и))</w:t>
            </w:r>
          </w:p>
        </w:tc>
      </w:tr>
      <w:tr w:rsidR="00D15B68" w:rsidTr="00541BF7">
        <w:tc>
          <w:tcPr>
            <w:tcW w:w="906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15B68" w:rsidRDefault="00D15B68" w:rsidP="00541BF7">
            <w:pPr>
              <w:pStyle w:val="ConsPlusNormal"/>
              <w:jc w:val="both"/>
            </w:pPr>
            <w:r>
              <w:t>быть моим представителем в ЦСЗН и(или) МФЦ, в связи с чем совершать от моего имени следующие действия:</w:t>
            </w:r>
          </w:p>
          <w:p w:rsidR="00D15B68" w:rsidRDefault="00D15B68" w:rsidP="00541BF7">
            <w:pPr>
              <w:pStyle w:val="ConsPlusNormal"/>
              <w:jc w:val="both"/>
            </w:pPr>
            <w:r>
              <w:t>- подавать от моего имени заявление на получение указанной(</w:t>
            </w:r>
            <w:proofErr w:type="spellStart"/>
            <w:r>
              <w:t>ых</w:t>
            </w:r>
            <w:proofErr w:type="spellEnd"/>
            <w:r>
              <w:t>) государственной(</w:t>
            </w:r>
            <w:proofErr w:type="spellStart"/>
            <w:r>
              <w:t>ых</w:t>
            </w:r>
            <w:proofErr w:type="spellEnd"/>
            <w:r>
              <w:t>) услуг(и) с приложением всех необходимых документов;</w:t>
            </w:r>
          </w:p>
          <w:p w:rsidR="00D15B68" w:rsidRDefault="00D15B68" w:rsidP="00541BF7">
            <w:pPr>
              <w:pStyle w:val="ConsPlusNormal"/>
              <w:jc w:val="both"/>
            </w:pPr>
            <w:r>
              <w:t>- давать согласие на обработку моих персональных данных с целью и в объемах, необходимых для предоставления указанной(</w:t>
            </w:r>
            <w:proofErr w:type="spellStart"/>
            <w:r>
              <w:t>ых</w:t>
            </w:r>
            <w:proofErr w:type="spellEnd"/>
            <w:r>
              <w:t>) государственной(</w:t>
            </w:r>
            <w:proofErr w:type="spellStart"/>
            <w:r>
              <w:t>ых</w:t>
            </w:r>
            <w:proofErr w:type="spellEnd"/>
            <w:r>
              <w:t>) услуг(и);</w:t>
            </w:r>
          </w:p>
          <w:p w:rsidR="00D15B68" w:rsidRDefault="00D15B68" w:rsidP="00541BF7">
            <w:pPr>
              <w:pStyle w:val="ConsPlusNormal"/>
              <w:jc w:val="both"/>
            </w:pPr>
            <w:r>
              <w:t>- получать результат указанной(</w:t>
            </w:r>
            <w:proofErr w:type="spellStart"/>
            <w:r>
              <w:t>ых</w:t>
            </w:r>
            <w:proofErr w:type="spellEnd"/>
            <w:r>
              <w:t>) государственной(</w:t>
            </w:r>
            <w:proofErr w:type="spellStart"/>
            <w:r>
              <w:t>ых</w:t>
            </w:r>
            <w:proofErr w:type="spellEnd"/>
            <w:r>
              <w:t>) услуг(и);</w:t>
            </w:r>
          </w:p>
          <w:p w:rsidR="00D15B68" w:rsidRDefault="00D15B68" w:rsidP="00541BF7">
            <w:pPr>
              <w:pStyle w:val="ConsPlusNormal"/>
              <w:jc w:val="both"/>
            </w:pPr>
            <w:r>
              <w:t>- расписываться за меня и совершать иные действия, связанные с получением указанной(</w:t>
            </w:r>
            <w:proofErr w:type="spellStart"/>
            <w:r>
              <w:t>ых</w:t>
            </w:r>
            <w:proofErr w:type="spellEnd"/>
            <w:r>
              <w:t>) государственной(</w:t>
            </w:r>
            <w:proofErr w:type="spellStart"/>
            <w:r>
              <w:t>ых</w:t>
            </w:r>
            <w:proofErr w:type="spellEnd"/>
            <w:r>
              <w:t>) услуг(и).</w:t>
            </w:r>
          </w:p>
          <w:p w:rsidR="00D15B68" w:rsidRDefault="00D15B68" w:rsidP="00541BF7">
            <w:pPr>
              <w:pStyle w:val="ConsPlusNormal"/>
              <w:jc w:val="both"/>
            </w:pPr>
            <w:r>
              <w:t>Полномочия по настоящей доверенности не могут быть переданы другим лицам.</w:t>
            </w:r>
          </w:p>
        </w:tc>
      </w:tr>
      <w:tr w:rsidR="00D15B68" w:rsidTr="00541BF7">
        <w:tc>
          <w:tcPr>
            <w:tcW w:w="906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15B68" w:rsidRDefault="00D15B68" w:rsidP="00541BF7">
            <w:pPr>
              <w:pStyle w:val="ConsPlusNormal"/>
            </w:pPr>
          </w:p>
        </w:tc>
      </w:tr>
      <w:tr w:rsidR="00D15B68" w:rsidTr="00541BF7">
        <w:tc>
          <w:tcPr>
            <w:tcW w:w="906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15B68" w:rsidRDefault="00D15B68" w:rsidP="00541BF7">
            <w:pPr>
              <w:pStyle w:val="ConsPlusNormal"/>
              <w:jc w:val="both"/>
            </w:pPr>
            <w:r>
              <w:t>Доверенность выдана сроком на ______ месяц(ев).</w:t>
            </w:r>
          </w:p>
        </w:tc>
      </w:tr>
      <w:tr w:rsidR="00D15B68" w:rsidTr="00541BF7">
        <w:tc>
          <w:tcPr>
            <w:tcW w:w="906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15B68" w:rsidRDefault="00D15B68" w:rsidP="00541BF7">
            <w:pPr>
              <w:pStyle w:val="ConsPlusNormal"/>
            </w:pPr>
          </w:p>
        </w:tc>
      </w:tr>
      <w:tr w:rsidR="00D15B68" w:rsidTr="00541BF7"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5B68" w:rsidRDefault="00D15B68" w:rsidP="00541BF7">
            <w:pPr>
              <w:pStyle w:val="ConsPlusNormal"/>
              <w:jc w:val="both"/>
            </w:pPr>
            <w:r>
              <w:t>Доверитель</w:t>
            </w:r>
          </w:p>
        </w:tc>
        <w:tc>
          <w:tcPr>
            <w:tcW w:w="35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15B68" w:rsidRDefault="00D15B68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15B68" w:rsidRDefault="00D15B68" w:rsidP="00541BF7">
            <w:pPr>
              <w:pStyle w:val="ConsPlusNormal"/>
            </w:pPr>
          </w:p>
        </w:tc>
        <w:tc>
          <w:tcPr>
            <w:tcW w:w="36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15B68" w:rsidRDefault="00D15B68" w:rsidP="00541BF7">
            <w:pPr>
              <w:pStyle w:val="ConsPlusNormal"/>
            </w:pPr>
          </w:p>
        </w:tc>
      </w:tr>
      <w:tr w:rsidR="00D15B68" w:rsidTr="00541BF7"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5B68" w:rsidRDefault="00D15B68" w:rsidP="00541BF7">
            <w:pPr>
              <w:pStyle w:val="ConsPlusNormal"/>
            </w:pPr>
          </w:p>
        </w:tc>
        <w:tc>
          <w:tcPr>
            <w:tcW w:w="357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15B68" w:rsidRDefault="00D15B68" w:rsidP="00541BF7">
            <w:pPr>
              <w:pStyle w:val="ConsPlusNormal"/>
              <w:jc w:val="center"/>
            </w:pPr>
            <w:r>
              <w:t>(Ф.И.О. доверителя полностью)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15B68" w:rsidRDefault="00D15B68" w:rsidP="00541BF7">
            <w:pPr>
              <w:pStyle w:val="ConsPlusNormal"/>
            </w:pPr>
          </w:p>
        </w:tc>
        <w:tc>
          <w:tcPr>
            <w:tcW w:w="362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15B68" w:rsidRDefault="00D15B68" w:rsidP="00541BF7">
            <w:pPr>
              <w:pStyle w:val="ConsPlusNormal"/>
              <w:jc w:val="center"/>
            </w:pPr>
            <w:r>
              <w:t>(подпись)</w:t>
            </w:r>
          </w:p>
        </w:tc>
      </w:tr>
    </w:tbl>
    <w:p w:rsidR="00D15B68" w:rsidRDefault="00D15B68" w:rsidP="00D15B68">
      <w:pPr>
        <w:pStyle w:val="ConsPlusNormal"/>
      </w:pPr>
    </w:p>
    <w:p w:rsidR="00D15B68" w:rsidRDefault="00D15B68" w:rsidP="00D15B68">
      <w:pPr>
        <w:pStyle w:val="ConsPlusNormal"/>
      </w:pPr>
    </w:p>
    <w:p w:rsidR="00D15B68" w:rsidRDefault="00D15B68" w:rsidP="00D15B68">
      <w:pPr>
        <w:pStyle w:val="ConsPlusNormal"/>
      </w:pPr>
    </w:p>
    <w:p w:rsidR="00D15B68" w:rsidRDefault="00D15B68" w:rsidP="00D15B68">
      <w:pPr>
        <w:pStyle w:val="ConsPlusNormal"/>
      </w:pPr>
    </w:p>
    <w:p w:rsidR="00D15B68" w:rsidRDefault="00D15B68" w:rsidP="00D15B68">
      <w:pPr>
        <w:pStyle w:val="ConsPlusNormal"/>
      </w:pPr>
    </w:p>
    <w:p w:rsidR="00C84728" w:rsidRPr="00B367C7" w:rsidRDefault="00C84728" w:rsidP="00B367C7">
      <w:bookmarkStart w:id="17" w:name="_GoBack"/>
      <w:bookmarkEnd w:id="17"/>
    </w:p>
    <w:sectPr w:rsidR="00C84728" w:rsidRPr="00B367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F45"/>
    <w:rsid w:val="00571DC1"/>
    <w:rsid w:val="00616F45"/>
    <w:rsid w:val="007D7ABA"/>
    <w:rsid w:val="00B367C7"/>
    <w:rsid w:val="00BF02E3"/>
    <w:rsid w:val="00C84728"/>
    <w:rsid w:val="00D15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9D72A6-B949-491D-99C6-DED139896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5B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D7A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D15B6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15B6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15B6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D15B6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D15B6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D15B6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D15B6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D15B68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379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SPB&amp;n=326691" TargetMode="External"/><Relationship Id="rId13" Type="http://schemas.openxmlformats.org/officeDocument/2006/relationships/hyperlink" Target="https://login.consultant.ru/link/?req=doc&amp;base=LAW&amp;n=494999&amp;dst=100202" TargetMode="External"/><Relationship Id="rId18" Type="http://schemas.openxmlformats.org/officeDocument/2006/relationships/hyperlink" Target="https://login.consultant.ru/link/?req=doc&amp;base=SPB&amp;n=332761&amp;dst=101010" TargetMode="External"/><Relationship Id="rId26" Type="http://schemas.openxmlformats.org/officeDocument/2006/relationships/hyperlink" Target="https://login.consultant.ru/link/?req=doc&amp;base=SPB&amp;n=332761&amp;dst=101020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SPB&amp;n=332761&amp;dst=101011" TargetMode="External"/><Relationship Id="rId7" Type="http://schemas.openxmlformats.org/officeDocument/2006/relationships/hyperlink" Target="https://login.consultant.ru/link/?req=doc&amp;base=LAW&amp;n=523235&amp;dst=427" TargetMode="External"/><Relationship Id="rId12" Type="http://schemas.openxmlformats.org/officeDocument/2006/relationships/hyperlink" Target="https://login.consultant.ru/link/?req=doc&amp;base=LAW&amp;n=494999&amp;dst=100189" TargetMode="External"/><Relationship Id="rId17" Type="http://schemas.openxmlformats.org/officeDocument/2006/relationships/hyperlink" Target="https://login.consultant.ru/link/?req=doc&amp;base=SPB&amp;n=332761&amp;dst=101007" TargetMode="External"/><Relationship Id="rId25" Type="http://schemas.openxmlformats.org/officeDocument/2006/relationships/hyperlink" Target="https://login.consultant.ru/link/?req=doc&amp;base=SPB&amp;n=332761&amp;dst=101016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SPB&amp;n=332761&amp;dst=101005" TargetMode="External"/><Relationship Id="rId20" Type="http://schemas.openxmlformats.org/officeDocument/2006/relationships/hyperlink" Target="https://login.consultant.ru/link/?req=doc&amp;base=LAW&amp;n=536617&amp;dst=475" TargetMode="External"/><Relationship Id="rId29" Type="http://schemas.openxmlformats.org/officeDocument/2006/relationships/hyperlink" Target="https://login.consultant.ru/link/?req=doc&amp;base=SPB&amp;n=332761&amp;dst=101026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23235&amp;dst=426" TargetMode="External"/><Relationship Id="rId11" Type="http://schemas.openxmlformats.org/officeDocument/2006/relationships/hyperlink" Target="https://login.consultant.ru/link/?req=doc&amp;base=LAW&amp;n=494999&amp;dst=100243" TargetMode="External"/><Relationship Id="rId24" Type="http://schemas.openxmlformats.org/officeDocument/2006/relationships/hyperlink" Target="https://login.consultant.ru/link/?req=doc&amp;base=SPB&amp;n=332761&amp;dst=101013" TargetMode="External"/><Relationship Id="rId5" Type="http://schemas.openxmlformats.org/officeDocument/2006/relationships/hyperlink" Target="https://login.consultant.ru/link/?req=doc&amp;base=SPB&amp;n=332761&amp;dst=101001" TargetMode="External"/><Relationship Id="rId15" Type="http://schemas.openxmlformats.org/officeDocument/2006/relationships/hyperlink" Target="https://login.consultant.ru/link/?req=doc&amp;base=SPB&amp;n=332761&amp;dst=101003" TargetMode="External"/><Relationship Id="rId23" Type="http://schemas.openxmlformats.org/officeDocument/2006/relationships/hyperlink" Target="https://login.consultant.ru/link/?req=doc&amp;base=LAW&amp;n=536592&amp;dst=1224" TargetMode="External"/><Relationship Id="rId28" Type="http://schemas.openxmlformats.org/officeDocument/2006/relationships/hyperlink" Target="https://login.consultant.ru/link/?req=doc&amp;base=LAW&amp;n=523235" TargetMode="External"/><Relationship Id="rId10" Type="http://schemas.openxmlformats.org/officeDocument/2006/relationships/hyperlink" Target="https://login.consultant.ru/link/?req=doc&amp;base=LAW&amp;n=494999&amp;dst=100202" TargetMode="External"/><Relationship Id="rId19" Type="http://schemas.openxmlformats.org/officeDocument/2006/relationships/hyperlink" Target="https://login.consultant.ru/link/?req=doc&amp;base=LAW&amp;n=536583" TargetMode="External"/><Relationship Id="rId31" Type="http://schemas.openxmlformats.org/officeDocument/2006/relationships/theme" Target="theme/theme1.xml"/><Relationship Id="rId4" Type="http://schemas.openxmlformats.org/officeDocument/2006/relationships/hyperlink" Target="https://login.consultant.ru/link/?req=doc&amp;base=SPB&amp;n=329818&amp;dst=102512" TargetMode="External"/><Relationship Id="rId9" Type="http://schemas.openxmlformats.org/officeDocument/2006/relationships/hyperlink" Target="https://login.consultant.ru/link/?req=doc&amp;base=LAW&amp;n=494999&amp;dst=100189" TargetMode="External"/><Relationship Id="rId14" Type="http://schemas.openxmlformats.org/officeDocument/2006/relationships/hyperlink" Target="https://login.consultant.ru/link/?req=doc&amp;base=LAW&amp;n=494999&amp;dst=100243" TargetMode="External"/><Relationship Id="rId22" Type="http://schemas.openxmlformats.org/officeDocument/2006/relationships/hyperlink" Target="https://login.consultant.ru/link/?req=doc&amp;base=SPB&amp;n=326691" TargetMode="External"/><Relationship Id="rId27" Type="http://schemas.openxmlformats.org/officeDocument/2006/relationships/hyperlink" Target="https://login.consultant.ru/link/?req=doc&amp;base=SPB&amp;n=332761&amp;dst=101023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29</Pages>
  <Words>8462</Words>
  <Characters>48235</Characters>
  <Application>Microsoft Office Word</Application>
  <DocSecurity>0</DocSecurity>
  <Lines>401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7 ЦСЗН</dc:creator>
  <cp:keywords/>
  <dc:description/>
  <cp:lastModifiedBy>Пользователь 7 ЦСЗН</cp:lastModifiedBy>
  <cp:revision>2</cp:revision>
  <dcterms:created xsi:type="dcterms:W3CDTF">2026-07-13T12:59:00Z</dcterms:created>
  <dcterms:modified xsi:type="dcterms:W3CDTF">2026-07-13T12:59:00Z</dcterms:modified>
</cp:coreProperties>
</file>