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4C" w:rsidRDefault="00602C4C" w:rsidP="00602C4C">
      <w:pPr>
        <w:pStyle w:val="ConsPlusNormal"/>
        <w:jc w:val="right"/>
        <w:outlineLvl w:val="0"/>
      </w:pPr>
      <w:bookmarkStart w:id="0" w:name="_GoBack"/>
      <w:bookmarkEnd w:id="0"/>
      <w:r>
        <w:t>ПРИЛОЖЕНИЕ 58</w:t>
      </w:r>
    </w:p>
    <w:p w:rsidR="00602C4C" w:rsidRDefault="00602C4C" w:rsidP="00602C4C">
      <w:pPr>
        <w:pStyle w:val="ConsPlusNormal"/>
        <w:jc w:val="right"/>
      </w:pPr>
      <w:r>
        <w:t>к приказу комитета</w:t>
      </w:r>
    </w:p>
    <w:p w:rsidR="00602C4C" w:rsidRDefault="00602C4C" w:rsidP="00602C4C">
      <w:pPr>
        <w:pStyle w:val="ConsPlusNormal"/>
        <w:jc w:val="right"/>
      </w:pPr>
      <w:r>
        <w:t>по социальной защите населения</w:t>
      </w:r>
    </w:p>
    <w:p w:rsidR="00602C4C" w:rsidRDefault="00602C4C" w:rsidP="00602C4C">
      <w:pPr>
        <w:pStyle w:val="ConsPlusNormal"/>
        <w:jc w:val="right"/>
      </w:pPr>
      <w:r>
        <w:t>Ленинградской области</w:t>
      </w:r>
    </w:p>
    <w:p w:rsidR="00602C4C" w:rsidRDefault="00602C4C" w:rsidP="00602C4C">
      <w:pPr>
        <w:pStyle w:val="ConsPlusNormal"/>
        <w:jc w:val="right"/>
      </w:pPr>
      <w:r>
        <w:t>от 31.01.2020 N 5</w:t>
      </w:r>
    </w:p>
    <w:p w:rsidR="00602C4C" w:rsidRDefault="00602C4C" w:rsidP="00602C4C">
      <w:pPr>
        <w:pStyle w:val="ConsPlusNormal"/>
        <w:jc w:val="right"/>
      </w:pPr>
    </w:p>
    <w:p w:rsidR="00602C4C" w:rsidRDefault="00602C4C" w:rsidP="00602C4C">
      <w:pPr>
        <w:pStyle w:val="ConsPlusTitle"/>
        <w:jc w:val="center"/>
      </w:pPr>
      <w:bookmarkStart w:id="1" w:name="P31561"/>
      <w:bookmarkEnd w:id="1"/>
      <w:r>
        <w:t>АДМИНИСТРАТИВНЫЙ РЕГЛАМЕНТ</w:t>
      </w:r>
    </w:p>
    <w:p w:rsidR="00602C4C" w:rsidRDefault="00602C4C" w:rsidP="00602C4C">
      <w:pPr>
        <w:pStyle w:val="ConsPlusTitle"/>
        <w:jc w:val="center"/>
      </w:pPr>
      <w:r>
        <w:t>ПРЕДОСТАВЛЕНИЯ НА ТЕРРИТОРИИ ЛЕНИНГРАДСКОЙ ОБЛАСТИ</w:t>
      </w:r>
    </w:p>
    <w:p w:rsidR="00602C4C" w:rsidRDefault="00602C4C" w:rsidP="00602C4C">
      <w:pPr>
        <w:pStyle w:val="ConsPlusTitle"/>
        <w:jc w:val="center"/>
      </w:pPr>
      <w:r>
        <w:t>ГОСУДАРСТВЕННОЙ УСЛУГИ ПО ПРЕДОСТАВЛЕНИЮ ЕЖЕМЕСЯЧНОЙ</w:t>
      </w:r>
    </w:p>
    <w:p w:rsidR="00602C4C" w:rsidRDefault="00602C4C" w:rsidP="00602C4C">
      <w:pPr>
        <w:pStyle w:val="ConsPlusTitle"/>
        <w:jc w:val="center"/>
      </w:pPr>
      <w:r>
        <w:t>ДЕНЕЖНОЙ КОМПЕНСАЦИИ ЧАСТИ РАСХОДОВ ПО НАЙМУ ЖИЛОГО</w:t>
      </w:r>
    </w:p>
    <w:p w:rsidR="00602C4C" w:rsidRDefault="00602C4C" w:rsidP="00602C4C">
      <w:pPr>
        <w:pStyle w:val="ConsPlusTitle"/>
        <w:jc w:val="center"/>
      </w:pPr>
      <w:r>
        <w:t>ПОМЕЩЕНИЯ МОЛОДОЙ СЕМЬЕ С ДЕТЬМИ</w:t>
      </w:r>
    </w:p>
    <w:p w:rsidR="00602C4C" w:rsidRDefault="00602C4C" w:rsidP="00602C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02C4C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  <w:jc w:val="center"/>
      </w:pPr>
    </w:p>
    <w:p w:rsidR="00602C4C" w:rsidRDefault="00602C4C" w:rsidP="00602C4C">
      <w:pPr>
        <w:pStyle w:val="ConsPlusNormal"/>
        <w:jc w:val="center"/>
      </w:pPr>
      <w:r>
        <w:t>(сокращенное наименование - предоставление ежемесячной</w:t>
      </w:r>
    </w:p>
    <w:p w:rsidR="00602C4C" w:rsidRDefault="00602C4C" w:rsidP="00602C4C">
      <w:pPr>
        <w:pStyle w:val="ConsPlusNormal"/>
        <w:jc w:val="center"/>
      </w:pPr>
      <w:r>
        <w:t>денежной компенсации части расходов по найму</w:t>
      </w:r>
    </w:p>
    <w:p w:rsidR="00602C4C" w:rsidRDefault="00602C4C" w:rsidP="00602C4C">
      <w:pPr>
        <w:pStyle w:val="ConsPlusNormal"/>
        <w:jc w:val="center"/>
      </w:pPr>
      <w:r>
        <w:t>жилого помещения молодой семье с детьми</w:t>
      </w:r>
    </w:p>
    <w:p w:rsidR="00602C4C" w:rsidRDefault="00602C4C" w:rsidP="00602C4C">
      <w:pPr>
        <w:pStyle w:val="ConsPlusNormal"/>
        <w:jc w:val="center"/>
      </w:pPr>
      <w:r>
        <w:t>(далее - регламент, государственная услуга)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1"/>
      </w:pPr>
      <w:r>
        <w:t>I. ОБЩИЕ ПОЛОЖЕНИЯ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Предмет регулирования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государственных услуг.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Круг заявителей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1.2. Государственная услуга по предоставлению ежемесячной денежной компенсации части расходов по найму жилого помещения молодой семье с детьми предоставляется молодым семьям с детьми из числа граждан Российской Федерации в возрасте каждого из родителей до 35 лет включительно, имеющим место жительства или место пребывания на территории Ленинградской области.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Компенсация назначается и выплачивается при соблюдении следующих условий: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а) ребенок рожден начиная с 1 января 2025 года;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б) актовая запись о рождении ребенка произведена в органах записи актов гражданского состояния Ленинградской области либо в МФЦ Ленинградской области;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в) один или оба родителя имеют место жительства или место пребывания на территории Ленинградской области;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г) договор найма жилого помещения заключен в отношении жилого помещения, находящегося на территории Ленинградской области, на срок не менее шести месяцев;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д) отсутствие у супругов (единственного родителя, усыновителя) в собственности жилого помещения, пригодного к проживанию, в населенном пункте их проживания.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недееспособных заявителей;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ежемесячной денежной компенсации части расходов по найму жилого помещения молодой семье с детьми (далее - государственная услуга).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2265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2299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МФЦ;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1638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602C4C" w:rsidRDefault="00602C4C" w:rsidP="00602C4C">
      <w:pPr>
        <w:pStyle w:val="ConsPlusTitle"/>
        <w:jc w:val="center"/>
      </w:pPr>
      <w:r>
        <w:t>государственной услуги, и способы ее взимания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602C4C" w:rsidRDefault="00602C4C" w:rsidP="00602C4C">
      <w:pPr>
        <w:pStyle w:val="ConsPlusTitle"/>
        <w:jc w:val="center"/>
      </w:pPr>
      <w:r>
        <w:t>запроса о предоставлении государственной услуги</w:t>
      </w:r>
    </w:p>
    <w:p w:rsidR="00602C4C" w:rsidRDefault="00602C4C" w:rsidP="00602C4C">
      <w:pPr>
        <w:pStyle w:val="ConsPlusTitle"/>
        <w:jc w:val="center"/>
      </w:pPr>
      <w:r>
        <w:t>и при получении результата предоставления</w:t>
      </w:r>
    </w:p>
    <w:p w:rsidR="00602C4C" w:rsidRDefault="00602C4C" w:rsidP="00602C4C">
      <w:pPr>
        <w:pStyle w:val="ConsPlusTitle"/>
        <w:jc w:val="center"/>
      </w:pPr>
      <w:r>
        <w:t>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602C4C" w:rsidRDefault="00602C4C" w:rsidP="00602C4C">
      <w:pPr>
        <w:pStyle w:val="ConsPlusTitle"/>
        <w:jc w:val="center"/>
      </w:pPr>
      <w:r>
        <w:t>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bookmarkStart w:id="2" w:name="P31638"/>
      <w:bookmarkEnd w:id="2"/>
      <w:r>
        <w:t>2.7. Срок регистрации заявления о предоставлении государственной услуги составляет: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602C4C" w:rsidRDefault="00602C4C" w:rsidP="00602C4C">
      <w:pPr>
        <w:pStyle w:val="ConsPlusTitle"/>
        <w:jc w:val="center"/>
      </w:pPr>
      <w:r>
        <w:t>государственная услуга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602C4C" w:rsidRDefault="00602C4C" w:rsidP="00602C4C">
      <w:pPr>
        <w:pStyle w:val="ConsPlusTitle"/>
        <w:jc w:val="center"/>
      </w:pPr>
      <w:r>
        <w:t>в том числе учитывающие особенности предоставления</w:t>
      </w:r>
    </w:p>
    <w:p w:rsidR="00602C4C" w:rsidRDefault="00602C4C" w:rsidP="00602C4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602C4C" w:rsidRDefault="00602C4C" w:rsidP="00602C4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602C4C" w:rsidRDefault="00602C4C" w:rsidP="00602C4C">
      <w:pPr>
        <w:pStyle w:val="ConsPlusTitle"/>
        <w:jc w:val="center"/>
      </w:pPr>
      <w:r>
        <w:t>и муниципальных услуг в электронной форме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lastRenderedPageBreak/>
        <w:t>2.10.1. Для предоставления государственной услуги используются - Единый портал, ПГУ ЛО, АИС "Соцзащита", СМЭВ.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1792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602C4C" w:rsidRDefault="00602C4C" w:rsidP="00602C4C">
      <w:pPr>
        <w:pStyle w:val="ConsPlusTitle"/>
        <w:jc w:val="center"/>
      </w:pPr>
      <w:r>
        <w:t>для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</w:t>
      </w:r>
      <w:r>
        <w:lastRenderedPageBreak/>
        <w:t xml:space="preserve">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186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2008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602C4C" w:rsidRDefault="00602C4C" w:rsidP="00602C4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602C4C" w:rsidRDefault="00602C4C" w:rsidP="00602C4C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602C4C" w:rsidRDefault="00602C4C" w:rsidP="00602C4C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602C4C" w:rsidRDefault="00602C4C" w:rsidP="00602C4C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602C4C" w:rsidRDefault="00602C4C" w:rsidP="00602C4C">
      <w:pPr>
        <w:pStyle w:val="ConsPlusTitle"/>
        <w:jc w:val="center"/>
      </w:pPr>
      <w:r>
        <w:t>в предоставлении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4) заявление подано лицом, не уполномоченным на осуществление таких действий;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5) повторное обращение за получением ежемесячной денежной компенсации в период ее предоставления.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Уведомление об отказе в приеме документов выдается по форме согласно </w:t>
      </w:r>
      <w:hyperlink w:anchor="P32342">
        <w:r>
          <w:rPr>
            <w:color w:val="0000FF"/>
          </w:rPr>
          <w:t>приложению 5 раздела V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по истечении 5 рабочих дней, следующих за днем направления соответствующего запроса ЦСЗН посредством АИС "Соцзащита";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2399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1) отсутствие права на получение ежемесячной денежной компенсации;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2) представление заявителем неполного комплекта документов (сведений), обязанность по </w:t>
      </w:r>
      <w:r>
        <w:lastRenderedPageBreak/>
        <w:t>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3) достижение ребенком возраста трех лет (в случае второго и последующих детей - достижение младшим ребенком возраста трех лет);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4) наличие в собственности у супругов (единственного родителя, усыновителя) жилого помещения, пригодного к проживанию, в населенном пункте их проживания;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5) лишение одного или обоих супругов родительских прав в отношении ребенка, отмена усыновления;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6) 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7) 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предоставляемых заявителем (представителем заявителя).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2299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195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602C4C" w:rsidRDefault="00602C4C" w:rsidP="00602C4C">
      <w:pPr>
        <w:pStyle w:val="ConsPlusTitle"/>
        <w:jc w:val="center"/>
      </w:pPr>
      <w:r>
        <w:t>АДМИНИСТРАТИВНЫХ ПРОЦЕДУР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602C4C" w:rsidRDefault="00602C4C" w:rsidP="00602C4C">
      <w:pPr>
        <w:pStyle w:val="ConsPlusTitle"/>
        <w:jc w:val="center"/>
      </w:pPr>
      <w:r>
        <w:t>государственной услуги административных процедур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Профилирование заявителя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31854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602C4C" w:rsidRDefault="00602C4C" w:rsidP="00602C4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186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195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при направлении запроса из МФЦ в уполномоченный орган на бумажном носителе - в день </w:t>
      </w:r>
      <w:r>
        <w:lastRenderedPageBreak/>
        <w:t>передачи документов.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или месту пребывания заявителя (члена (членов) его семьи);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заключения брака;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смерти;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перемены имени;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расторжения брака;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установления отцовства;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учреждениях: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- при отсутствии сведений в АИС "Соцзащита";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lastRenderedPageBreak/>
        <w:t>5)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), публично-правовая компания "</w:t>
      </w:r>
      <w:proofErr w:type="spellStart"/>
      <w:r>
        <w:t>Роскадастр</w:t>
      </w:r>
      <w:proofErr w:type="spellEnd"/>
      <w:r>
        <w:t>":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сведения о недвижимом имуществе, содержащиеся в Едином государственном реестре недвижимости;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6) в органах местного самоуправления Ленинградской области: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документ, подтверждающий признание в установленном законодательством Российской Федерации порядке жилого помещения пригодным (непригодным) для проживания.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195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lastRenderedPageBreak/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602C4C" w:rsidRDefault="00602C4C" w:rsidP="00602C4C">
      <w:pPr>
        <w:pStyle w:val="ConsPlusTitle"/>
        <w:jc w:val="center"/>
      </w:pPr>
      <w:r>
        <w:t>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195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bookmarkStart w:id="3" w:name="P31792"/>
      <w:bookmarkEnd w:id="3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МФЦ;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3186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</w:t>
      </w:r>
      <w:r>
        <w:lastRenderedPageBreak/>
        <w:t>из следующих способов: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- лично в ЦСЗН.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ПГУ ЛО/Единый портал (при технической реализации), считается дата отправки ЦСЗН уведомления через ПГУ ЛО/Единый портал (при технической реализации).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602C4C" w:rsidRDefault="00602C4C" w:rsidP="00602C4C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  <w:outlineLvl w:val="1"/>
      </w:pPr>
      <w:r>
        <w:t>Приложение</w:t>
      </w:r>
    </w:p>
    <w:p w:rsidR="00602C4C" w:rsidRDefault="00602C4C" w:rsidP="00602C4C">
      <w:pPr>
        <w:pStyle w:val="ConsPlusNormal"/>
        <w:jc w:val="right"/>
      </w:pPr>
      <w:r>
        <w:t>к административному регламенту предоставления</w:t>
      </w:r>
    </w:p>
    <w:p w:rsidR="00602C4C" w:rsidRDefault="00602C4C" w:rsidP="00602C4C">
      <w:pPr>
        <w:pStyle w:val="ConsPlusNormal"/>
        <w:jc w:val="right"/>
      </w:pPr>
      <w:r>
        <w:t>на территории Ленинградской области</w:t>
      </w:r>
    </w:p>
    <w:p w:rsidR="00602C4C" w:rsidRDefault="00602C4C" w:rsidP="00602C4C">
      <w:pPr>
        <w:pStyle w:val="ConsPlusNormal"/>
        <w:jc w:val="right"/>
      </w:pPr>
      <w:r>
        <w:t>государственной услуги по предоставлению</w:t>
      </w:r>
    </w:p>
    <w:p w:rsidR="00602C4C" w:rsidRDefault="00602C4C" w:rsidP="00602C4C">
      <w:pPr>
        <w:pStyle w:val="ConsPlusNormal"/>
        <w:jc w:val="right"/>
      </w:pPr>
      <w:r>
        <w:t>ежемесячной денежной компенсации части расходов</w:t>
      </w:r>
    </w:p>
    <w:p w:rsidR="00602C4C" w:rsidRDefault="00602C4C" w:rsidP="00602C4C">
      <w:pPr>
        <w:pStyle w:val="ConsPlusNormal"/>
        <w:jc w:val="right"/>
      </w:pPr>
      <w:r>
        <w:t>по найму жилого помещения молодой семье с детьми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ind w:firstLine="540"/>
        <w:jc w:val="both"/>
      </w:pPr>
      <w:r>
        <w:t>1. Условные сокращения: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602C4C" w:rsidRDefault="00602C4C" w:rsidP="00602C4C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bookmarkStart w:id="4" w:name="P31854"/>
      <w:bookmarkEnd w:id="4"/>
      <w:r>
        <w:t>II. Идентификаторы категорий (признаков) заявителей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</w:pPr>
      <w:r>
        <w:t>Таблица N 1</w:t>
      </w:r>
    </w:p>
    <w:p w:rsidR="00602C4C" w:rsidRDefault="00602C4C" w:rsidP="00602C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602C4C" w:rsidTr="001C5F5B">
        <w:tc>
          <w:tcPr>
            <w:tcW w:w="5669" w:type="dxa"/>
            <w:vMerge w:val="restart"/>
          </w:tcPr>
          <w:p w:rsidR="00602C4C" w:rsidRDefault="00602C4C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402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602C4C" w:rsidTr="001C5F5B">
        <w:tc>
          <w:tcPr>
            <w:tcW w:w="5669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2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Предоставление ежемесячной денежной компенсации</w:t>
            </w:r>
          </w:p>
        </w:tc>
      </w:tr>
      <w:tr w:rsidR="00602C4C" w:rsidTr="001C5F5B">
        <w:tc>
          <w:tcPr>
            <w:tcW w:w="5669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3402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bookmarkStart w:id="5" w:name="P31865"/>
      <w:bookmarkEnd w:id="5"/>
      <w:r>
        <w:t>III. Исчерпывающий перечень документов,</w:t>
      </w:r>
    </w:p>
    <w:p w:rsidR="00602C4C" w:rsidRDefault="00602C4C" w:rsidP="00602C4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</w:pPr>
      <w:r>
        <w:t>Таблица N 2</w:t>
      </w:r>
    </w:p>
    <w:p w:rsidR="00602C4C" w:rsidRDefault="00602C4C" w:rsidP="00602C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602C4C" w:rsidTr="001C5F5B">
        <w:tc>
          <w:tcPr>
            <w:tcW w:w="9071" w:type="dxa"/>
            <w:gridSpan w:val="5"/>
          </w:tcPr>
          <w:p w:rsidR="00602C4C" w:rsidRDefault="00602C4C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>О - Л</w:t>
            </w:r>
          </w:p>
          <w:p w:rsidR="00602C4C" w:rsidRDefault="00602C4C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2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3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</w:t>
            </w:r>
            <w:r>
              <w:lastRenderedPageBreak/>
              <w:t>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lastRenderedPageBreak/>
              <w:t>О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>О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Договор найма жилого помещения, заключенный одним из родителей ребенка, в отношении жилого помещения, находящегося на территории Ленинградской области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(в случае если брак заключен на территории иностранного государства)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Документ, подтверждающий выполнение обязательств по договору найма жилого помещения в части ежемесячного внесения платы за жилое помещение, в том числе по оплате коммунальных услуг, если их оплата предусмотрена договором найма жилого помещения.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а) приходно-кассовый ордер или квитанция к нему;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б) кассовый чек;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в) 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средствами);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г) слип электронного терминала при проведении операции с использованием банковской карты;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д) 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карты через веб-сайты), или путем перечисления денежных средств по распоряжению подотчетного лица самой кредитной организацией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 xml:space="preserve"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</w:t>
            </w:r>
            <w:r>
              <w:lastRenderedPageBreak/>
              <w:t>рождении сведений об отце ребенка со слов матери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602C4C" w:rsidTr="001C5F5B">
        <w:tc>
          <w:tcPr>
            <w:tcW w:w="9071" w:type="dxa"/>
            <w:gridSpan w:val="5"/>
          </w:tcPr>
          <w:p w:rsidR="00602C4C" w:rsidRDefault="00602C4C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02C4C" w:rsidTr="001C5F5B">
        <w:tc>
          <w:tcPr>
            <w:tcW w:w="45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Сведения о законном представителе ребенка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602C4C" w:rsidRDefault="00602C4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0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bookmarkStart w:id="6" w:name="P31951"/>
      <w:bookmarkEnd w:id="6"/>
      <w:r>
        <w:t>IV. Исчерпывающий перечень оснований для отказа в приеме</w:t>
      </w:r>
    </w:p>
    <w:p w:rsidR="00602C4C" w:rsidRDefault="00602C4C" w:rsidP="00602C4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602C4C" w:rsidRDefault="00602C4C" w:rsidP="00602C4C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602C4C" w:rsidRDefault="00602C4C" w:rsidP="00602C4C">
      <w:pPr>
        <w:pStyle w:val="ConsPlusTitle"/>
        <w:jc w:val="center"/>
      </w:pPr>
      <w:r>
        <w:t>предоставления государственной услуги или отказа</w:t>
      </w:r>
    </w:p>
    <w:p w:rsidR="00602C4C" w:rsidRDefault="00602C4C" w:rsidP="00602C4C">
      <w:pPr>
        <w:pStyle w:val="ConsPlusTitle"/>
        <w:jc w:val="center"/>
      </w:pPr>
      <w:r>
        <w:t>в предоставлении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</w:pPr>
      <w:r>
        <w:t>Таблица N 3</w:t>
      </w:r>
    </w:p>
    <w:p w:rsidR="00602C4C" w:rsidRDefault="00602C4C" w:rsidP="00602C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602C4C" w:rsidTr="001C5F5B">
        <w:tc>
          <w:tcPr>
            <w:tcW w:w="9038" w:type="dxa"/>
            <w:gridSpan w:val="3"/>
          </w:tcPr>
          <w:p w:rsidR="00602C4C" w:rsidRDefault="00602C4C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запроса о предоставлении государственной услуги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Повторное обращение за получением ежемесячной денежной компенсации в период ее предоставления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9038" w:type="dxa"/>
            <w:gridSpan w:val="3"/>
          </w:tcPr>
          <w:p w:rsidR="00602C4C" w:rsidRDefault="00602C4C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9038" w:type="dxa"/>
            <w:gridSpan w:val="3"/>
          </w:tcPr>
          <w:p w:rsidR="00602C4C" w:rsidRDefault="00602C4C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Отсутствие права на получение ежемесячной денежной компенсации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Достижение ребенком возраста трех лет (в случае второго и последующих детей - достижение младшим ребенком возраста трех лет)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Наличие в собственности у супругов (единственного родителя, усыновителя) жилого помещения, пригодного к проживанию, в населенном пункте их проживания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Лишение одного или обоих супругов родительских прав в отношении ребенка, отмена усыновления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602C4C" w:rsidTr="001C5F5B">
        <w:tc>
          <w:tcPr>
            <w:tcW w:w="53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43" w:type="dxa"/>
          </w:tcPr>
          <w:p w:rsidR="00602C4C" w:rsidRDefault="00602C4C" w:rsidP="001C5F5B">
            <w:pPr>
              <w:pStyle w:val="ConsPlusNormal"/>
              <w:jc w:val="both"/>
            </w:pPr>
            <w:r>
              <w:t xml:space="preserve">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</w:t>
            </w:r>
            <w:r>
              <w:lastRenderedPageBreak/>
              <w:t>предоставляемых заявителем (представителем заявителя)</w:t>
            </w:r>
          </w:p>
        </w:tc>
        <w:tc>
          <w:tcPr>
            <w:tcW w:w="136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Title"/>
        <w:jc w:val="center"/>
        <w:outlineLvl w:val="2"/>
      </w:pPr>
      <w:bookmarkStart w:id="7" w:name="P32008"/>
      <w:bookmarkEnd w:id="7"/>
      <w:r>
        <w:t>V. Формы заявления и документов,</w:t>
      </w:r>
    </w:p>
    <w:p w:rsidR="00602C4C" w:rsidRDefault="00602C4C" w:rsidP="00602C4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  <w:outlineLvl w:val="3"/>
      </w:pPr>
      <w:r>
        <w:t>Приложение 1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  <w:r>
        <w:t>Форма</w:t>
      </w:r>
    </w:p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0"/>
        <w:gridCol w:w="1890"/>
        <w:gridCol w:w="3005"/>
        <w:gridCol w:w="340"/>
      </w:tblGrid>
      <w:tr w:rsidR="00602C4C" w:rsidTr="001C5F5B"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В ЛОГКУ "Центр социальной защиты населения" филиал в</w:t>
            </w: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(фамилия, имя, отчество (при наличии) - заполняется заявителем</w:t>
            </w: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от имени заявителя</w:t>
            </w:r>
          </w:p>
        </w:tc>
      </w:tr>
      <w:tr w:rsidR="00602C4C" w:rsidTr="001C5F5B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(указать фамилию, имя, отчество заявителя</w:t>
            </w:r>
          </w:p>
        </w:tc>
      </w:tr>
      <w:tr w:rsidR="00602C4C" w:rsidTr="001C5F5B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номер телефона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Заявление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о предоставлении ежемесячной денежной компенсации части расходов по найму жилого помещения молодой семье с детьми</w:t>
            </w:r>
          </w:p>
        </w:tc>
      </w:tr>
      <w:tr w:rsidR="00602C4C" w:rsidTr="001C5F5B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Прошу предоставить ежемесячную денежную компенсацию</w:t>
            </w:r>
          </w:p>
        </w:tc>
      </w:tr>
      <w:tr w:rsidR="00602C4C" w:rsidTr="001C5F5B">
        <w:tc>
          <w:tcPr>
            <w:tcW w:w="8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,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551"/>
        <w:gridCol w:w="2788"/>
      </w:tblGrid>
      <w:tr w:rsidR="00602C4C" w:rsidTr="001C5F5B">
        <w:tc>
          <w:tcPr>
            <w:tcW w:w="9081" w:type="dxa"/>
            <w:gridSpan w:val="3"/>
          </w:tcPr>
          <w:p w:rsidR="00602C4C" w:rsidRDefault="00602C4C" w:rsidP="001C5F5B">
            <w:pPr>
              <w:pStyle w:val="ConsPlusNormal"/>
            </w:pPr>
            <w:r>
              <w:t>Сведения о заявителе</w:t>
            </w: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lastRenderedPageBreak/>
              <w:t>Дата рождения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 w:val="restart"/>
          </w:tcPr>
          <w:p w:rsidR="00602C4C" w:rsidRDefault="00602C4C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 w:val="restart"/>
          </w:tcPr>
          <w:p w:rsidR="00602C4C" w:rsidRDefault="00602C4C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 w:val="restart"/>
          </w:tcPr>
          <w:p w:rsidR="00602C4C" w:rsidRDefault="00602C4C" w:rsidP="001C5F5B">
            <w:pPr>
              <w:pStyle w:val="ConsPlusNormal"/>
              <w:jc w:val="both"/>
            </w:pPr>
            <w:r>
              <w:t>Место жительства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(место пребывания)</w:t>
            </w: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81" w:type="dxa"/>
            <w:gridSpan w:val="3"/>
          </w:tcPr>
          <w:p w:rsidR="00602C4C" w:rsidRDefault="00602C4C" w:rsidP="001C5F5B">
            <w:pPr>
              <w:pStyle w:val="ConsPlusNormal"/>
            </w:pPr>
            <w:r>
              <w:t>Сведения о втором родителе (при наличии)</w:t>
            </w: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 w:val="restart"/>
          </w:tcPr>
          <w:p w:rsidR="00602C4C" w:rsidRDefault="00602C4C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серия и номер</w:t>
            </w: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дата выдачи</w:t>
            </w: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код подразделения</w:t>
            </w: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 w:val="restart"/>
          </w:tcPr>
          <w:p w:rsidR="00602C4C" w:rsidRDefault="00602C4C" w:rsidP="001C5F5B">
            <w:pPr>
              <w:pStyle w:val="ConsPlusNormal"/>
              <w:jc w:val="both"/>
            </w:pPr>
            <w:r>
              <w:t>Место жительства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(место пребывания)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Адрес</w:t>
            </w: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Дата регистрации</w:t>
            </w:r>
          </w:p>
        </w:tc>
      </w:tr>
      <w:tr w:rsidR="00602C4C" w:rsidTr="001C5F5B">
        <w:tc>
          <w:tcPr>
            <w:tcW w:w="9081" w:type="dxa"/>
            <w:gridSpan w:val="3"/>
          </w:tcPr>
          <w:p w:rsidR="00602C4C" w:rsidRDefault="00602C4C" w:rsidP="001C5F5B">
            <w:pPr>
              <w:pStyle w:val="ConsPlusNormal"/>
            </w:pPr>
            <w:r>
              <w:t>Сведения о ребенке (детях)</w:t>
            </w: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N и дата актовой записи</w:t>
            </w: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</w:tr>
      <w:tr w:rsidR="00602C4C" w:rsidTr="001C5F5B">
        <w:tc>
          <w:tcPr>
            <w:tcW w:w="3742" w:type="dxa"/>
            <w:vMerge w:val="restart"/>
          </w:tcPr>
          <w:p w:rsidR="00602C4C" w:rsidRDefault="00602C4C" w:rsidP="001C5F5B">
            <w:pPr>
              <w:pStyle w:val="ConsPlusNormal"/>
              <w:jc w:val="both"/>
            </w:pPr>
            <w:r>
              <w:t>Место жительства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(место пребывания)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Адрес</w:t>
            </w: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  <w:r>
              <w:t>Дата регистрации</w:t>
            </w:r>
          </w:p>
        </w:tc>
      </w:tr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  <w:jc w:val="both"/>
            </w:pPr>
            <w:r>
              <w:t xml:space="preserve">Имею в собственности жилое помещение на территории </w:t>
            </w:r>
            <w:r>
              <w:lastRenderedPageBreak/>
              <w:t>Ленинградской области с указанием адреса (да/нет)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1"/>
      </w:tblGrid>
      <w:tr w:rsidR="00602C4C" w:rsidTr="001C5F5B"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551"/>
        <w:gridCol w:w="2788"/>
      </w:tblGrid>
      <w:tr w:rsidR="00602C4C" w:rsidTr="001C5F5B">
        <w:tc>
          <w:tcPr>
            <w:tcW w:w="3742" w:type="dxa"/>
          </w:tcPr>
          <w:p w:rsidR="00602C4C" w:rsidRDefault="00602C4C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 w:val="restart"/>
          </w:tcPr>
          <w:p w:rsidR="00602C4C" w:rsidRDefault="00602C4C" w:rsidP="001C5F5B">
            <w:pPr>
              <w:pStyle w:val="ConsPlusNormal"/>
            </w:pPr>
            <w:r>
              <w:t>Паспорт гражданина РФ</w:t>
            </w: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42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551" w:type="dxa"/>
          </w:tcPr>
          <w:p w:rsidR="00602C4C" w:rsidRDefault="00602C4C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788" w:type="dxa"/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602C4C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602C4C" w:rsidRDefault="00602C4C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602C4C" w:rsidRDefault="00602C4C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602C4C" w:rsidRDefault="00602C4C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602C4C" w:rsidRDefault="00602C4C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602C4C" w:rsidRDefault="00602C4C" w:rsidP="001C5F5B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602C4C" w:rsidRDefault="00602C4C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602C4C" w:rsidRDefault="00602C4C" w:rsidP="001C5F5B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602C4C" w:rsidRDefault="00602C4C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602C4C" w:rsidRDefault="00602C4C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02C4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ind w:firstLine="283"/>
              <w:jc w:val="both"/>
            </w:pPr>
            <w:r>
              <w:t>К заявлению прилагаю документы: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81"/>
        <w:gridCol w:w="1757"/>
      </w:tblGrid>
      <w:tr w:rsidR="00602C4C" w:rsidTr="001C5F5B">
        <w:tc>
          <w:tcPr>
            <w:tcW w:w="624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681" w:type="dxa"/>
          </w:tcPr>
          <w:p w:rsidR="00602C4C" w:rsidRDefault="00602C4C" w:rsidP="001C5F5B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документов</w:t>
            </w:r>
          </w:p>
        </w:tc>
      </w:tr>
      <w:tr w:rsidR="00602C4C" w:rsidTr="001C5F5B"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6681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6681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6681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6681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6681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6681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757" w:type="dxa"/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602C4C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7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выдать на руки в МФЦ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7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направить в электронной форме в личный кабинет на ЕПГУ</w:t>
            </w:r>
          </w:p>
        </w:tc>
      </w:tr>
      <w:tr w:rsidR="00602C4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447" w:type="dxa"/>
          </w:tcPr>
          <w:p w:rsidR="00602C4C" w:rsidRDefault="00602C4C" w:rsidP="001C5F5B">
            <w:pPr>
              <w:pStyle w:val="ConsPlusNormal"/>
              <w:jc w:val="both"/>
            </w:pPr>
            <w:r>
              <w:t>направить по электронной почте, указанной в заявлении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602C4C" w:rsidTr="001C5F5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ind w:firstLine="283"/>
              <w:jc w:val="both"/>
            </w:pPr>
            <w:r>
              <w:t xml:space="preserve">Я выражаю согласие на получение ежемесячной денежной компенсации части расходов по найму жилого помещения молодой семье с детьми в соответствии с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11.12.2024 N 890 "О предоставлении ежемесячной денежной компенсации части расходов по найму жилого помещения молодой семье с детьми".</w:t>
            </w:r>
          </w:p>
          <w:p w:rsidR="00602C4C" w:rsidRDefault="00602C4C" w:rsidP="001C5F5B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16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602C4C" w:rsidRDefault="00602C4C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84"/>
        <w:gridCol w:w="340"/>
        <w:gridCol w:w="3345"/>
      </w:tblGrid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602C4C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Документы приняты сотрудником МФЦ</w:t>
            </w:r>
          </w:p>
        </w:tc>
      </w:tr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  <w:outlineLvl w:val="3"/>
      </w:pPr>
      <w:r>
        <w:t>Приложение 2</w:t>
      </w: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  <w:r>
        <w:t>форма</w:t>
      </w:r>
    </w:p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50"/>
        <w:gridCol w:w="907"/>
        <w:gridCol w:w="6520"/>
        <w:gridCol w:w="340"/>
      </w:tblGrid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Согласие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lastRenderedPageBreak/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"___" _________ ____года рождения.</w:t>
            </w:r>
          </w:p>
          <w:p w:rsidR="00602C4C" w:rsidRDefault="00602C4C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602C4C" w:rsidTr="001C5F5B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Адрес проживания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Полномочия подтверждены</w:t>
            </w: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подтверждающего полномочия представителя заявителя)</w:t>
            </w: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17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602C4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,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602C4C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602C4C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602C4C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602C4C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602C4C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 xml:space="preserve"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</w:t>
            </w:r>
            <w:r>
              <w:lastRenderedPageBreak/>
              <w:t>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40"/>
        <w:gridCol w:w="3824"/>
        <w:gridCol w:w="477"/>
        <w:gridCol w:w="3175"/>
      </w:tblGrid>
      <w:tr w:rsidR="00602C4C" w:rsidTr="001C5F5B"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602C4C" w:rsidTr="001C5F5B"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  <w:outlineLvl w:val="3"/>
      </w:pPr>
      <w:r>
        <w:t>Приложение 3</w:t>
      </w:r>
    </w:p>
    <w:p w:rsidR="00602C4C" w:rsidRDefault="00602C4C" w:rsidP="00602C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602C4C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right"/>
            </w:pPr>
            <w:bookmarkStart w:id="8" w:name="P32265"/>
            <w:bookmarkEnd w:id="8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о предоставлении ежемесячной денежной компенсации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Номер дела</w:t>
            </w:r>
          </w:p>
          <w:p w:rsidR="00602C4C" w:rsidRDefault="00602C4C" w:rsidP="001C5F5B">
            <w:pPr>
              <w:pStyle w:val="ConsPlusNormal"/>
            </w:pPr>
            <w:r>
              <w:t>Гр.</w:t>
            </w:r>
          </w:p>
          <w:p w:rsidR="00602C4C" w:rsidRDefault="00602C4C" w:rsidP="001C5F5B">
            <w:pPr>
              <w:pStyle w:val="ConsPlusNormal"/>
            </w:pPr>
            <w:r>
              <w:t>Адрес проживания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В соответствии с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назначить ежемесячную денежную компенсацию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с __________ по _________</w:t>
            </w:r>
          </w:p>
          <w:p w:rsidR="00602C4C" w:rsidRDefault="00602C4C" w:rsidP="001C5F5B">
            <w:pPr>
              <w:pStyle w:val="ConsPlusNormal"/>
              <w:jc w:val="both"/>
            </w:pPr>
            <w:r>
              <w:t>в размере _______________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lastRenderedPageBreak/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  <w:outlineLvl w:val="3"/>
      </w:pPr>
      <w:r>
        <w:t>Приложение 4</w:t>
      </w:r>
    </w:p>
    <w:p w:rsidR="00602C4C" w:rsidRDefault="00602C4C" w:rsidP="00602C4C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602C4C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right"/>
            </w:pPr>
            <w:bookmarkStart w:id="9" w:name="P32299"/>
            <w:bookmarkEnd w:id="9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об отказе в предоставлении ежемесячной денежной компенсации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Номер дела</w:t>
            </w:r>
          </w:p>
          <w:p w:rsidR="00602C4C" w:rsidRDefault="00602C4C" w:rsidP="001C5F5B">
            <w:pPr>
              <w:pStyle w:val="ConsPlusNormal"/>
            </w:pPr>
            <w:r>
              <w:t>Гр.</w:t>
            </w:r>
          </w:p>
          <w:p w:rsidR="00602C4C" w:rsidRDefault="00602C4C" w:rsidP="001C5F5B">
            <w:pPr>
              <w:pStyle w:val="ConsPlusNormal"/>
            </w:pPr>
            <w:r>
              <w:t>Адрес проживания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В соответствии с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отказать в назначении ежемесячной денежной компенсации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Причина отказа: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  <w:outlineLvl w:val="3"/>
      </w:pPr>
      <w:r>
        <w:t>Приложение 5</w:t>
      </w:r>
    </w:p>
    <w:p w:rsidR="00602C4C" w:rsidRDefault="00602C4C" w:rsidP="00602C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602C4C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bookmarkStart w:id="10" w:name="P32342"/>
            <w:bookmarkEnd w:id="10"/>
            <w:r>
              <w:t>РЕШЕНИЕ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602C4C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lastRenderedPageBreak/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602C4C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М.П.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40"/>
        <w:gridCol w:w="4082"/>
        <w:gridCol w:w="340"/>
        <w:gridCol w:w="2269"/>
      </w:tblGrid>
      <w:tr w:rsidR="00602C4C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602C4C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</w:tbl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</w:pPr>
    </w:p>
    <w:p w:rsidR="00602C4C" w:rsidRDefault="00602C4C" w:rsidP="00602C4C">
      <w:pPr>
        <w:pStyle w:val="ConsPlusNormal"/>
        <w:jc w:val="right"/>
        <w:outlineLvl w:val="3"/>
      </w:pPr>
      <w:r>
        <w:t>Приложение 6</w:t>
      </w:r>
    </w:p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602C4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126"/>
        <w:gridCol w:w="331"/>
        <w:gridCol w:w="3458"/>
        <w:gridCol w:w="340"/>
      </w:tblGrid>
      <w:tr w:rsidR="00602C4C" w:rsidTr="001C5F5B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bookmarkStart w:id="11" w:name="P32399"/>
            <w:bookmarkEnd w:id="11"/>
            <w:r>
              <w:t>УВЕДОМЛЕНИЕ</w:t>
            </w:r>
          </w:p>
          <w:p w:rsidR="00602C4C" w:rsidRDefault="00602C4C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 ежемесячной денежной компенсации, приостановлено.</w:t>
            </w:r>
          </w:p>
        </w:tc>
      </w:tr>
      <w:tr w:rsidR="00602C4C" w:rsidTr="001C5F5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602C4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</w:tr>
      <w:tr w:rsidR="00602C4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602C4C" w:rsidRDefault="00602C4C" w:rsidP="00602C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02C4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02C4C" w:rsidRDefault="00602C4C" w:rsidP="001C5F5B">
            <w:pPr>
              <w:pStyle w:val="ConsPlusNormal"/>
            </w:pPr>
            <w:r>
              <w:t>Исп.</w:t>
            </w:r>
          </w:p>
        </w:tc>
      </w:tr>
    </w:tbl>
    <w:p w:rsidR="00602C4C" w:rsidRDefault="00602C4C" w:rsidP="00602C4C">
      <w:pPr>
        <w:pStyle w:val="ConsPlusNormal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00"/>
    <w:rsid w:val="00386400"/>
    <w:rsid w:val="00602C4C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B525-DD3E-4CCA-ABC7-22E4A8EB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23235&amp;dst=449" TargetMode="External"/><Relationship Id="rId18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499769&amp;dst=6" TargetMode="External"/><Relationship Id="rId17" Type="http://schemas.openxmlformats.org/officeDocument/2006/relationships/hyperlink" Target="https://login.consultant.ru/link/?req=doc&amp;base=LAW&amp;n=499769&amp;dst=1002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753&amp;dst=12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SPB&amp;n=312952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710&amp;dst=103599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23235&amp;dst=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7297</Words>
  <Characters>41597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2026-01-26T07:25:00Z</dcterms:created>
  <dcterms:modified xsi:type="dcterms:W3CDTF">2026-01-26T07:25:00Z</dcterms:modified>
</cp:coreProperties>
</file>