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3B" w:rsidRDefault="00A2483B" w:rsidP="00A2483B">
      <w:pPr>
        <w:pStyle w:val="ConsPlusNormal"/>
        <w:jc w:val="right"/>
        <w:outlineLvl w:val="0"/>
      </w:pPr>
      <w:bookmarkStart w:id="0" w:name="_GoBack"/>
      <w:bookmarkEnd w:id="0"/>
      <w:r>
        <w:t>ПРИЛОЖЕНИЕ 25</w:t>
      </w:r>
    </w:p>
    <w:p w:rsidR="00A2483B" w:rsidRDefault="00A2483B" w:rsidP="00A2483B">
      <w:pPr>
        <w:pStyle w:val="ConsPlusNormal"/>
        <w:jc w:val="right"/>
      </w:pPr>
      <w:r>
        <w:t>к приказу комитета</w:t>
      </w:r>
    </w:p>
    <w:p w:rsidR="00A2483B" w:rsidRDefault="00A2483B" w:rsidP="00A2483B">
      <w:pPr>
        <w:pStyle w:val="ConsPlusNormal"/>
        <w:jc w:val="right"/>
      </w:pPr>
      <w:r>
        <w:t>по социальной защите населения</w:t>
      </w:r>
    </w:p>
    <w:p w:rsidR="00A2483B" w:rsidRDefault="00A2483B" w:rsidP="00A2483B">
      <w:pPr>
        <w:pStyle w:val="ConsPlusNormal"/>
        <w:jc w:val="right"/>
      </w:pPr>
      <w:r>
        <w:t>Ленинградской области</w:t>
      </w:r>
    </w:p>
    <w:p w:rsidR="00A2483B" w:rsidRDefault="00A2483B" w:rsidP="00A2483B">
      <w:pPr>
        <w:pStyle w:val="ConsPlusNormal"/>
        <w:jc w:val="right"/>
      </w:pPr>
      <w:r>
        <w:t>от 31.01.2020 N 5</w:t>
      </w:r>
    </w:p>
    <w:p w:rsidR="00A2483B" w:rsidRDefault="00A2483B" w:rsidP="00A2483B">
      <w:pPr>
        <w:pStyle w:val="ConsPlusNormal"/>
        <w:jc w:val="both"/>
      </w:pPr>
    </w:p>
    <w:p w:rsidR="00A2483B" w:rsidRDefault="00A2483B" w:rsidP="00A2483B">
      <w:pPr>
        <w:pStyle w:val="ConsPlusTitle"/>
        <w:jc w:val="center"/>
      </w:pPr>
      <w:bookmarkStart w:id="1" w:name="P13413"/>
      <w:bookmarkEnd w:id="1"/>
      <w:r>
        <w:t>АДМИНИСТРАТИВНЫЙ РЕГЛАМЕНТ</w:t>
      </w:r>
    </w:p>
    <w:p w:rsidR="00A2483B" w:rsidRDefault="00A2483B" w:rsidP="00A2483B">
      <w:pPr>
        <w:pStyle w:val="ConsPlusTitle"/>
        <w:jc w:val="center"/>
      </w:pPr>
      <w:r>
        <w:t>ПРЕДОСТАВЛЕНИЯ НА ТЕРРИТОРИИ ЛЕНИНГРАДСКОЙ ОБЛАСТИ</w:t>
      </w:r>
    </w:p>
    <w:p w:rsidR="00A2483B" w:rsidRDefault="00A2483B" w:rsidP="00A2483B">
      <w:pPr>
        <w:pStyle w:val="ConsPlusTitle"/>
        <w:jc w:val="center"/>
      </w:pPr>
      <w:r>
        <w:t>ГОСУДАРСТВЕННЫХ УСЛУГ ПО НАЗНАЧЕНИЮ ГОСУДАРСТВЕННОГО</w:t>
      </w:r>
    </w:p>
    <w:p w:rsidR="00A2483B" w:rsidRDefault="00A2483B" w:rsidP="00A2483B">
      <w:pPr>
        <w:pStyle w:val="ConsPlusTitle"/>
        <w:jc w:val="center"/>
      </w:pPr>
      <w:r>
        <w:t>ЕДИНОВРЕМЕННОГО ПОСОБИЯ И ЕЖЕМЕСЯЧНОЙ КОМПЕНСАЦИИ</w:t>
      </w:r>
    </w:p>
    <w:p w:rsidR="00A2483B" w:rsidRDefault="00A2483B" w:rsidP="00A2483B">
      <w:pPr>
        <w:pStyle w:val="ConsPlusTitle"/>
        <w:jc w:val="center"/>
      </w:pPr>
      <w:r>
        <w:t>ПРИ ВОЗНИКНОВЕНИИ ПОСТВАКЦИНАЛЬНЫХ ОСЛОЖНЕНИЙ</w:t>
      </w:r>
    </w:p>
    <w:p w:rsidR="00A2483B" w:rsidRDefault="00A2483B" w:rsidP="00A248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2483B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483B" w:rsidRDefault="00A2483B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A2483B" w:rsidRDefault="00A2483B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27.11.2025 N 04-114)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83B" w:rsidRDefault="00A2483B" w:rsidP="001C5F5B">
            <w:pPr>
              <w:pStyle w:val="ConsPlusNormal"/>
            </w:pPr>
          </w:p>
        </w:tc>
      </w:tr>
    </w:tbl>
    <w:p w:rsidR="00A2483B" w:rsidRDefault="00A2483B" w:rsidP="00A2483B">
      <w:pPr>
        <w:pStyle w:val="ConsPlusNormal"/>
        <w:jc w:val="center"/>
      </w:pPr>
    </w:p>
    <w:p w:rsidR="00A2483B" w:rsidRDefault="00A2483B" w:rsidP="00A2483B">
      <w:pPr>
        <w:pStyle w:val="ConsPlusNormal"/>
        <w:jc w:val="center"/>
      </w:pPr>
      <w:r>
        <w:t>(сокращенное наименование - назначение государственного</w:t>
      </w:r>
    </w:p>
    <w:p w:rsidR="00A2483B" w:rsidRDefault="00A2483B" w:rsidP="00A2483B">
      <w:pPr>
        <w:pStyle w:val="ConsPlusNormal"/>
        <w:jc w:val="center"/>
      </w:pPr>
      <w:r>
        <w:t>единовременного пособия и ежемесячной компенсации</w:t>
      </w:r>
    </w:p>
    <w:p w:rsidR="00A2483B" w:rsidRDefault="00A2483B" w:rsidP="00A2483B">
      <w:pPr>
        <w:pStyle w:val="ConsPlusNormal"/>
        <w:jc w:val="center"/>
      </w:pPr>
      <w:r>
        <w:t>при возникновении поствакцинальных осложнений)</w:t>
      </w:r>
    </w:p>
    <w:p w:rsidR="00A2483B" w:rsidRDefault="00A2483B" w:rsidP="00A2483B">
      <w:pPr>
        <w:pStyle w:val="ConsPlusNormal"/>
        <w:jc w:val="center"/>
      </w:pPr>
      <w:r>
        <w:t>(далее - регламент, государственная услуга)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1"/>
      </w:pPr>
      <w:r>
        <w:t>I. ОБЩИЕ ПОЛОЖЕНИЯ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Предмет регулирования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Круг заявителей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1.2. Государственные услуги предоставляются: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1.2.1. Государственная услуга по назначению государственного единовременного пособия гражданам при возникновении поствакцинальных осложнений предоставляется физическим лицам из числа граждан Российской Федерации, иностранных граждан и лиц без гражданства, имеющих место жительства или место пребывания на территории Ленинградской области, у которых установлено наличие поствакцинального осложнения.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В случае смерти гражданина, наступившей вследствие поствакцинального осложнения, право на получение государственной услуги имеет один из членов семьи умершего (с письменного согласия всех совершеннолетних членов семьи).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Круг членов семьи определяется в соответствии со </w:t>
      </w:r>
      <w:hyperlink r:id="rId5">
        <w:r>
          <w:rPr>
            <w:color w:val="0000FF"/>
          </w:rPr>
          <w:t>статьей 10</w:t>
        </w:r>
      </w:hyperlink>
      <w:r>
        <w:t xml:space="preserve"> Федерального закона "О страховых пенсиях".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1.2.2. Государственная услуга по назначению ежемесячной компенсации при возникновении поствакцинальных осложнений предоставляется физическим лицам из числа граждан Российской Федерации, имеющих место жительства или место пребывания на территории Ленинградской области, иностранных граждан и лиц без гражданства, имеющих место жительства на территории Ленинградской области, признанных в установленном порядке инвалидами вследствие поствакцинального осложнения.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(далее - представитель заявителя):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lastRenderedPageBreak/>
        <w:t>законные представители несовершеннолетних, недееспособных или не полностью дееспособных заявителей;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2.1. Наименование государственной услуги: предоставление государственных услуг по назначению государственного единовременного пособия и ежемесячной денежной компенсации гражданам при возникновении поствакцинальных осложнений (далее - государственная услуга).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4052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4112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в МФЦ;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bookmarkStart w:id="2" w:name="P13472"/>
      <w:bookmarkEnd w:id="2"/>
      <w:r>
        <w:t xml:space="preserve">2.4. Максимальный срок предоставления государственной услуги составляет 12 рабочих дней с даты регистрации заявления в ЦСЗН в соответствии с </w:t>
      </w:r>
      <w:hyperlink w:anchor="P13489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A2483B" w:rsidRDefault="00A2483B" w:rsidP="00A2483B">
      <w:pPr>
        <w:pStyle w:val="ConsPlusTitle"/>
        <w:jc w:val="center"/>
      </w:pPr>
      <w:r>
        <w:t>государственной услуги, и способы ее взимания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A2483B" w:rsidRDefault="00A2483B" w:rsidP="00A2483B">
      <w:pPr>
        <w:pStyle w:val="ConsPlusTitle"/>
        <w:jc w:val="center"/>
      </w:pPr>
      <w:r>
        <w:t>запроса о предоставлении государственной услуги</w:t>
      </w:r>
    </w:p>
    <w:p w:rsidR="00A2483B" w:rsidRDefault="00A2483B" w:rsidP="00A2483B">
      <w:pPr>
        <w:pStyle w:val="ConsPlusTitle"/>
        <w:jc w:val="center"/>
      </w:pPr>
      <w:r>
        <w:t>и при получении результата предоставления</w:t>
      </w:r>
    </w:p>
    <w:p w:rsidR="00A2483B" w:rsidRDefault="00A2483B" w:rsidP="00A2483B">
      <w:pPr>
        <w:pStyle w:val="ConsPlusTitle"/>
        <w:jc w:val="center"/>
      </w:pPr>
      <w:r>
        <w:t>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A2483B" w:rsidRDefault="00A2483B" w:rsidP="00A2483B">
      <w:pPr>
        <w:pStyle w:val="ConsPlusTitle"/>
        <w:jc w:val="center"/>
      </w:pPr>
      <w:r>
        <w:t>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bookmarkStart w:id="3" w:name="P13489"/>
      <w:bookmarkEnd w:id="3"/>
      <w:r>
        <w:t>2.7. Срок регистрации заявления о предоставлении государственной услуги составляет: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A2483B" w:rsidRDefault="00A2483B" w:rsidP="00A2483B">
      <w:pPr>
        <w:pStyle w:val="ConsPlusTitle"/>
        <w:jc w:val="center"/>
      </w:pPr>
      <w:r>
        <w:t>государственная услуга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lastRenderedPageBreak/>
        <w:t>Иные требования к предоставлению государственной услуги,</w:t>
      </w:r>
    </w:p>
    <w:p w:rsidR="00A2483B" w:rsidRDefault="00A2483B" w:rsidP="00A2483B">
      <w:pPr>
        <w:pStyle w:val="ConsPlusTitle"/>
        <w:jc w:val="center"/>
      </w:pPr>
      <w:r>
        <w:t>в том числе учитывающие особенности предоставления</w:t>
      </w:r>
    </w:p>
    <w:p w:rsidR="00A2483B" w:rsidRDefault="00A2483B" w:rsidP="00A2483B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A2483B" w:rsidRDefault="00A2483B" w:rsidP="00A2483B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A2483B" w:rsidRDefault="00A2483B" w:rsidP="00A2483B">
      <w:pPr>
        <w:pStyle w:val="ConsPlusTitle"/>
        <w:jc w:val="center"/>
      </w:pPr>
      <w:r>
        <w:t>и муниципальных услуг в электронной форме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13630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6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</w:t>
      </w:r>
      <w:r>
        <w:lastRenderedPageBreak/>
        <w:t>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A2483B" w:rsidRDefault="00A2483B" w:rsidP="00A2483B">
      <w:pPr>
        <w:pStyle w:val="ConsPlusTitle"/>
        <w:jc w:val="center"/>
      </w:pPr>
      <w:r>
        <w:t>для предоставления 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1370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регламенту).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A2483B" w:rsidRDefault="00A2483B" w:rsidP="00A2483B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A2483B" w:rsidRDefault="00A2483B" w:rsidP="00A2483B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A2483B" w:rsidRDefault="00A2483B" w:rsidP="00A2483B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A2483B" w:rsidRDefault="00A2483B" w:rsidP="00A2483B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A2483B" w:rsidRDefault="00A2483B" w:rsidP="00A2483B">
      <w:pPr>
        <w:pStyle w:val="ConsPlusTitle"/>
        <w:jc w:val="center"/>
      </w:pPr>
      <w:r>
        <w:t>в предоставлении 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2.12. Основания для отказа в приеме документов, необходимых для предоставления государственной услуги, отсутствуют.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2.12.1. Исчерпывающий перечень оснований для приостановления предоставления государственной услуги является: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1)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13613">
        <w:r>
          <w:rPr>
            <w:color w:val="0000FF"/>
          </w:rPr>
          <w:t>абзацами девятым</w:t>
        </w:r>
      </w:hyperlink>
      <w:r>
        <w:t xml:space="preserve"> - </w:t>
      </w:r>
      <w:hyperlink w:anchor="P13615">
        <w:r>
          <w:rPr>
            <w:color w:val="0000FF"/>
          </w:rPr>
          <w:t>одиннадцатым пункта 3.5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2)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3) отсутствие права у заявителя на получение государственной услуги;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lastRenderedPageBreak/>
        <w:t>4) отсутствие (ненадлежащее оформление) документа, подтверждающего полномочия представителя заявителя.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1378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A2483B" w:rsidRDefault="00A2483B" w:rsidP="00A2483B">
      <w:pPr>
        <w:pStyle w:val="ConsPlusTitle"/>
        <w:jc w:val="center"/>
      </w:pPr>
      <w:r>
        <w:t>АДМИНИСТРАТИВНЫХ ПРОЦЕДУР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A2483B" w:rsidRDefault="00A2483B" w:rsidP="00A2483B">
      <w:pPr>
        <w:pStyle w:val="ConsPlusTitle"/>
        <w:jc w:val="center"/>
      </w:pPr>
      <w:r>
        <w:t>государственной услуги административных процедур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Профилирование заявителя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13695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A2483B" w:rsidRDefault="00A2483B" w:rsidP="00A2483B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1370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r>
        <w:lastRenderedPageBreak/>
        <w:t xml:space="preserve">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7">
        <w:r>
          <w:rPr>
            <w:color w:val="0000FF"/>
          </w:rPr>
          <w:t>статьями 9</w:t>
        </w:r>
      </w:hyperlink>
      <w:r>
        <w:t xml:space="preserve">, </w:t>
      </w:r>
      <w:hyperlink r:id="rId8">
        <w:r>
          <w:rPr>
            <w:color w:val="0000FF"/>
          </w:rPr>
          <w:t>10</w:t>
        </w:r>
      </w:hyperlink>
      <w:r>
        <w:t xml:space="preserve"> и </w:t>
      </w:r>
      <w:hyperlink r:id="rId9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1378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сведения о регистрации иностранного гражданина или лица без гражданства по месту жительства;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lastRenderedPageBreak/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3) в органе социальной защиты населения субъекта Российской Федерации и подведомственных ему учреждений: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4) в Единой централизованной цифровой платформе в социальной сфере: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сведения об установлении (продлении) инвалидности - при отсутствии сведений в АИС "Соцзащита".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1378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 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непоступления</w:t>
      </w:r>
      <w:proofErr w:type="spellEnd"/>
      <w:r>
        <w:t xml:space="preserve"> запрашиваемых документов (сведений)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запроса. Заявителю </w:t>
      </w:r>
      <w:r>
        <w:lastRenderedPageBreak/>
        <w:t>повторно направляется уведомление о приостановлении предоставления государственной услуги. Срок подготовки и направления заявителю уведомления не должен превышать 5 рабочих дней со дня истечения 30 календарных дней, следующих за днем направления соответствующего запроса.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13472">
        <w:r>
          <w:rPr>
            <w:color w:val="0000FF"/>
          </w:rPr>
          <w:t>пункте 2.4</w:t>
        </w:r>
      </w:hyperlink>
      <w:r>
        <w:t xml:space="preserve"> настоящего регламента, со дня их поступления в ЦСЗН.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bookmarkStart w:id="4" w:name="P13613"/>
      <w:bookmarkEnd w:id="4"/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bookmarkStart w:id="5" w:name="P13615"/>
      <w:bookmarkEnd w:id="5"/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3.5.1. Предоставления государственной услуги возобновляется при наличии следующих оснований: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в) поступление запрашиваемых документов.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A2483B" w:rsidRDefault="00A2483B" w:rsidP="00A2483B">
      <w:pPr>
        <w:pStyle w:val="ConsPlusTitle"/>
        <w:jc w:val="center"/>
      </w:pPr>
      <w:r>
        <w:t>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1378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lastRenderedPageBreak/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bookmarkStart w:id="6" w:name="P13630"/>
      <w:bookmarkEnd w:id="6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в МФЦ;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1370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- лично в ЦСЗН.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lastRenderedPageBreak/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A2483B" w:rsidRDefault="00A2483B" w:rsidP="00A2483B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jc w:val="right"/>
        <w:outlineLvl w:val="1"/>
      </w:pPr>
      <w:r>
        <w:t>Приложение</w:t>
      </w:r>
    </w:p>
    <w:p w:rsidR="00A2483B" w:rsidRDefault="00A2483B" w:rsidP="00A2483B">
      <w:pPr>
        <w:pStyle w:val="ConsPlusNormal"/>
        <w:jc w:val="right"/>
      </w:pPr>
      <w:r>
        <w:t>к административному регламенту</w:t>
      </w:r>
    </w:p>
    <w:p w:rsidR="00A2483B" w:rsidRDefault="00A2483B" w:rsidP="00A2483B">
      <w:pPr>
        <w:pStyle w:val="ConsPlusNormal"/>
        <w:jc w:val="right"/>
      </w:pPr>
      <w:r>
        <w:t>предоставления на территории</w:t>
      </w:r>
    </w:p>
    <w:p w:rsidR="00A2483B" w:rsidRDefault="00A2483B" w:rsidP="00A2483B">
      <w:pPr>
        <w:pStyle w:val="ConsPlusNormal"/>
        <w:jc w:val="right"/>
      </w:pPr>
      <w:r>
        <w:t>Ленинградской области государственной услуги</w:t>
      </w:r>
    </w:p>
    <w:p w:rsidR="00A2483B" w:rsidRDefault="00A2483B" w:rsidP="00A2483B">
      <w:pPr>
        <w:pStyle w:val="ConsPlusNormal"/>
        <w:jc w:val="right"/>
      </w:pPr>
      <w:r>
        <w:t>по назначению государственного</w:t>
      </w:r>
    </w:p>
    <w:p w:rsidR="00A2483B" w:rsidRDefault="00A2483B" w:rsidP="00A2483B">
      <w:pPr>
        <w:pStyle w:val="ConsPlusNormal"/>
        <w:jc w:val="right"/>
      </w:pPr>
      <w:r>
        <w:t>единовременного пособия и ежемесячной компенсации</w:t>
      </w:r>
    </w:p>
    <w:p w:rsidR="00A2483B" w:rsidRDefault="00A2483B" w:rsidP="00A2483B">
      <w:pPr>
        <w:pStyle w:val="ConsPlusNormal"/>
        <w:jc w:val="right"/>
      </w:pPr>
      <w:r>
        <w:t>при возникновении поствакцинальных осложнений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ind w:firstLine="540"/>
        <w:jc w:val="both"/>
      </w:pPr>
      <w:r>
        <w:t>1. Условные сокращения: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 xml:space="preserve">в) ЦСЗН - Ленинградское областное государственное казенное учреждение "Центр </w:t>
      </w:r>
      <w:r>
        <w:lastRenderedPageBreak/>
        <w:t>социальной защиты населения";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з) ПГУ ЛО - Портал государственных и муниципальных услуг (функций) Ленинградской области.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A2483B" w:rsidRDefault="00A2483B" w:rsidP="00A2483B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bookmarkStart w:id="7" w:name="P13695"/>
      <w:bookmarkEnd w:id="7"/>
      <w:r>
        <w:t>II. Идентификаторы категорий (признаков) заявителей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jc w:val="right"/>
      </w:pPr>
      <w:r>
        <w:t>Таблица N 1</w:t>
      </w:r>
    </w:p>
    <w:p w:rsidR="00A2483B" w:rsidRDefault="00A2483B" w:rsidP="00A2483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394"/>
      </w:tblGrid>
      <w:tr w:rsidR="00A2483B" w:rsidTr="001C5F5B">
        <w:tc>
          <w:tcPr>
            <w:tcW w:w="4649" w:type="dxa"/>
            <w:vMerge w:val="restart"/>
          </w:tcPr>
          <w:p w:rsidR="00A2483B" w:rsidRDefault="00A2483B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39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A2483B" w:rsidTr="001C5F5B">
        <w:tc>
          <w:tcPr>
            <w:tcW w:w="4649" w:type="dxa"/>
            <w:vMerge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439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Назначение единовременного пособия/ежемесячной компенсации</w:t>
            </w:r>
          </w:p>
        </w:tc>
      </w:tr>
      <w:tr w:rsidR="00A2483B" w:rsidTr="001C5F5B">
        <w:tc>
          <w:tcPr>
            <w:tcW w:w="4649" w:type="dxa"/>
          </w:tcPr>
          <w:p w:rsidR="00A2483B" w:rsidRDefault="00A2483B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439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bookmarkStart w:id="8" w:name="P13705"/>
      <w:bookmarkEnd w:id="8"/>
      <w:r>
        <w:t>III. Исчерпывающий перечень документов,</w:t>
      </w:r>
    </w:p>
    <w:p w:rsidR="00A2483B" w:rsidRDefault="00A2483B" w:rsidP="00A2483B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jc w:val="right"/>
      </w:pPr>
      <w:r>
        <w:t>Таблица N 2</w:t>
      </w:r>
    </w:p>
    <w:p w:rsidR="00A2483B" w:rsidRDefault="00A2483B" w:rsidP="00A2483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92"/>
        <w:gridCol w:w="1757"/>
        <w:gridCol w:w="907"/>
      </w:tblGrid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A2483B" w:rsidTr="001C5F5B">
        <w:tc>
          <w:tcPr>
            <w:tcW w:w="9071" w:type="dxa"/>
            <w:gridSpan w:val="5"/>
          </w:tcPr>
          <w:p w:rsidR="00A2483B" w:rsidRDefault="00A2483B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A2483B" w:rsidRDefault="00A2483B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A2483B" w:rsidRDefault="00A2483B" w:rsidP="001C5F5B">
            <w:pPr>
              <w:pStyle w:val="ConsPlusNormal"/>
            </w:pPr>
            <w:r>
              <w:t>О - Л, ПС</w:t>
            </w:r>
          </w:p>
          <w:p w:rsidR="00A2483B" w:rsidRDefault="00A2483B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A2483B" w:rsidRDefault="00A2483B" w:rsidP="001C5F5B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 </w:t>
            </w:r>
            <w:hyperlink r:id="rId13">
              <w:r>
                <w:rPr>
                  <w:color w:val="0000FF"/>
                </w:rPr>
                <w:t>пунктом 4 части 1 статьи 6</w:t>
              </w:r>
            </w:hyperlink>
            <w:r>
              <w:t xml:space="preserve"> Федерального закона от 27 июля 2006 года N 152-ФЗ "О персональных данных" и в </w:t>
            </w:r>
            <w:hyperlink r:id="rId14">
              <w:r>
                <w:rPr>
                  <w:color w:val="0000FF"/>
                </w:rPr>
                <w:t>частях 3</w:t>
              </w:r>
            </w:hyperlink>
            <w:r>
              <w:t xml:space="preserve">, </w:t>
            </w:r>
            <w:hyperlink r:id="rId15">
              <w:r>
                <w:rPr>
                  <w:color w:val="0000FF"/>
                </w:rPr>
                <w:t>4 статьи 7</w:t>
              </w:r>
            </w:hyperlink>
            <w: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A2483B" w:rsidRDefault="00A2483B" w:rsidP="001C5F5B">
            <w:pPr>
              <w:pStyle w:val="ConsPlusNormal"/>
            </w:pPr>
            <w:r>
              <w:t>О - Л, ПС</w:t>
            </w:r>
          </w:p>
          <w:p w:rsidR="00A2483B" w:rsidRDefault="00A2483B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A2483B" w:rsidRDefault="00A2483B" w:rsidP="001C5F5B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A2483B" w:rsidRDefault="00A2483B" w:rsidP="001C5F5B">
            <w:pPr>
              <w:pStyle w:val="ConsPlusNormal"/>
            </w:pPr>
            <w:r>
              <w:t>О - Л, ПС</w:t>
            </w:r>
          </w:p>
          <w:p w:rsidR="00A2483B" w:rsidRDefault="00A2483B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A2483B" w:rsidRDefault="00A2483B" w:rsidP="001C5F5B">
            <w:pPr>
              <w:pStyle w:val="ConsPlusNormal"/>
              <w:jc w:val="both"/>
            </w:pPr>
            <w:r>
              <w:t>Документы, подтверждающие факт поствакцинального осложнения (медицинское заключение об установлении факта поствакцинального осложнения, выдаваемое лечебно-профилактическим учреждением по месту жительства гражданина с указанием кода вакцины, а также кода и даты регистрации поствакцинального осложнения)</w:t>
            </w:r>
          </w:p>
        </w:tc>
        <w:tc>
          <w:tcPr>
            <w:tcW w:w="1757" w:type="dxa"/>
          </w:tcPr>
          <w:p w:rsidR="00A2483B" w:rsidRDefault="00A2483B" w:rsidP="001C5F5B">
            <w:pPr>
              <w:pStyle w:val="ConsPlusNormal"/>
            </w:pPr>
            <w:r>
              <w:t>О - Л, ПС</w:t>
            </w:r>
          </w:p>
          <w:p w:rsidR="00A2483B" w:rsidRDefault="00A2483B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A2483B" w:rsidRDefault="00A2483B" w:rsidP="001C5F5B">
            <w:pPr>
              <w:pStyle w:val="ConsPlusNormal"/>
              <w:jc w:val="both"/>
            </w:pPr>
            <w:r>
              <w:t xml:space="preserve">Для получения государственной услуги по назначению государственного </w:t>
            </w:r>
            <w:r>
              <w:lastRenderedPageBreak/>
              <w:t xml:space="preserve">единовременного пособия при возникновении поствакцинальных осложнений в случае смерти гражданина, наступившей </w:t>
            </w:r>
            <w:proofErr w:type="gramStart"/>
            <w:r>
              <w:t>вследствие поствакцинального осложнения</w:t>
            </w:r>
            <w:proofErr w:type="gramEnd"/>
            <w:r>
              <w:t xml:space="preserve"> дополнительно представляется: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>1) свидетельство о смерти, наступившей вследствие поствакцинального осложнения;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>2) письменное согласие всех совершеннолетних членов семьи гражданина, умершего вследствие поствакцинального осложнения, на выплату пособия заявителю;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>3) документы, подтверждающие родственные отношения заявителя и совершеннолетних членов семьи гражданина, в случае его смерти, наступившей вследствие поствакцинального осложнения (свидетельство о рождении, свидетельство о браке, свидетельство о расторжении брака, свидетельство о перемене имени и др.)</w:t>
            </w:r>
          </w:p>
        </w:tc>
        <w:tc>
          <w:tcPr>
            <w:tcW w:w="1757" w:type="dxa"/>
          </w:tcPr>
          <w:p w:rsidR="00A2483B" w:rsidRDefault="00A2483B" w:rsidP="001C5F5B">
            <w:pPr>
              <w:pStyle w:val="ConsPlusNormal"/>
            </w:pPr>
            <w:r>
              <w:lastRenderedPageBreak/>
              <w:t>О - Л, ПС</w:t>
            </w:r>
          </w:p>
          <w:p w:rsidR="00A2483B" w:rsidRDefault="00A2483B" w:rsidP="001C5F5B">
            <w:pPr>
              <w:pStyle w:val="ConsPlusNormal"/>
            </w:pPr>
            <w:r>
              <w:t xml:space="preserve">О - Единый </w:t>
            </w:r>
            <w:r>
              <w:lastRenderedPageBreak/>
              <w:t>портал</w:t>
            </w:r>
          </w:p>
        </w:tc>
        <w:tc>
          <w:tcPr>
            <w:tcW w:w="907" w:type="dxa"/>
          </w:tcPr>
          <w:p w:rsidR="00A2483B" w:rsidRDefault="00A2483B" w:rsidP="001C5F5B">
            <w:pPr>
              <w:pStyle w:val="ConsPlusNormal"/>
              <w:jc w:val="center"/>
            </w:pPr>
            <w:r>
              <w:lastRenderedPageBreak/>
              <w:t>[Все]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A2483B" w:rsidRDefault="00A2483B" w:rsidP="001C5F5B">
            <w:pPr>
              <w:pStyle w:val="ConsPlusNormal"/>
              <w:jc w:val="both"/>
            </w:pPr>
            <w:r>
              <w:t>Для получения государственной услуги по назначению ежемесячной денежной компенсации гражданам при возникновении поствакцинальных осложнений дополнительно к документам представляется документ, подтверждающий рождение ребенка (предоставляется в случае, если инвалидность вследствие поствакцинального осложнения установлена у ребенка) - при рождении ребенка на территории иностранного государства</w:t>
            </w:r>
          </w:p>
        </w:tc>
        <w:tc>
          <w:tcPr>
            <w:tcW w:w="1757" w:type="dxa"/>
          </w:tcPr>
          <w:p w:rsidR="00A2483B" w:rsidRDefault="00A2483B" w:rsidP="001C5F5B">
            <w:pPr>
              <w:pStyle w:val="ConsPlusNormal"/>
            </w:pPr>
            <w:r>
              <w:t>О - Л, ПС</w:t>
            </w:r>
          </w:p>
          <w:p w:rsidR="00A2483B" w:rsidRDefault="00A2483B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A2483B" w:rsidRDefault="00A2483B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A2483B" w:rsidRDefault="00A2483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Л, ПС</w:t>
            </w:r>
          </w:p>
          <w:p w:rsidR="00A2483B" w:rsidRDefault="00A2483B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П(з)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A2483B" w:rsidRDefault="00A2483B" w:rsidP="001C5F5B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A2483B" w:rsidRDefault="00A2483B" w:rsidP="001C5F5B">
            <w:pPr>
              <w:pStyle w:val="ConsPlusNormal"/>
            </w:pPr>
            <w:r>
              <w:t>О - Л, ПС</w:t>
            </w:r>
          </w:p>
          <w:p w:rsidR="00A2483B" w:rsidRDefault="00A2483B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A2483B" w:rsidTr="001C5F5B">
        <w:tc>
          <w:tcPr>
            <w:tcW w:w="9071" w:type="dxa"/>
            <w:gridSpan w:val="5"/>
          </w:tcPr>
          <w:p w:rsidR="00A2483B" w:rsidRDefault="00A2483B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A2483B" w:rsidRDefault="00A2483B" w:rsidP="001C5F5B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 xml:space="preserve">Сведения о государственной регистрации </w:t>
            </w:r>
            <w:r>
              <w:lastRenderedPageBreak/>
              <w:t>заключения брака;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A2483B" w:rsidRDefault="00A2483B" w:rsidP="001C5F5B">
            <w:pPr>
              <w:pStyle w:val="ConsPlusNormal"/>
            </w:pPr>
            <w:r>
              <w:lastRenderedPageBreak/>
              <w:t>О - Л, ПС</w:t>
            </w:r>
          </w:p>
          <w:p w:rsidR="00A2483B" w:rsidRDefault="00A2483B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bookmarkStart w:id="9" w:name="P13781"/>
      <w:bookmarkEnd w:id="9"/>
      <w:r>
        <w:t>IV. Исчерпывающий перечень оснований для приостановления</w:t>
      </w:r>
    </w:p>
    <w:p w:rsidR="00A2483B" w:rsidRDefault="00A2483B" w:rsidP="00A2483B">
      <w:pPr>
        <w:pStyle w:val="ConsPlusTitle"/>
        <w:jc w:val="center"/>
      </w:pPr>
      <w:r>
        <w:t>предоставления государственной услуги или отказа</w:t>
      </w:r>
    </w:p>
    <w:p w:rsidR="00A2483B" w:rsidRDefault="00A2483B" w:rsidP="00A2483B">
      <w:pPr>
        <w:pStyle w:val="ConsPlusTitle"/>
        <w:jc w:val="center"/>
      </w:pPr>
      <w:r>
        <w:t>в предоставлении 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jc w:val="right"/>
      </w:pPr>
      <w:r>
        <w:t>Таблица N 3</w:t>
      </w:r>
    </w:p>
    <w:p w:rsidR="00A2483B" w:rsidRDefault="00A2483B" w:rsidP="00A2483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257"/>
        <w:gridCol w:w="1361"/>
      </w:tblGrid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257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A2483B" w:rsidTr="001C5F5B">
        <w:tc>
          <w:tcPr>
            <w:tcW w:w="9072" w:type="dxa"/>
            <w:gridSpan w:val="3"/>
          </w:tcPr>
          <w:p w:rsidR="00A2483B" w:rsidRDefault="00A2483B" w:rsidP="001C5F5B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7" w:type="dxa"/>
          </w:tcPr>
          <w:p w:rsidR="00A2483B" w:rsidRDefault="00A2483B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57" w:type="dxa"/>
          </w:tcPr>
          <w:p w:rsidR="00A2483B" w:rsidRDefault="00A2483B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57" w:type="dxa"/>
          </w:tcPr>
          <w:p w:rsidR="00A2483B" w:rsidRDefault="00A2483B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A2483B" w:rsidTr="001C5F5B">
        <w:tc>
          <w:tcPr>
            <w:tcW w:w="9072" w:type="dxa"/>
            <w:gridSpan w:val="3"/>
          </w:tcPr>
          <w:p w:rsidR="00A2483B" w:rsidRDefault="00A2483B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7" w:type="dxa"/>
          </w:tcPr>
          <w:p w:rsidR="00A2483B" w:rsidRDefault="00A2483B" w:rsidP="001C5F5B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13613">
              <w:r>
                <w:rPr>
                  <w:color w:val="0000FF"/>
                </w:rPr>
                <w:t>абзацами девятым</w:t>
              </w:r>
            </w:hyperlink>
            <w:r>
              <w:t xml:space="preserve"> - </w:t>
            </w:r>
            <w:hyperlink w:anchor="P13615">
              <w:r>
                <w:rPr>
                  <w:color w:val="0000FF"/>
                </w:rPr>
                <w:t>одиннадцатым пункта 3.5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57" w:type="dxa"/>
          </w:tcPr>
          <w:p w:rsidR="00A2483B" w:rsidRDefault="00A2483B" w:rsidP="001C5F5B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57" w:type="dxa"/>
          </w:tcPr>
          <w:p w:rsidR="00A2483B" w:rsidRDefault="00A2483B" w:rsidP="001C5F5B">
            <w:pPr>
              <w:pStyle w:val="ConsPlusNormal"/>
              <w:jc w:val="both"/>
            </w:pPr>
            <w:r>
              <w:t>Отсутствие права у заявителя на получение государственной услуги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7257" w:type="dxa"/>
          </w:tcPr>
          <w:p w:rsidR="00A2483B" w:rsidRDefault="00A2483B" w:rsidP="001C5F5B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361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Title"/>
        <w:jc w:val="center"/>
        <w:outlineLvl w:val="2"/>
      </w:pPr>
      <w:r>
        <w:t>V. Формы заявления и документов,</w:t>
      </w:r>
    </w:p>
    <w:p w:rsidR="00A2483B" w:rsidRDefault="00A2483B" w:rsidP="00A2483B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jc w:val="right"/>
        <w:outlineLvl w:val="3"/>
      </w:pPr>
      <w:r>
        <w:t>Приложение 1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  <w:r>
        <w:t>Форма</w:t>
      </w:r>
    </w:p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018"/>
        <w:gridCol w:w="510"/>
        <w:gridCol w:w="1529"/>
        <w:gridCol w:w="809"/>
        <w:gridCol w:w="2721"/>
      </w:tblGrid>
      <w:tr w:rsidR="00A2483B" w:rsidTr="001C5F5B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В</w:t>
            </w: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5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(фамилия, имя отчество заполняется заявителем)</w:t>
            </w: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single" w:sz="4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A2483B" w:rsidTr="001C5F5B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Адрес места жительства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Адрес места пребывания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Последний адрес проживания до переезда в Ленинградскую область</w:t>
            </w: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(заполняется в случае переезда)</w:t>
            </w: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 xml:space="preserve">(почтовый индекс, район, населенный пункт, улица, дом, корпус, </w:t>
            </w:r>
            <w:r>
              <w:rPr>
                <w:i/>
              </w:rPr>
              <w:lastRenderedPageBreak/>
              <w:t>квартира)</w:t>
            </w: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(СНИЛС) - при наличии</w:t>
            </w:r>
          </w:p>
        </w:tc>
      </w:tr>
      <w:tr w:rsidR="00A2483B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55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2483B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ЗАЯВЛЕНИЕ</w:t>
            </w:r>
          </w:p>
          <w:p w:rsidR="00A2483B" w:rsidRDefault="00A2483B" w:rsidP="001C5F5B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A2483B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 xml:space="preserve">В соответствии с Федеральным </w:t>
            </w:r>
            <w:hyperlink r:id="rId16">
              <w:r>
                <w:rPr>
                  <w:color w:val="0000FF"/>
                </w:rPr>
                <w:t>законом</w:t>
              </w:r>
            </w:hyperlink>
            <w:r>
              <w:t xml:space="preserve"> от 17.09.1998 N 157-ФЗ "Об иммунопрофилактике инфекционных болезней" прошу назначить (поставить отметку(и) "V"):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617" w:type="dxa"/>
          </w:tcPr>
          <w:p w:rsidR="00A2483B" w:rsidRDefault="00A2483B" w:rsidP="001C5F5B">
            <w:pPr>
              <w:pStyle w:val="ConsPlusNormal"/>
              <w:jc w:val="both"/>
            </w:pPr>
            <w:r>
              <w:t>Государственное единовременное пособие</w:t>
            </w:r>
          </w:p>
        </w:tc>
      </w:tr>
      <w:tr w:rsidR="00A2483B" w:rsidTr="001C5F5B">
        <w:tc>
          <w:tcPr>
            <w:tcW w:w="454" w:type="dxa"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617" w:type="dxa"/>
          </w:tcPr>
          <w:p w:rsidR="00A2483B" w:rsidRDefault="00A2483B" w:rsidP="001C5F5B">
            <w:pPr>
              <w:pStyle w:val="ConsPlusNormal"/>
              <w:jc w:val="both"/>
            </w:pPr>
            <w:r>
              <w:t>Ежемесячную денежную компенсацию</w:t>
            </w:r>
          </w:p>
        </w:tc>
      </w:tr>
      <w:tr w:rsidR="00A2483B" w:rsidTr="001C5F5B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 xml:space="preserve">1) </w:t>
            </w:r>
            <w:proofErr w:type="gramStart"/>
            <w:r>
              <w:t>В</w:t>
            </w:r>
            <w:proofErr w:type="gramEnd"/>
            <w:r>
              <w:t xml:space="preserve"> связи с установлением факта поствакцинального осложнения</w:t>
            </w:r>
          </w:p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2) В связи со смертью гражданина вследствие поствакцинального осложнения</w:t>
            </w:r>
          </w:p>
        </w:tc>
      </w:tr>
      <w:tr w:rsidR="00A2483B" w:rsidTr="001C5F5B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(фамилия имя отчество умершего)</w:t>
            </w:r>
          </w:p>
        </w:tc>
      </w:tr>
      <w:tr w:rsidR="00A2483B" w:rsidTr="001C5F5B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(указать адрес места жительства умершего)</w:t>
            </w:r>
          </w:p>
        </w:tc>
      </w:tr>
      <w:tr w:rsidR="00A2483B" w:rsidTr="001C5F5B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0"/>
        <w:gridCol w:w="2380"/>
      </w:tblGrid>
      <w:tr w:rsidR="00A2483B" w:rsidTr="001C5F5B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Совершеннолетние члены семьи умершего: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90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Фамилия имя отчество совершеннолетнего члена семьи</w:t>
            </w:r>
          </w:p>
        </w:tc>
        <w:tc>
          <w:tcPr>
            <w:tcW w:w="2380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Родственные отношения к умершему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90" w:type="dxa"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380" w:type="dxa"/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90" w:type="dxa"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380" w:type="dxa"/>
          </w:tcPr>
          <w:p w:rsidR="00A2483B" w:rsidRDefault="00A2483B" w:rsidP="001C5F5B">
            <w:pPr>
              <w:pStyle w:val="ConsPlusNormal"/>
            </w:pP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917"/>
        <w:gridCol w:w="1643"/>
      </w:tblGrid>
      <w:tr w:rsidR="00A2483B" w:rsidTr="001C5F5B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</w:tcPr>
          <w:p w:rsidR="00A2483B" w:rsidRDefault="00A2483B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643" w:type="dxa"/>
          </w:tcPr>
          <w:p w:rsidR="00A2483B" w:rsidRDefault="00A2483B" w:rsidP="001C5F5B">
            <w:pPr>
              <w:pStyle w:val="ConsPlusNormal"/>
            </w:pPr>
            <w:r>
              <w:t>Количество документов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917" w:type="dxa"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1643" w:type="dxa"/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917" w:type="dxa"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1643" w:type="dxa"/>
          </w:tcPr>
          <w:p w:rsidR="00A2483B" w:rsidRDefault="00A2483B" w:rsidP="001C5F5B">
            <w:pPr>
              <w:pStyle w:val="ConsPlusNormal"/>
            </w:pP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154"/>
        <w:gridCol w:w="5215"/>
      </w:tblGrid>
      <w:tr w:rsidR="00A2483B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 xml:space="preserve">Согласен на запрос документов (сведений), необходимых для предоставления </w:t>
            </w:r>
            <w:r>
              <w:lastRenderedPageBreak/>
              <w:t>государственных(ой) услуг(и).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7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при наступлении обстоятельств, влекущих изменение размера меры социальной поддержки либо прекращения ее предоставления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жительства; изменение номера банковского счета, персональных данных, состава семьи), необходимо письменно известить ЦСЗН через МФЦ либо ПГУ ЛО либо ЕПГУ, не позднее чем в месячный срок со дня наступления соответствующих обстоятельств.</w:t>
            </w:r>
          </w:p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A2483B" w:rsidTr="001C5F5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5783"/>
      </w:tblGrid>
      <w:tr w:rsidR="00A2483B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 xml:space="preserve">Денежные средства прошу перечислять </w:t>
            </w:r>
            <w:r>
              <w:rPr>
                <w:i/>
              </w:rPr>
              <w:t>(выбрать нужное и указать)</w:t>
            </w:r>
            <w:r>
              <w:t>: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A2483B" w:rsidRDefault="00A2483B" w:rsidP="001C5F5B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A2483B" w:rsidRDefault="00A2483B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A2483B" w:rsidRDefault="00A2483B" w:rsidP="001C5F5B">
            <w:pPr>
              <w:pStyle w:val="ConsPlusNormal"/>
              <w:jc w:val="center"/>
            </w:pPr>
            <w:r>
              <w:t>привязанный к национальной платежной системе "Мир"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A2483B" w:rsidRDefault="00A2483B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A2483B" w:rsidRDefault="00A2483B" w:rsidP="001C5F5B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A2483B" w:rsidRDefault="00A2483B" w:rsidP="001C5F5B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A2483B" w:rsidRDefault="00A2483B" w:rsidP="001C5F5B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A2483B" w:rsidRDefault="00A2483B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A2483B" w:rsidRDefault="00A2483B" w:rsidP="001C5F5B">
            <w:pPr>
              <w:pStyle w:val="ConsPlusNormal"/>
              <w:jc w:val="both"/>
            </w:pPr>
            <w:r>
              <w:t>Денежные средства прошу выплачивать через почтовое отделение: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A2483B" w:rsidRDefault="00A2483B" w:rsidP="001C5F5B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83" w:type="dxa"/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A2483B" w:rsidRDefault="00A2483B" w:rsidP="001C5F5B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</w:tcPr>
          <w:p w:rsidR="00A2483B" w:rsidRDefault="00A2483B" w:rsidP="001C5F5B">
            <w:pPr>
              <w:pStyle w:val="ConsPlusNormal"/>
            </w:pP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2483B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lastRenderedPageBreak/>
              <w:t>Результат рассмотрения заявления прошу (поставить отметку "V"):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839"/>
        <w:gridCol w:w="340"/>
        <w:gridCol w:w="4789"/>
        <w:gridCol w:w="345"/>
        <w:gridCol w:w="1577"/>
      </w:tblGrid>
      <w:tr w:rsidR="00A2483B" w:rsidTr="001C5F5B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7890" w:type="dxa"/>
            <w:gridSpan w:val="5"/>
            <w:tcBorders>
              <w:top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выдать на руки в МФЦ, расположенном по адресу &lt;*&gt;: Ленинградская область, __________________________________________________</w:t>
            </w:r>
          </w:p>
        </w:tc>
      </w:tr>
      <w:tr w:rsidR="00A2483B" w:rsidTr="001C5F5B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7890" w:type="dxa"/>
            <w:gridSpan w:val="5"/>
            <w:tcBorders>
              <w:top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направить по почте, указать адрес ______________________________</w:t>
            </w:r>
          </w:p>
        </w:tc>
      </w:tr>
      <w:tr w:rsidR="00A2483B" w:rsidTr="001C5F5B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7890" w:type="dxa"/>
            <w:gridSpan w:val="5"/>
            <w:tcBorders>
              <w:top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  <w:tr w:rsidR="00A2483B" w:rsidTr="001C5F5B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7890" w:type="dxa"/>
            <w:gridSpan w:val="5"/>
            <w:tcBorders>
              <w:top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направить по электронной почте, указать электронный адрес _______________________________________________________</w:t>
            </w:r>
          </w:p>
        </w:tc>
      </w:tr>
      <w:tr w:rsidR="00A2483B" w:rsidTr="001C5F5B">
        <w:tblPrEx>
          <w:tblBorders>
            <w:left w:val="nil"/>
            <w:insideV w:val="none" w:sz="0" w:space="0" w:color="auto"/>
          </w:tblBorders>
        </w:tblPrEx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left w:val="nil"/>
            <w:insideV w:val="none" w:sz="0" w:space="0" w:color="auto"/>
          </w:tblBorders>
        </w:tblPrEx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  <w:tr w:rsidR="00A2483B" w:rsidTr="001C5F5B">
        <w:tblPrEx>
          <w:tblBorders>
            <w:left w:val="nil"/>
            <w:insideV w:val="none" w:sz="0" w:space="0" w:color="auto"/>
          </w:tblBorders>
        </w:tblPrEx>
        <w:tc>
          <w:tcPr>
            <w:tcW w:w="90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ЛО/ЕПГУ либо при подаче документов в МФЦ, находящийся по другому адресу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30"/>
        <w:gridCol w:w="340"/>
        <w:gridCol w:w="4789"/>
        <w:gridCol w:w="345"/>
        <w:gridCol w:w="1577"/>
      </w:tblGrid>
      <w:tr w:rsidR="00A2483B" w:rsidTr="001C5F5B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Заполняется специалистом:</w:t>
            </w:r>
          </w:p>
        </w:tc>
      </w:tr>
      <w:tr w:rsidR="00A2483B" w:rsidTr="001C5F5B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A2483B" w:rsidTr="001C5F5B"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single" w:sz="4" w:space="0" w:color="auto"/>
          </w:tblBorders>
        </w:tblPrEx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специалиста)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794"/>
        <w:gridCol w:w="340"/>
        <w:gridCol w:w="1191"/>
        <w:gridCol w:w="340"/>
        <w:gridCol w:w="2263"/>
      </w:tblGrid>
      <w:tr w:rsidR="00A2483B" w:rsidTr="001C5F5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Заявление зарегистрировано в ЦСЗН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</w:tr>
    </w:tbl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jc w:val="right"/>
        <w:outlineLvl w:val="3"/>
      </w:pPr>
      <w:r>
        <w:t>Приложение 2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  <w:r>
        <w:t>форма</w:t>
      </w:r>
    </w:p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65"/>
        <w:gridCol w:w="992"/>
        <w:gridCol w:w="6802"/>
      </w:tblGrid>
      <w:tr w:rsidR="00A2483B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Согласие гражданина на обработку персональных данных</w:t>
            </w:r>
          </w:p>
        </w:tc>
      </w:tr>
      <w:tr w:rsidR="00A2483B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Я,</w:t>
            </w:r>
          </w:p>
        </w:tc>
        <w:tc>
          <w:tcPr>
            <w:tcW w:w="8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A2483B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"___" _________ ____ года рождения,</w:t>
            </w:r>
          </w:p>
        </w:tc>
      </w:tr>
      <w:tr w:rsidR="00A2483B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A2483B" w:rsidTr="001C5F5B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A2483B" w:rsidTr="001C5F5B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7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Адрес проживания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Полномочия подтверждены</w:t>
            </w:r>
          </w:p>
        </w:tc>
      </w:tr>
      <w:tr w:rsidR="00A2483B" w:rsidTr="001C5F5B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7937"/>
        <w:gridCol w:w="338"/>
      </w:tblGrid>
      <w:tr w:rsidR="00A2483B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18">
              <w:r>
                <w:rPr>
                  <w:color w:val="0000FF"/>
                </w:rPr>
                <w:t>частью 4 статьи 9</w:t>
              </w:r>
            </w:hyperlink>
            <w:r>
              <w:t xml:space="preserve"> Федерального закона от 27.07.2006 N 152-ФЗ "О персональных данных" даю согласие __________________________________________</w:t>
            </w:r>
          </w:p>
        </w:tc>
      </w:tr>
      <w:tr w:rsidR="00A2483B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A2483B" w:rsidTr="001C5F5B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A2483B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A2483B" w:rsidTr="001C5F5B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A2483B" w:rsidTr="001C5F5B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A2483B" w:rsidTr="001C5F5B"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(указываются фамилия, имя, отчество заявителя)</w:t>
            </w:r>
          </w:p>
        </w:tc>
      </w:tr>
      <w:tr w:rsidR="00A2483B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lastRenderedPageBreak/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40"/>
        <w:gridCol w:w="4195"/>
        <w:gridCol w:w="2778"/>
      </w:tblGrid>
      <w:tr w:rsidR="00A2483B" w:rsidTr="001C5F5B"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"___" ________ 20__ г.</w:t>
            </w:r>
          </w:p>
        </w:tc>
      </w:tr>
      <w:tr w:rsidR="00A2483B" w:rsidTr="001C5F5B"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551"/>
        <w:gridCol w:w="340"/>
        <w:gridCol w:w="2721"/>
      </w:tblGrid>
      <w:tr w:rsidR="00A2483B" w:rsidTr="001C5F5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Принял "___" 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jc w:val="right"/>
        <w:outlineLvl w:val="3"/>
      </w:pPr>
      <w:r>
        <w:t>Приложение 3</w:t>
      </w:r>
    </w:p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964"/>
        <w:gridCol w:w="3228"/>
      </w:tblGrid>
      <w:tr w:rsidR="00A2483B" w:rsidTr="001C5F5B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____________________________________________________</w:t>
            </w:r>
          </w:p>
          <w:p w:rsidR="00A2483B" w:rsidRDefault="00A2483B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A2483B" w:rsidTr="001C5F5B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right"/>
            </w:pPr>
            <w:bookmarkStart w:id="10" w:name="P14052"/>
            <w:bookmarkEnd w:id="10"/>
            <w:r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A2483B" w:rsidTr="001C5F5B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780"/>
        <w:gridCol w:w="6984"/>
      </w:tblGrid>
      <w:tr w:rsidR="00A2483B" w:rsidTr="001C5F5B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Номер дела</w:t>
            </w:r>
          </w:p>
          <w:p w:rsidR="00A2483B" w:rsidRDefault="00A2483B" w:rsidP="001C5F5B">
            <w:pPr>
              <w:pStyle w:val="ConsPlusNormal"/>
            </w:pPr>
            <w:r>
              <w:t>Гр.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A2483B" w:rsidRDefault="00A2483B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  <w:r>
              <w:t>:</w:t>
            </w:r>
          </w:p>
        </w:tc>
      </w:tr>
      <w:tr w:rsidR="00A2483B" w:rsidTr="001C5F5B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A2483B" w:rsidTr="001C5F5B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назначить</w:t>
            </w:r>
          </w:p>
        </w:tc>
        <w:tc>
          <w:tcPr>
            <w:tcW w:w="7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7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A2483B" w:rsidTr="001C5F5B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в размере руб.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4"/>
      </w:tblGrid>
      <w:tr w:rsidR="00A2483B" w:rsidTr="001C5F5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Способ выплаты:</w:t>
            </w: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324"/>
        <w:gridCol w:w="340"/>
        <w:gridCol w:w="3289"/>
      </w:tblGrid>
      <w:tr w:rsidR="00A2483B" w:rsidTr="001C5F5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Наименование должности руководителя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907"/>
        <w:gridCol w:w="340"/>
        <w:gridCol w:w="4025"/>
      </w:tblGrid>
      <w:tr w:rsidR="00A2483B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A2483B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Кому: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A2483B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Куда: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A2483B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A2483B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jc w:val="right"/>
        <w:outlineLvl w:val="3"/>
      </w:pPr>
      <w:r>
        <w:t>Приложение 4</w:t>
      </w:r>
    </w:p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964"/>
        <w:gridCol w:w="3228"/>
      </w:tblGrid>
      <w:tr w:rsidR="00A2483B" w:rsidTr="001C5F5B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________________________________________________________</w:t>
            </w:r>
          </w:p>
          <w:p w:rsidR="00A2483B" w:rsidRDefault="00A2483B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A2483B" w:rsidTr="001C5F5B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right"/>
            </w:pPr>
            <w:bookmarkStart w:id="11" w:name="P14112"/>
            <w:bookmarkEnd w:id="11"/>
            <w:r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A2483B" w:rsidTr="001C5F5B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4"/>
      </w:tblGrid>
      <w:tr w:rsidR="00A2483B" w:rsidTr="001C5F5B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Гр.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A2483B" w:rsidTr="001C5F5B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4"/>
      </w:tblGrid>
      <w:tr w:rsidR="00A2483B" w:rsidTr="001C5F5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отказать в назначении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A2483B" w:rsidTr="001C5F5B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A2483B" w:rsidTr="001C5F5B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single" w:sz="4" w:space="0" w:color="auto"/>
          </w:tblBorders>
        </w:tblPrEx>
        <w:tc>
          <w:tcPr>
            <w:tcW w:w="9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28"/>
        <w:gridCol w:w="340"/>
        <w:gridCol w:w="3005"/>
      </w:tblGrid>
      <w:tr w:rsidR="00A2483B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lastRenderedPageBreak/>
              <w:t>Наименование должности руководителя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907"/>
        <w:gridCol w:w="340"/>
        <w:gridCol w:w="4025"/>
      </w:tblGrid>
      <w:tr w:rsidR="00A2483B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A2483B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Кому: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A2483B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Куда: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A2483B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A2483B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A2483B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__________________________________________________________________</w:t>
            </w:r>
          </w:p>
        </w:tc>
      </w:tr>
    </w:tbl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jc w:val="right"/>
        <w:outlineLvl w:val="3"/>
      </w:pPr>
      <w:r>
        <w:t>Приложение 4.1</w:t>
      </w:r>
    </w:p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A2483B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64"/>
        <w:gridCol w:w="312"/>
        <w:gridCol w:w="238"/>
        <w:gridCol w:w="244"/>
        <w:gridCol w:w="3213"/>
        <w:gridCol w:w="3798"/>
      </w:tblGrid>
      <w:tr w:rsidR="00A2483B" w:rsidTr="001C5F5B">
        <w:tc>
          <w:tcPr>
            <w:tcW w:w="527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A2483B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A2483B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УВЕДОМЛЕНИЕ</w:t>
            </w:r>
          </w:p>
          <w:p w:rsidR="00A2483B" w:rsidRDefault="00A2483B" w:rsidP="001C5F5B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A2483B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none" w:sz="0" w:space="0" w:color="auto"/>
          </w:tblBorders>
        </w:tblPrEx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none" w:sz="0" w:space="0" w:color="auto"/>
          </w:tblBorders>
        </w:tblPrEx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72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A2483B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none" w:sz="0" w:space="0" w:color="auto"/>
          </w:tblBorders>
        </w:tblPrEx>
        <w:tc>
          <w:tcPr>
            <w:tcW w:w="2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7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none" w:sz="0" w:space="0" w:color="auto"/>
          </w:tblBorders>
        </w:tblPrEx>
        <w:tc>
          <w:tcPr>
            <w:tcW w:w="2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7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A2483B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none" w:sz="0" w:space="0" w:color="auto"/>
          </w:tblBorders>
        </w:tblPrEx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отказать в</w:t>
            </w:r>
          </w:p>
        </w:tc>
        <w:tc>
          <w:tcPr>
            <w:tcW w:w="78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none" w:sz="0" w:space="0" w:color="auto"/>
          </w:tblBorders>
        </w:tblPrEx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Приложение:</w:t>
            </w:r>
          </w:p>
        </w:tc>
        <w:tc>
          <w:tcPr>
            <w:tcW w:w="7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68"/>
        <w:gridCol w:w="340"/>
        <w:gridCol w:w="2665"/>
      </w:tblGrid>
      <w:tr w:rsidR="00A2483B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2483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Исп.</w:t>
            </w:r>
          </w:p>
        </w:tc>
      </w:tr>
    </w:tbl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jc w:val="right"/>
        <w:outlineLvl w:val="3"/>
      </w:pPr>
      <w:r>
        <w:t>Приложение 5</w:t>
      </w:r>
    </w:p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A2483B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Угловой штамп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1"/>
        <w:gridCol w:w="3798"/>
      </w:tblGrid>
      <w:tr w:rsidR="00A2483B" w:rsidTr="001C5F5B">
        <w:tc>
          <w:tcPr>
            <w:tcW w:w="5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A2483B" w:rsidTr="001C5F5B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74"/>
        <w:gridCol w:w="1165"/>
        <w:gridCol w:w="2551"/>
        <w:gridCol w:w="340"/>
      </w:tblGrid>
      <w:tr w:rsidR="00A2483B" w:rsidTr="001C5F5B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УВЕДОМЛЕНИЕ</w:t>
            </w:r>
          </w:p>
          <w:p w:rsidR="00A2483B" w:rsidRDefault="00A2483B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A2483B" w:rsidTr="001C5F5B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A2483B" w:rsidTr="001C5F5B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9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A2483B" w:rsidTr="001C5F5B">
        <w:tc>
          <w:tcPr>
            <w:tcW w:w="9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90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организации)</w:t>
            </w:r>
          </w:p>
        </w:tc>
      </w:tr>
      <w:tr w:rsidR="00A2483B" w:rsidTr="001C5F5B"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A2483B" w:rsidTr="001C5F5B">
        <w:tc>
          <w:tcPr>
            <w:tcW w:w="6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6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меры социальной поддержки)</w:t>
            </w:r>
          </w:p>
        </w:tc>
      </w:tr>
      <w:tr w:rsidR="00A2483B" w:rsidTr="001C5F5B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A2483B" w:rsidRDefault="00A2483B" w:rsidP="001C5F5B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 рабочих дней со дня поступления соответствующего ответа.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68"/>
        <w:gridCol w:w="340"/>
        <w:gridCol w:w="2665"/>
      </w:tblGrid>
      <w:tr w:rsidR="00A2483B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Наименование должности руководителя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2483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Исп.</w:t>
            </w:r>
          </w:p>
        </w:tc>
      </w:tr>
    </w:tbl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  <w:jc w:val="right"/>
        <w:outlineLvl w:val="3"/>
      </w:pPr>
      <w:r>
        <w:t>Приложение 6</w:t>
      </w:r>
    </w:p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  <w:r>
        <w:t>форма</w:t>
      </w:r>
    </w:p>
    <w:p w:rsidR="00A2483B" w:rsidRDefault="00A2483B" w:rsidP="00A248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65"/>
        <w:gridCol w:w="992"/>
        <w:gridCol w:w="434"/>
        <w:gridCol w:w="1544"/>
        <w:gridCol w:w="4497"/>
        <w:gridCol w:w="340"/>
      </w:tblGrid>
      <w:tr w:rsidR="00A2483B" w:rsidTr="001C5F5B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Согласие совершеннолетнего члена семьи гражданина,</w:t>
            </w:r>
          </w:p>
          <w:p w:rsidR="00A2483B" w:rsidRDefault="00A2483B" w:rsidP="001C5F5B">
            <w:pPr>
              <w:pStyle w:val="ConsPlusNormal"/>
              <w:jc w:val="center"/>
            </w:pPr>
            <w:r>
              <w:t>умершего вследствие поствакцинального осложнения на выплату пособия &lt;*&gt;</w:t>
            </w:r>
          </w:p>
        </w:tc>
      </w:tr>
      <w:tr w:rsidR="00A2483B" w:rsidTr="001C5F5B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Я,</w:t>
            </w:r>
          </w:p>
        </w:tc>
        <w:tc>
          <w:tcPr>
            <w:tcW w:w="85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85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(Ф.И.О. полностью)</w:t>
            </w:r>
          </w:p>
        </w:tc>
      </w:tr>
      <w:tr w:rsidR="00A2483B" w:rsidTr="001C5F5B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"___" _________ ____ года рождения,</w:t>
            </w:r>
          </w:p>
        </w:tc>
      </w:tr>
      <w:tr w:rsidR="00A2483B" w:rsidTr="001C5F5B">
        <w:tc>
          <w:tcPr>
            <w:tcW w:w="4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4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A2483B" w:rsidTr="001C5F5B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78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lastRenderedPageBreak/>
              <w:t>Адрес проживания</w:t>
            </w:r>
          </w:p>
        </w:tc>
        <w:tc>
          <w:tcPr>
            <w:tcW w:w="6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90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90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(фактический адрес проживания)</w:t>
            </w:r>
          </w:p>
        </w:tc>
      </w:tr>
      <w:tr w:rsidR="00A2483B" w:rsidTr="001C5F5B"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являюсь членом семьи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(родственные отношения к умершему)</w:t>
            </w:r>
          </w:p>
        </w:tc>
      </w:tr>
      <w:tr w:rsidR="00A2483B" w:rsidTr="001C5F5B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гражданина, умершего вследствие поствакцинального осложнения</w:t>
            </w:r>
          </w:p>
        </w:tc>
      </w:tr>
      <w:tr w:rsidR="00A2483B" w:rsidTr="001C5F5B">
        <w:tc>
          <w:tcPr>
            <w:tcW w:w="87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A2483B" w:rsidTr="001C5F5B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(фамилия имя отчество умершего)</w:t>
            </w:r>
          </w:p>
        </w:tc>
      </w:tr>
      <w:tr w:rsidR="00A2483B" w:rsidTr="001C5F5B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 xml:space="preserve">даю согласие на осуществление выплаты государственного единовременного пособия, установленного </w:t>
            </w:r>
            <w:hyperlink r:id="rId20">
              <w:r>
                <w:rPr>
                  <w:color w:val="0000FF"/>
                </w:rPr>
                <w:t>частью 2 статьи 19</w:t>
              </w:r>
            </w:hyperlink>
            <w:r>
              <w:t xml:space="preserve"> Федерального закона от 17.09.1998 N 157-ФЗ "Об иммунопрофилактике инфекционных болезней",</w:t>
            </w:r>
          </w:p>
        </w:tc>
      </w:tr>
      <w:tr w:rsidR="00A2483B" w:rsidTr="001C5F5B">
        <w:tc>
          <w:tcPr>
            <w:tcW w:w="90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single" w:sz="4" w:space="0" w:color="auto"/>
          </w:tblBorders>
        </w:tblPrEx>
        <w:tc>
          <w:tcPr>
            <w:tcW w:w="90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rPr>
                <w:i/>
              </w:rPr>
              <w:t>(фамилия имя отчество получателя пособия)</w:t>
            </w: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6928"/>
        <w:gridCol w:w="1028"/>
        <w:gridCol w:w="571"/>
      </w:tblGrid>
      <w:tr w:rsidR="00A2483B" w:rsidTr="001C5F5B">
        <w:tc>
          <w:tcPr>
            <w:tcW w:w="9082" w:type="dxa"/>
            <w:gridSpan w:val="4"/>
            <w:tcBorders>
              <w:top w:val="nil"/>
              <w:left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К согласию прилагаю: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483" w:type="dxa"/>
            <w:gridSpan w:val="2"/>
          </w:tcPr>
          <w:p w:rsidR="00A2483B" w:rsidRDefault="00A2483B" w:rsidP="001C5F5B">
            <w:pPr>
              <w:pStyle w:val="ConsPlusNormal"/>
              <w:jc w:val="center"/>
            </w:pPr>
            <w:r>
              <w:t>Наименование документа (копии)</w:t>
            </w:r>
          </w:p>
        </w:tc>
        <w:tc>
          <w:tcPr>
            <w:tcW w:w="1599" w:type="dxa"/>
            <w:gridSpan w:val="2"/>
          </w:tcPr>
          <w:p w:rsidR="00A2483B" w:rsidRDefault="00A2483B" w:rsidP="001C5F5B">
            <w:pPr>
              <w:pStyle w:val="ConsPlusNormal"/>
              <w:jc w:val="center"/>
            </w:pPr>
            <w:r>
              <w:t>Количество (шт.)</w:t>
            </w: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483" w:type="dxa"/>
            <w:gridSpan w:val="2"/>
          </w:tcPr>
          <w:p w:rsidR="00A2483B" w:rsidRDefault="00A2483B" w:rsidP="001C5F5B">
            <w:pPr>
              <w:pStyle w:val="ConsPlusNormal"/>
            </w:pPr>
            <w:r>
              <w:t>Копия документа удостоверяющего личность</w:t>
            </w:r>
          </w:p>
        </w:tc>
        <w:tc>
          <w:tcPr>
            <w:tcW w:w="1599" w:type="dxa"/>
            <w:gridSpan w:val="2"/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483" w:type="dxa"/>
            <w:gridSpan w:val="2"/>
          </w:tcPr>
          <w:p w:rsidR="00A2483B" w:rsidRDefault="00A2483B" w:rsidP="001C5F5B">
            <w:pPr>
              <w:pStyle w:val="ConsPlusNormal"/>
            </w:pPr>
            <w:r>
              <w:t>Копия документа, подтверждающего родственные отношения</w:t>
            </w:r>
          </w:p>
        </w:tc>
        <w:tc>
          <w:tcPr>
            <w:tcW w:w="1599" w:type="dxa"/>
            <w:gridSpan w:val="2"/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483" w:type="dxa"/>
            <w:gridSpan w:val="2"/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1599" w:type="dxa"/>
            <w:gridSpan w:val="2"/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blPrEx>
          <w:tblBorders>
            <w:insideH w:val="nil"/>
          </w:tblBorders>
        </w:tblPrEx>
        <w:tc>
          <w:tcPr>
            <w:tcW w:w="9082" w:type="dxa"/>
            <w:gridSpan w:val="4"/>
            <w:tcBorders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>С порядком выплаты ознакомлен(а).</w:t>
            </w:r>
          </w:p>
          <w:p w:rsidR="00A2483B" w:rsidRDefault="00A2483B" w:rsidP="001C5F5B">
            <w:pPr>
              <w:pStyle w:val="ConsPlusNormal"/>
              <w:ind w:firstLine="283"/>
              <w:jc w:val="both"/>
            </w:pPr>
            <w:r>
              <w:t xml:space="preserve">Предупрежден(а), что при представлении заведомо ложных и(или) недостоверных сведений, предусмотрена уголовная ответственность по </w:t>
            </w:r>
            <w:hyperlink r:id="rId21">
              <w:r>
                <w:rPr>
                  <w:color w:val="0000FF"/>
                </w:rPr>
                <w:t>ст. 159.2</w:t>
              </w:r>
            </w:hyperlink>
            <w:r>
              <w:t xml:space="preserve"> Уголовного кодекса Российской Федерации</w:t>
            </w:r>
          </w:p>
        </w:tc>
      </w:tr>
      <w:tr w:rsidR="00A2483B" w:rsidTr="001C5F5B">
        <w:tblPrEx>
          <w:tblBorders>
            <w:insideH w:val="nil"/>
          </w:tblBorders>
        </w:tblPrEx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7956" w:type="dxa"/>
            <w:gridSpan w:val="2"/>
            <w:tcBorders>
              <w:top w:val="nil"/>
              <w:left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>.</w:t>
            </w:r>
          </w:p>
        </w:tc>
      </w:tr>
      <w:tr w:rsidR="00A2483B" w:rsidTr="001C5F5B">
        <w:tblPrEx>
          <w:tblBorders>
            <w:insideH w:val="nil"/>
          </w:tblBorders>
        </w:tblPrEx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  <w:tc>
          <w:tcPr>
            <w:tcW w:w="7956" w:type="dxa"/>
            <w:gridSpan w:val="2"/>
            <w:tcBorders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(дата, подпись &lt;*&gt;, расшифровка подписи лица, дающего согласие)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</w:tbl>
    <w:p w:rsidR="00A2483B" w:rsidRDefault="00A2483B" w:rsidP="00A2483B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82"/>
      </w:tblGrid>
      <w:tr w:rsidR="00A2483B" w:rsidTr="001C5F5B"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Заполняется специалистом:</w:t>
            </w:r>
          </w:p>
        </w:tc>
      </w:tr>
      <w:tr w:rsidR="00A2483B" w:rsidTr="001C5F5B"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</w:pPr>
            <w:r>
              <w:t>Специалистом удостоверен факт собственноручной подписи, согласие принято</w:t>
            </w:r>
          </w:p>
        </w:tc>
      </w:tr>
      <w:tr w:rsidR="00A2483B" w:rsidTr="001C5F5B">
        <w:tc>
          <w:tcPr>
            <w:tcW w:w="9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9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center"/>
            </w:pPr>
            <w:r>
              <w:t>(дата, подпись, расшифровка подписи)</w:t>
            </w:r>
          </w:p>
        </w:tc>
      </w:tr>
      <w:tr w:rsidR="00A2483B" w:rsidTr="001C5F5B">
        <w:tc>
          <w:tcPr>
            <w:tcW w:w="9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  <w:tr w:rsidR="00A2483B" w:rsidTr="001C5F5B">
        <w:tc>
          <w:tcPr>
            <w:tcW w:w="9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83B" w:rsidRDefault="00A2483B" w:rsidP="001C5F5B">
            <w:pPr>
              <w:pStyle w:val="ConsPlusNormal"/>
              <w:jc w:val="both"/>
            </w:pPr>
            <w:r>
              <w:t xml:space="preserve">&lt;*&gt; Заверяется у нотариуса в случае отсутствия возможности лица, дающего согласие явиться </w:t>
            </w:r>
            <w:r>
              <w:lastRenderedPageBreak/>
              <w:t>лично к месту получения государственной услуги.</w:t>
            </w:r>
          </w:p>
        </w:tc>
      </w:tr>
      <w:tr w:rsidR="00A2483B" w:rsidTr="001C5F5B">
        <w:tc>
          <w:tcPr>
            <w:tcW w:w="9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83B" w:rsidRDefault="00A2483B" w:rsidP="001C5F5B">
            <w:pPr>
              <w:pStyle w:val="ConsPlusNormal"/>
            </w:pPr>
          </w:p>
        </w:tc>
      </w:tr>
    </w:tbl>
    <w:p w:rsidR="00A2483B" w:rsidRDefault="00A2483B" w:rsidP="00A2483B">
      <w:pPr>
        <w:pStyle w:val="ConsPlusNormal"/>
      </w:pPr>
    </w:p>
    <w:p w:rsidR="00A2483B" w:rsidRDefault="00A2483B" w:rsidP="00A2483B">
      <w:pPr>
        <w:pStyle w:val="ConsPlusNormal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FB"/>
    <w:rsid w:val="001C0FFB"/>
    <w:rsid w:val="00A2483B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98955-4C74-4340-A46A-D7FE5A9A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4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https://login.consultant.ru/link/?req=doc&amp;base=LAW&amp;n=499769&amp;dst=6" TargetMode="External"/><Relationship Id="rId18" Type="http://schemas.openxmlformats.org/officeDocument/2006/relationships/hyperlink" Target="https://login.consultant.ru/link/?req=doc&amp;base=LAW&amp;n=499769&amp;dst=1002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0753&amp;dst=1224" TargetMode="Externa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LAW&amp;n=510753&amp;dst=12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5517" TargetMode="External"/><Relationship Id="rId20" Type="http://schemas.openxmlformats.org/officeDocument/2006/relationships/hyperlink" Target="https://login.consultant.ru/link/?req=doc&amp;base=LAW&amp;n=465517&amp;dst=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7" TargetMode="Externa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hyperlink" Target="https://login.consultant.ru/link/?req=doc&amp;base=LAW&amp;n=520107&amp;dst=100055" TargetMode="External"/><Relationship Id="rId15" Type="http://schemas.openxmlformats.org/officeDocument/2006/relationships/hyperlink" Target="https://login.consultant.ru/link/?req=doc&amp;base=LAW&amp;n=523235&amp;dst=32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LAW&amp;n=523235" TargetMode="External"/><Relationship Id="rId4" Type="http://schemas.openxmlformats.org/officeDocument/2006/relationships/hyperlink" Target="https://login.consultant.ru/link/?req=doc&amp;base=SPB&amp;n=320710&amp;dst=101802" TargetMode="Externa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hyperlink" Target="https://login.consultant.ru/link/?req=doc&amp;base=LAW&amp;n=523235&amp;dst=44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7617</Words>
  <Characters>43419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2026-01-26T06:55:00Z</dcterms:created>
  <dcterms:modified xsi:type="dcterms:W3CDTF">2026-01-26T06:55:00Z</dcterms:modified>
</cp:coreProperties>
</file>