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8B0" w:rsidRDefault="003868B0" w:rsidP="003868B0">
      <w:pPr>
        <w:pStyle w:val="ConsPlusNormal"/>
        <w:jc w:val="right"/>
        <w:outlineLvl w:val="0"/>
      </w:pPr>
      <w:r>
        <w:t>ПРИЛОЖЕНИЕ 26</w:t>
      </w:r>
    </w:p>
    <w:p w:rsidR="003868B0" w:rsidRDefault="003868B0" w:rsidP="003868B0">
      <w:pPr>
        <w:pStyle w:val="ConsPlusNormal"/>
        <w:jc w:val="right"/>
      </w:pPr>
      <w:r>
        <w:t>к приказу комитета</w:t>
      </w:r>
    </w:p>
    <w:p w:rsidR="003868B0" w:rsidRDefault="003868B0" w:rsidP="003868B0">
      <w:pPr>
        <w:pStyle w:val="ConsPlusNormal"/>
        <w:jc w:val="right"/>
      </w:pPr>
      <w:r>
        <w:t>по социальной защите населения</w:t>
      </w:r>
    </w:p>
    <w:p w:rsidR="003868B0" w:rsidRDefault="003868B0" w:rsidP="003868B0">
      <w:pPr>
        <w:pStyle w:val="ConsPlusNormal"/>
        <w:jc w:val="right"/>
      </w:pPr>
      <w:r>
        <w:t>Ленинградской области</w:t>
      </w:r>
    </w:p>
    <w:p w:rsidR="003868B0" w:rsidRDefault="003868B0" w:rsidP="003868B0">
      <w:pPr>
        <w:pStyle w:val="ConsPlusNormal"/>
        <w:jc w:val="right"/>
      </w:pPr>
      <w:r>
        <w:t>от 31.01.2020 N 5</w:t>
      </w:r>
    </w:p>
    <w:p w:rsidR="003868B0" w:rsidRDefault="003868B0" w:rsidP="003868B0">
      <w:pPr>
        <w:pStyle w:val="ConsPlusNormal"/>
        <w:jc w:val="center"/>
      </w:pPr>
    </w:p>
    <w:p w:rsidR="003868B0" w:rsidRDefault="003868B0" w:rsidP="003868B0">
      <w:pPr>
        <w:pStyle w:val="ConsPlusTitle"/>
        <w:jc w:val="center"/>
      </w:pPr>
      <w:bookmarkStart w:id="0" w:name="P13101"/>
      <w:bookmarkEnd w:id="0"/>
      <w:r>
        <w:t>АДМИНИСТРАТИВНЫЙ РЕГЛАМЕНТ</w:t>
      </w:r>
    </w:p>
    <w:p w:rsidR="003868B0" w:rsidRDefault="003868B0" w:rsidP="003868B0">
      <w:pPr>
        <w:pStyle w:val="ConsPlusTitle"/>
        <w:jc w:val="center"/>
      </w:pPr>
      <w:r>
        <w:t>ПРЕДОСТАВЛЕНИЯ НА ТЕРРИТОРИИ ЛЕНИНГРАДСКОЙ ОБЛАСТИ</w:t>
      </w:r>
    </w:p>
    <w:p w:rsidR="003868B0" w:rsidRDefault="003868B0" w:rsidP="003868B0">
      <w:pPr>
        <w:pStyle w:val="ConsPlusTitle"/>
        <w:jc w:val="center"/>
      </w:pPr>
      <w:r>
        <w:t>ГОСУДАРСТВЕННОЙ УСЛУГИ ПО НАЗНАЧЕНИЮ ГРАЖДАНАМ, ПРОЖИВАЮЩИМ</w:t>
      </w:r>
    </w:p>
    <w:p w:rsidR="003868B0" w:rsidRDefault="003868B0" w:rsidP="003868B0">
      <w:pPr>
        <w:pStyle w:val="ConsPlusTitle"/>
        <w:jc w:val="center"/>
      </w:pPr>
      <w:r>
        <w:t>НА ТЕРРИТОРИИ ЛЕНИНГРАДСКОЙ ОБЛАСТИ, СУБСИДИИ НА ОПЛАТУ</w:t>
      </w:r>
    </w:p>
    <w:p w:rsidR="003868B0" w:rsidRDefault="003868B0" w:rsidP="003868B0">
      <w:pPr>
        <w:pStyle w:val="ConsPlusTitle"/>
        <w:jc w:val="center"/>
      </w:pPr>
      <w:r>
        <w:t>ЖИЛОГО ПОМЕЩЕНИЯ И КОММУНАЛЬНЫХ УСЛУГ</w:t>
      </w:r>
    </w:p>
    <w:p w:rsidR="003868B0" w:rsidRDefault="003868B0" w:rsidP="003868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868B0"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68B0" w:rsidRDefault="003868B0"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68B0" w:rsidRDefault="003868B0"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68B0" w:rsidRDefault="003868B0" w:rsidP="005F2FB1">
            <w:pPr>
              <w:pStyle w:val="ConsPlusNormal"/>
              <w:jc w:val="center"/>
            </w:pPr>
            <w:r>
              <w:rPr>
                <w:color w:val="392C69"/>
              </w:rPr>
              <w:t>Список изменяющих документов</w:t>
            </w:r>
          </w:p>
          <w:p w:rsidR="003868B0" w:rsidRDefault="003868B0" w:rsidP="005F2FB1">
            <w:pPr>
              <w:pStyle w:val="ConsPlusNormal"/>
              <w:jc w:val="center"/>
            </w:pPr>
            <w:r>
              <w:rPr>
                <w:color w:val="392C69"/>
              </w:rPr>
              <w:t>(в ред. Приказов комитета по социальной защите населения Ленинградской</w:t>
            </w:r>
          </w:p>
          <w:p w:rsidR="003868B0" w:rsidRDefault="003868B0" w:rsidP="005F2FB1">
            <w:pPr>
              <w:pStyle w:val="ConsPlusNormal"/>
              <w:jc w:val="center"/>
            </w:pPr>
            <w:r>
              <w:rPr>
                <w:color w:val="392C69"/>
              </w:rPr>
              <w:t xml:space="preserve">области от 11.06.2020 </w:t>
            </w:r>
            <w:hyperlink r:id="rId4">
              <w:r>
                <w:rPr>
                  <w:color w:val="0000FF"/>
                </w:rPr>
                <w:t>N 17</w:t>
              </w:r>
            </w:hyperlink>
            <w:r>
              <w:rPr>
                <w:color w:val="392C69"/>
              </w:rPr>
              <w:t xml:space="preserve">, от 30.06.2020 </w:t>
            </w:r>
            <w:hyperlink r:id="rId5">
              <w:r>
                <w:rPr>
                  <w:color w:val="0000FF"/>
                </w:rPr>
                <w:t>N 24</w:t>
              </w:r>
            </w:hyperlink>
            <w:r>
              <w:rPr>
                <w:color w:val="392C69"/>
              </w:rPr>
              <w:t xml:space="preserve">, от 25.12.2020 </w:t>
            </w:r>
            <w:hyperlink r:id="rId6">
              <w:r>
                <w:rPr>
                  <w:color w:val="0000FF"/>
                </w:rPr>
                <w:t>N 43</w:t>
              </w:r>
            </w:hyperlink>
            <w:r>
              <w:rPr>
                <w:color w:val="392C69"/>
              </w:rPr>
              <w:t>,</w:t>
            </w:r>
          </w:p>
          <w:p w:rsidR="003868B0" w:rsidRDefault="003868B0" w:rsidP="005F2FB1">
            <w:pPr>
              <w:pStyle w:val="ConsPlusNormal"/>
              <w:jc w:val="center"/>
            </w:pPr>
            <w:r>
              <w:rPr>
                <w:color w:val="392C69"/>
              </w:rPr>
              <w:t xml:space="preserve">от 29.12.2022 </w:t>
            </w:r>
            <w:hyperlink r:id="rId7">
              <w:r>
                <w:rPr>
                  <w:color w:val="0000FF"/>
                </w:rPr>
                <w:t>N 04-89</w:t>
              </w:r>
            </w:hyperlink>
            <w:r>
              <w:rPr>
                <w:color w:val="392C69"/>
              </w:rPr>
              <w:t xml:space="preserve">, от 15.02.2023 </w:t>
            </w:r>
            <w:hyperlink r:id="rId8">
              <w:r>
                <w:rPr>
                  <w:color w:val="0000FF"/>
                </w:rPr>
                <w:t>N 04-10</w:t>
              </w:r>
            </w:hyperlink>
            <w:r>
              <w:rPr>
                <w:color w:val="392C69"/>
              </w:rPr>
              <w:t xml:space="preserve">, от 30.05.2023 </w:t>
            </w:r>
            <w:hyperlink r:id="rId9">
              <w:r>
                <w:rPr>
                  <w:color w:val="0000FF"/>
                </w:rPr>
                <w:t>N 04-33</w:t>
              </w:r>
            </w:hyperlink>
            <w:r>
              <w:rPr>
                <w:color w:val="392C69"/>
              </w:rPr>
              <w:t>,</w:t>
            </w:r>
          </w:p>
          <w:p w:rsidR="003868B0" w:rsidRDefault="003868B0" w:rsidP="005F2FB1">
            <w:pPr>
              <w:pStyle w:val="ConsPlusNormal"/>
              <w:jc w:val="center"/>
            </w:pPr>
            <w:r>
              <w:rPr>
                <w:color w:val="392C69"/>
              </w:rPr>
              <w:t xml:space="preserve">от 02.06.2023 </w:t>
            </w:r>
            <w:hyperlink r:id="rId10">
              <w:r>
                <w:rPr>
                  <w:color w:val="0000FF"/>
                </w:rPr>
                <w:t>N 04-34</w:t>
              </w:r>
            </w:hyperlink>
            <w:r>
              <w:rPr>
                <w:color w:val="392C69"/>
              </w:rPr>
              <w:t xml:space="preserve">, от 09.01.2024 </w:t>
            </w:r>
            <w:hyperlink r:id="rId11">
              <w:r>
                <w:rPr>
                  <w:color w:val="0000FF"/>
                </w:rPr>
                <w:t>N 04-1</w:t>
              </w:r>
            </w:hyperlink>
            <w:r>
              <w:rPr>
                <w:color w:val="392C69"/>
              </w:rPr>
              <w:t xml:space="preserve">, от 14.06.2024 </w:t>
            </w:r>
            <w:hyperlink r:id="rId12">
              <w:r>
                <w:rPr>
                  <w:color w:val="0000FF"/>
                </w:rPr>
                <w:t>N 04-35</w:t>
              </w:r>
            </w:hyperlink>
            <w:r>
              <w:rPr>
                <w:color w:val="392C69"/>
              </w:rPr>
              <w:t>,</w:t>
            </w:r>
          </w:p>
          <w:p w:rsidR="003868B0" w:rsidRDefault="003868B0" w:rsidP="005F2FB1">
            <w:pPr>
              <w:pStyle w:val="ConsPlusNormal"/>
              <w:jc w:val="center"/>
            </w:pPr>
            <w:r>
              <w:rPr>
                <w:color w:val="392C69"/>
              </w:rPr>
              <w:t xml:space="preserve">от 25.09.2024 </w:t>
            </w:r>
            <w:hyperlink r:id="rId13">
              <w:r>
                <w:rPr>
                  <w:color w:val="0000FF"/>
                </w:rPr>
                <w:t>N 04-70</w:t>
              </w:r>
            </w:hyperlink>
            <w:r>
              <w:rPr>
                <w:color w:val="392C69"/>
              </w:rPr>
              <w:t xml:space="preserve">, от 26.12.2024 </w:t>
            </w:r>
            <w:hyperlink r:id="rId14">
              <w:r>
                <w:rPr>
                  <w:color w:val="0000FF"/>
                </w:rPr>
                <w:t>N 04-104</w:t>
              </w:r>
            </w:hyperlink>
            <w:r>
              <w:rPr>
                <w:color w:val="392C69"/>
              </w:rPr>
              <w:t xml:space="preserve">, от 28.12.2024 </w:t>
            </w:r>
            <w:hyperlink r:id="rId15">
              <w:r>
                <w:rPr>
                  <w:color w:val="0000FF"/>
                </w:rPr>
                <w:t>N 04-111</w:t>
              </w:r>
            </w:hyperlink>
            <w:r>
              <w:rPr>
                <w:color w:val="392C69"/>
              </w:rPr>
              <w:t>,</w:t>
            </w:r>
          </w:p>
          <w:p w:rsidR="003868B0" w:rsidRDefault="003868B0" w:rsidP="005F2FB1">
            <w:pPr>
              <w:pStyle w:val="ConsPlusNormal"/>
              <w:jc w:val="center"/>
            </w:pPr>
            <w:r>
              <w:rPr>
                <w:color w:val="392C69"/>
              </w:rPr>
              <w:t xml:space="preserve">от 24.02.2025 </w:t>
            </w:r>
            <w:hyperlink r:id="rId16">
              <w:r>
                <w:rPr>
                  <w:color w:val="0000FF"/>
                </w:rPr>
                <w:t>N 04-25</w:t>
              </w:r>
            </w:hyperlink>
            <w:r>
              <w:rPr>
                <w:color w:val="392C69"/>
              </w:rPr>
              <w:t xml:space="preserve">, от 17.03.2025 </w:t>
            </w:r>
            <w:hyperlink r:id="rId17">
              <w:r>
                <w:rPr>
                  <w:color w:val="0000FF"/>
                </w:rPr>
                <w:t>N 04-32</w:t>
              </w:r>
            </w:hyperlink>
            <w:r>
              <w:rPr>
                <w:color w:val="392C69"/>
              </w:rPr>
              <w:t xml:space="preserve">, от 04.08.2025 </w:t>
            </w:r>
            <w:hyperlink r:id="rId18">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68B0" w:rsidRDefault="003868B0" w:rsidP="005F2FB1">
            <w:pPr>
              <w:pStyle w:val="ConsPlusNormal"/>
            </w:pPr>
          </w:p>
        </w:tc>
      </w:tr>
    </w:tbl>
    <w:p w:rsidR="003868B0" w:rsidRDefault="003868B0" w:rsidP="003868B0">
      <w:pPr>
        <w:pStyle w:val="ConsPlusNormal"/>
        <w:jc w:val="center"/>
      </w:pPr>
    </w:p>
    <w:p w:rsidR="003868B0" w:rsidRDefault="003868B0" w:rsidP="003868B0">
      <w:pPr>
        <w:pStyle w:val="ConsPlusNormal"/>
        <w:jc w:val="center"/>
      </w:pPr>
      <w:r>
        <w:t>(сокращенное наименование - назначение субсидии на оплату</w:t>
      </w:r>
    </w:p>
    <w:p w:rsidR="003868B0" w:rsidRDefault="003868B0" w:rsidP="003868B0">
      <w:pPr>
        <w:pStyle w:val="ConsPlusNormal"/>
        <w:jc w:val="center"/>
      </w:pPr>
      <w:r>
        <w:t>жилого помещения и коммунальных услуг)</w:t>
      </w:r>
    </w:p>
    <w:p w:rsidR="003868B0" w:rsidRDefault="003868B0" w:rsidP="003868B0">
      <w:pPr>
        <w:pStyle w:val="ConsPlusNormal"/>
        <w:jc w:val="center"/>
      </w:pPr>
      <w:r>
        <w:t>(далее - регламент, государственная услуга)</w:t>
      </w:r>
    </w:p>
    <w:p w:rsidR="003868B0" w:rsidRDefault="003868B0" w:rsidP="003868B0">
      <w:pPr>
        <w:pStyle w:val="ConsPlusNormal"/>
        <w:jc w:val="center"/>
      </w:pPr>
    </w:p>
    <w:p w:rsidR="003868B0" w:rsidRDefault="003868B0" w:rsidP="003868B0">
      <w:pPr>
        <w:pStyle w:val="ConsPlusTitle"/>
        <w:jc w:val="center"/>
        <w:outlineLvl w:val="1"/>
      </w:pPr>
      <w:r>
        <w:t>I. ОБЩИЕ ПОЛОЖЕНИЯ</w:t>
      </w:r>
    </w:p>
    <w:p w:rsidR="003868B0" w:rsidRDefault="003868B0" w:rsidP="003868B0">
      <w:pPr>
        <w:pStyle w:val="ConsPlusNormal"/>
        <w:jc w:val="center"/>
      </w:pPr>
    </w:p>
    <w:p w:rsidR="003868B0" w:rsidRDefault="003868B0" w:rsidP="003868B0">
      <w:pPr>
        <w:pStyle w:val="ConsPlusTitle"/>
        <w:jc w:val="center"/>
        <w:outlineLvl w:val="2"/>
      </w:pPr>
      <w:r>
        <w:t>Предмет регулирования административного регламента</w:t>
      </w:r>
    </w:p>
    <w:p w:rsidR="003868B0" w:rsidRDefault="003868B0" w:rsidP="003868B0">
      <w:pPr>
        <w:pStyle w:val="ConsPlusTitle"/>
        <w:jc w:val="center"/>
      </w:pPr>
      <w:r>
        <w:t>услуги (описание услуги)</w:t>
      </w:r>
    </w:p>
    <w:p w:rsidR="003868B0" w:rsidRDefault="003868B0" w:rsidP="003868B0">
      <w:pPr>
        <w:pStyle w:val="ConsPlusNormal"/>
        <w:jc w:val="center"/>
      </w:pPr>
    </w:p>
    <w:p w:rsidR="003868B0" w:rsidRDefault="003868B0" w:rsidP="003868B0">
      <w:pPr>
        <w:pStyle w:val="ConsPlusNormal"/>
        <w:jc w:val="center"/>
      </w:pPr>
      <w:r>
        <w:t xml:space="preserve">(в ред. </w:t>
      </w:r>
      <w:hyperlink r:id="rId19">
        <w:r>
          <w:rPr>
            <w:color w:val="0000FF"/>
          </w:rPr>
          <w:t>Приказа</w:t>
        </w:r>
      </w:hyperlink>
      <w:r>
        <w:t xml:space="preserve"> комитета по социальной защите населения</w:t>
      </w:r>
    </w:p>
    <w:p w:rsidR="003868B0" w:rsidRDefault="003868B0" w:rsidP="003868B0">
      <w:pPr>
        <w:pStyle w:val="ConsPlusNormal"/>
        <w:jc w:val="center"/>
      </w:pPr>
      <w:r>
        <w:t>Ленинградской области от 29.12.2022 N 04-89)</w:t>
      </w:r>
    </w:p>
    <w:p w:rsidR="003868B0" w:rsidRDefault="003868B0" w:rsidP="003868B0">
      <w:pPr>
        <w:pStyle w:val="ConsPlusNormal"/>
      </w:pPr>
    </w:p>
    <w:p w:rsidR="003868B0" w:rsidRDefault="003868B0" w:rsidP="003868B0">
      <w:pPr>
        <w:pStyle w:val="ConsPlusNormal"/>
        <w:ind w:firstLine="540"/>
        <w:jc w:val="both"/>
      </w:pPr>
      <w:r>
        <w:t>1.1. Настоящий регламент устанавливает порядок и стандарт предоставления государственной услуги.</w:t>
      </w:r>
    </w:p>
    <w:p w:rsidR="003868B0" w:rsidRDefault="003868B0" w:rsidP="003868B0">
      <w:pPr>
        <w:pStyle w:val="ConsPlusNormal"/>
        <w:ind w:firstLine="540"/>
        <w:jc w:val="both"/>
      </w:pPr>
    </w:p>
    <w:p w:rsidR="003868B0" w:rsidRDefault="003868B0" w:rsidP="003868B0">
      <w:pPr>
        <w:pStyle w:val="ConsPlusTitle"/>
        <w:jc w:val="center"/>
        <w:outlineLvl w:val="2"/>
      </w:pPr>
      <w:r>
        <w:t>Категории заявителей и их представителей, имеющих право</w:t>
      </w:r>
    </w:p>
    <w:p w:rsidR="003868B0" w:rsidRDefault="003868B0" w:rsidP="003868B0">
      <w:pPr>
        <w:pStyle w:val="ConsPlusTitle"/>
        <w:jc w:val="center"/>
      </w:pPr>
      <w:r>
        <w:t>выступать от их имени</w:t>
      </w:r>
    </w:p>
    <w:p w:rsidR="003868B0" w:rsidRDefault="003868B0" w:rsidP="003868B0">
      <w:pPr>
        <w:pStyle w:val="ConsPlusNormal"/>
        <w:jc w:val="center"/>
      </w:pPr>
    </w:p>
    <w:p w:rsidR="003868B0" w:rsidRDefault="003868B0" w:rsidP="003868B0">
      <w:pPr>
        <w:pStyle w:val="ConsPlusNormal"/>
        <w:jc w:val="center"/>
      </w:pPr>
      <w:r>
        <w:t xml:space="preserve">(в ред. </w:t>
      </w:r>
      <w:hyperlink r:id="rId20">
        <w:r>
          <w:rPr>
            <w:color w:val="0000FF"/>
          </w:rPr>
          <w:t>Приказа</w:t>
        </w:r>
      </w:hyperlink>
      <w:r>
        <w:t xml:space="preserve"> комитета по социальной защите населения</w:t>
      </w:r>
    </w:p>
    <w:p w:rsidR="003868B0" w:rsidRDefault="003868B0" w:rsidP="003868B0">
      <w:pPr>
        <w:pStyle w:val="ConsPlusNormal"/>
        <w:jc w:val="center"/>
      </w:pPr>
      <w:r>
        <w:t>Ленинградской области от 29.12.2022 N 04-89)</w:t>
      </w:r>
    </w:p>
    <w:p w:rsidR="003868B0" w:rsidRDefault="003868B0" w:rsidP="003868B0">
      <w:pPr>
        <w:pStyle w:val="ConsPlusNormal"/>
        <w:jc w:val="center"/>
      </w:pPr>
    </w:p>
    <w:p w:rsidR="003868B0" w:rsidRDefault="003868B0" w:rsidP="003868B0">
      <w:pPr>
        <w:pStyle w:val="ConsPlusNormal"/>
        <w:ind w:firstLine="540"/>
        <w:jc w:val="both"/>
      </w:pPr>
      <w:r>
        <w:t>1.2. Заявителями, имеющими право обратиться за получением государственной услуги, являются физические лица (далее - заявители), имеющие место жительства на территории Ленинградской области граждане Российской Федерации, а также иностранные граждане (если это предусмотрено международными договорами Российской Федерации), у которых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3868B0" w:rsidRDefault="003868B0" w:rsidP="003868B0">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15.02.2023 N 04-10)</w:t>
      </w:r>
    </w:p>
    <w:p w:rsidR="003868B0" w:rsidRDefault="003868B0" w:rsidP="003868B0">
      <w:pPr>
        <w:pStyle w:val="ConsPlusNormal"/>
        <w:spacing w:before="220"/>
        <w:ind w:firstLine="540"/>
        <w:jc w:val="both"/>
      </w:pPr>
      <w:r>
        <w:lastRenderedPageBreak/>
        <w:t>Представлять интересы заявителя имеют право от имени физических лиц (далее - представитель заявителя):</w:t>
      </w:r>
    </w:p>
    <w:p w:rsidR="003868B0" w:rsidRDefault="003868B0" w:rsidP="003868B0">
      <w:pPr>
        <w:pStyle w:val="ConsPlusNormal"/>
        <w:spacing w:before="220"/>
        <w:ind w:firstLine="540"/>
        <w:jc w:val="both"/>
      </w:pPr>
      <w:r>
        <w:t>законные представители недееспособных или не полностью дееспособных заявителей;</w:t>
      </w:r>
    </w:p>
    <w:p w:rsidR="003868B0" w:rsidRDefault="003868B0" w:rsidP="003868B0">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3868B0" w:rsidRDefault="003868B0" w:rsidP="003868B0">
      <w:pPr>
        <w:pStyle w:val="ConsPlusNormal"/>
        <w:ind w:firstLine="540"/>
        <w:jc w:val="both"/>
      </w:pPr>
    </w:p>
    <w:p w:rsidR="003868B0" w:rsidRDefault="003868B0" w:rsidP="003868B0">
      <w:pPr>
        <w:pStyle w:val="ConsPlusTitle"/>
        <w:jc w:val="center"/>
        <w:outlineLvl w:val="2"/>
      </w:pPr>
      <w:r>
        <w:t>Порядок информирования о предоставлении</w:t>
      </w:r>
    </w:p>
    <w:p w:rsidR="003868B0" w:rsidRDefault="003868B0" w:rsidP="003868B0">
      <w:pPr>
        <w:pStyle w:val="ConsPlusTitle"/>
        <w:jc w:val="center"/>
      </w:pPr>
      <w:r>
        <w:t>государственной услуги</w:t>
      </w:r>
    </w:p>
    <w:p w:rsidR="003868B0" w:rsidRDefault="003868B0" w:rsidP="003868B0">
      <w:pPr>
        <w:pStyle w:val="ConsPlusNormal"/>
        <w:ind w:firstLine="540"/>
        <w:jc w:val="both"/>
      </w:pPr>
    </w:p>
    <w:p w:rsidR="003868B0" w:rsidRDefault="003868B0" w:rsidP="003868B0">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3868B0" w:rsidRDefault="003868B0" w:rsidP="003868B0">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3868B0" w:rsidRDefault="003868B0" w:rsidP="003868B0">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22">
        <w:r>
          <w:rPr>
            <w:color w:val="0000FF"/>
          </w:rPr>
          <w:t>https://cszn.info/</w:t>
        </w:r>
      </w:hyperlink>
      <w:r>
        <w:t>;</w:t>
      </w:r>
    </w:p>
    <w:p w:rsidR="003868B0" w:rsidRDefault="003868B0" w:rsidP="003868B0">
      <w:pPr>
        <w:pStyle w:val="ConsPlusNormal"/>
        <w:jc w:val="both"/>
      </w:pPr>
      <w:r>
        <w:t xml:space="preserve">(в ред. </w:t>
      </w:r>
      <w:hyperlink r:id="rId23">
        <w:r>
          <w:rPr>
            <w:color w:val="0000FF"/>
          </w:rPr>
          <w:t>Приказа</w:t>
        </w:r>
      </w:hyperlink>
      <w:r>
        <w:t xml:space="preserve"> комитета по социальной защите населения Ленинградской области от 04.08.2025 N 04-82)</w:t>
      </w:r>
    </w:p>
    <w:p w:rsidR="003868B0" w:rsidRDefault="003868B0" w:rsidP="003868B0">
      <w:pPr>
        <w:pStyle w:val="ConsPlusNormal"/>
        <w:spacing w:before="220"/>
        <w:ind w:firstLine="540"/>
        <w:jc w:val="both"/>
      </w:pPr>
      <w:r>
        <w:t xml:space="preserve">на сайте комитета по социальной защите населения Ленинградской области: </w:t>
      </w:r>
      <w:hyperlink r:id="rId24">
        <w:r>
          <w:rPr>
            <w:color w:val="0000FF"/>
          </w:rPr>
          <w:t>https://kszn.lenobl.ru/</w:t>
        </w:r>
      </w:hyperlink>
      <w:r>
        <w:t>;</w:t>
      </w:r>
    </w:p>
    <w:p w:rsidR="003868B0" w:rsidRDefault="003868B0" w:rsidP="003868B0">
      <w:pPr>
        <w:pStyle w:val="ConsPlusNormal"/>
        <w:jc w:val="both"/>
      </w:pPr>
      <w:r>
        <w:t xml:space="preserve">(в ред. </w:t>
      </w:r>
      <w:hyperlink r:id="rId25">
        <w:r>
          <w:rPr>
            <w:color w:val="0000FF"/>
          </w:rPr>
          <w:t>Приказа</w:t>
        </w:r>
      </w:hyperlink>
      <w:r>
        <w:t xml:space="preserve"> комитета по социальной защите населения Ленинградской области от 04.08.2025 N 04-82)</w:t>
      </w:r>
    </w:p>
    <w:p w:rsidR="003868B0" w:rsidRDefault="003868B0" w:rsidP="003868B0">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26">
        <w:r>
          <w:rPr>
            <w:color w:val="0000FF"/>
          </w:rPr>
          <w:t>https://mfc47.ru/</w:t>
        </w:r>
      </w:hyperlink>
      <w:r>
        <w:t>;</w:t>
      </w:r>
    </w:p>
    <w:p w:rsidR="003868B0" w:rsidRDefault="003868B0" w:rsidP="003868B0">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04.08.2025 N 04-82)</w:t>
      </w:r>
    </w:p>
    <w:p w:rsidR="003868B0" w:rsidRDefault="003868B0" w:rsidP="003868B0">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28">
        <w:r>
          <w:rPr>
            <w:color w:val="0000FF"/>
          </w:rPr>
          <w:t>https://gu.lenobl.ru</w:t>
        </w:r>
      </w:hyperlink>
      <w:r>
        <w:t xml:space="preserve"> / </w:t>
      </w:r>
      <w:hyperlink r:id="rId29">
        <w:r>
          <w:rPr>
            <w:color w:val="0000FF"/>
          </w:rPr>
          <w:t>www.gosuslugi.ru</w:t>
        </w:r>
      </w:hyperlink>
      <w:r>
        <w:t>;</w:t>
      </w:r>
    </w:p>
    <w:p w:rsidR="003868B0" w:rsidRDefault="003868B0" w:rsidP="003868B0">
      <w:pPr>
        <w:pStyle w:val="ConsPlusNormal"/>
        <w:jc w:val="both"/>
      </w:pPr>
      <w:r>
        <w:t xml:space="preserve">(в ред. </w:t>
      </w:r>
      <w:hyperlink r:id="rId30">
        <w:r>
          <w:rPr>
            <w:color w:val="0000FF"/>
          </w:rPr>
          <w:t>Приказа</w:t>
        </w:r>
      </w:hyperlink>
      <w:r>
        <w:t xml:space="preserve"> комитета по социальной защите населения Ленинградской области от 17.03.2025 N 04-32)</w:t>
      </w:r>
    </w:p>
    <w:p w:rsidR="003868B0" w:rsidRDefault="003868B0" w:rsidP="003868B0">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3868B0" w:rsidRDefault="003868B0" w:rsidP="003868B0">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3868B0" w:rsidRDefault="003868B0" w:rsidP="003868B0">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3868B0" w:rsidRDefault="003868B0" w:rsidP="003868B0">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3868B0" w:rsidRDefault="003868B0" w:rsidP="003868B0">
      <w:pPr>
        <w:pStyle w:val="ConsPlusNormal"/>
        <w:spacing w:before="220"/>
        <w:ind w:firstLine="540"/>
        <w:jc w:val="both"/>
      </w:pPr>
      <w:r>
        <w:lastRenderedPageBreak/>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3868B0" w:rsidRDefault="003868B0" w:rsidP="003868B0">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3868B0" w:rsidRDefault="003868B0" w:rsidP="003868B0">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3868B0" w:rsidRDefault="003868B0" w:rsidP="003868B0">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3868B0" w:rsidRDefault="003868B0" w:rsidP="003868B0">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3868B0" w:rsidRDefault="003868B0" w:rsidP="003868B0">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3868B0" w:rsidRDefault="003868B0" w:rsidP="003868B0">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3868B0" w:rsidRDefault="003868B0" w:rsidP="003868B0">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3868B0" w:rsidRDefault="003868B0" w:rsidP="003868B0">
      <w:pPr>
        <w:pStyle w:val="ConsPlusNormal"/>
        <w:spacing w:before="220"/>
        <w:ind w:firstLine="540"/>
        <w:jc w:val="both"/>
      </w:pPr>
      <w:r>
        <w:t>Ответ подписывается руководителем (исполняющим обязанности руководителя, заместителем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3868B0" w:rsidRDefault="003868B0" w:rsidP="003868B0">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3868B0" w:rsidRDefault="003868B0" w:rsidP="003868B0">
      <w:pPr>
        <w:pStyle w:val="ConsPlusNormal"/>
        <w:jc w:val="both"/>
      </w:pPr>
      <w:r>
        <w:t xml:space="preserve">(в ред. </w:t>
      </w:r>
      <w:hyperlink r:id="rId31">
        <w:r>
          <w:rPr>
            <w:color w:val="0000FF"/>
          </w:rPr>
          <w:t>Приказа</w:t>
        </w:r>
      </w:hyperlink>
      <w:r>
        <w:t xml:space="preserve"> комитета по социальной защите населения Ленинградской области от 04.08.2025 N 04-82)</w:t>
      </w:r>
    </w:p>
    <w:p w:rsidR="003868B0" w:rsidRDefault="003868B0" w:rsidP="003868B0">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3868B0" w:rsidRDefault="003868B0" w:rsidP="003868B0">
      <w:pPr>
        <w:pStyle w:val="ConsPlusNormal"/>
        <w:jc w:val="both"/>
      </w:pPr>
      <w:r>
        <w:t xml:space="preserve">(в ред. </w:t>
      </w:r>
      <w:hyperlink r:id="rId32">
        <w:r>
          <w:rPr>
            <w:color w:val="0000FF"/>
          </w:rPr>
          <w:t>Приказа</w:t>
        </w:r>
      </w:hyperlink>
      <w:r>
        <w:t xml:space="preserve"> комитета по социальной защите населения Ленинградской области от 04.08.2025 N 04-82)</w:t>
      </w:r>
    </w:p>
    <w:p w:rsidR="003868B0" w:rsidRDefault="003868B0" w:rsidP="003868B0">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3868B0" w:rsidRDefault="003868B0" w:rsidP="003868B0">
      <w:pPr>
        <w:pStyle w:val="ConsPlusNormal"/>
        <w:spacing w:before="220"/>
        <w:ind w:firstLine="540"/>
        <w:jc w:val="both"/>
      </w:pPr>
      <w:r>
        <w:lastRenderedPageBreak/>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3868B0" w:rsidRDefault="003868B0" w:rsidP="003868B0">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3868B0" w:rsidRDefault="003868B0" w:rsidP="003868B0">
      <w:pPr>
        <w:pStyle w:val="ConsPlusNormal"/>
        <w:ind w:firstLine="540"/>
        <w:jc w:val="both"/>
      </w:pPr>
    </w:p>
    <w:p w:rsidR="003868B0" w:rsidRDefault="003868B0" w:rsidP="003868B0">
      <w:pPr>
        <w:pStyle w:val="ConsPlusTitle"/>
        <w:jc w:val="center"/>
        <w:outlineLvl w:val="1"/>
      </w:pPr>
      <w:r>
        <w:t>II. СТАНДАРТ ПРЕДОСТАВЛЕНИЯ ГОСУДАРСТВЕННОЙ УСЛУГИ</w:t>
      </w:r>
    </w:p>
    <w:p w:rsidR="003868B0" w:rsidRDefault="003868B0" w:rsidP="003868B0">
      <w:pPr>
        <w:pStyle w:val="ConsPlusNormal"/>
        <w:jc w:val="center"/>
      </w:pPr>
    </w:p>
    <w:p w:rsidR="003868B0" w:rsidRDefault="003868B0" w:rsidP="003868B0">
      <w:pPr>
        <w:pStyle w:val="ConsPlusTitle"/>
        <w:jc w:val="center"/>
        <w:outlineLvl w:val="2"/>
      </w:pPr>
      <w:r>
        <w:t>Полное наименование государственной услуги, сокращенное</w:t>
      </w:r>
    </w:p>
    <w:p w:rsidR="003868B0" w:rsidRDefault="003868B0" w:rsidP="003868B0">
      <w:pPr>
        <w:pStyle w:val="ConsPlusTitle"/>
        <w:jc w:val="center"/>
      </w:pPr>
      <w:r>
        <w:t>наименование государственной услуги</w:t>
      </w:r>
    </w:p>
    <w:p w:rsidR="003868B0" w:rsidRDefault="003868B0" w:rsidP="003868B0">
      <w:pPr>
        <w:pStyle w:val="ConsPlusNormal"/>
        <w:jc w:val="center"/>
      </w:pPr>
    </w:p>
    <w:p w:rsidR="003868B0" w:rsidRDefault="003868B0" w:rsidP="003868B0">
      <w:pPr>
        <w:pStyle w:val="ConsPlusNormal"/>
        <w:ind w:firstLine="540"/>
        <w:jc w:val="both"/>
      </w:pPr>
      <w:r>
        <w:t>2.1. Полное наименование государственной услуги: предоставление государственной услуги по назначению гражданам, имеющим место жительства на территории Ленинградской области, субсидии на оплату жилого помещения и коммунальных услуг (далее - государственная услуга).</w:t>
      </w:r>
    </w:p>
    <w:p w:rsidR="003868B0" w:rsidRDefault="003868B0" w:rsidP="003868B0">
      <w:pPr>
        <w:pStyle w:val="ConsPlusNormal"/>
        <w:jc w:val="both"/>
      </w:pPr>
      <w:r>
        <w:t xml:space="preserve">(в ред. </w:t>
      </w:r>
      <w:hyperlink r:id="rId33">
        <w:r>
          <w:rPr>
            <w:color w:val="0000FF"/>
          </w:rPr>
          <w:t>Приказа</w:t>
        </w:r>
      </w:hyperlink>
      <w:r>
        <w:t xml:space="preserve"> комитета по социальной защите населения Ленинградской области от 15.02.2023 N 04-10)</w:t>
      </w:r>
    </w:p>
    <w:p w:rsidR="003868B0" w:rsidRDefault="003868B0" w:rsidP="003868B0">
      <w:pPr>
        <w:pStyle w:val="ConsPlusNormal"/>
        <w:spacing w:before="220"/>
        <w:ind w:firstLine="540"/>
        <w:jc w:val="both"/>
      </w:pPr>
      <w:r>
        <w:t>Сокращенное наименование государственной услуги: назначение субсидии на оплату жилого помещения и коммунальных услуг.</w:t>
      </w:r>
    </w:p>
    <w:p w:rsidR="003868B0" w:rsidRDefault="003868B0" w:rsidP="003868B0">
      <w:pPr>
        <w:pStyle w:val="ConsPlusNormal"/>
        <w:ind w:firstLine="540"/>
        <w:jc w:val="both"/>
      </w:pPr>
    </w:p>
    <w:p w:rsidR="003868B0" w:rsidRDefault="003868B0" w:rsidP="003868B0">
      <w:pPr>
        <w:pStyle w:val="ConsPlusTitle"/>
        <w:jc w:val="center"/>
        <w:outlineLvl w:val="2"/>
      </w:pPr>
      <w:r>
        <w:t>Наименование органа исполнительной власти</w:t>
      </w:r>
    </w:p>
    <w:p w:rsidR="003868B0" w:rsidRDefault="003868B0" w:rsidP="003868B0">
      <w:pPr>
        <w:pStyle w:val="ConsPlusTitle"/>
        <w:jc w:val="center"/>
      </w:pPr>
      <w:r>
        <w:t>Ленинградской области (органа местного самоуправления),</w:t>
      </w:r>
    </w:p>
    <w:p w:rsidR="003868B0" w:rsidRDefault="003868B0" w:rsidP="003868B0">
      <w:pPr>
        <w:pStyle w:val="ConsPlusTitle"/>
        <w:jc w:val="center"/>
      </w:pPr>
      <w:r>
        <w:t>предоставляющего государственную услугу, а также способы</w:t>
      </w:r>
    </w:p>
    <w:p w:rsidR="003868B0" w:rsidRDefault="003868B0" w:rsidP="003868B0">
      <w:pPr>
        <w:pStyle w:val="ConsPlusTitle"/>
        <w:jc w:val="center"/>
      </w:pPr>
      <w:r>
        <w:t>обращения заявителя</w:t>
      </w:r>
    </w:p>
    <w:p w:rsidR="003868B0" w:rsidRDefault="003868B0" w:rsidP="003868B0">
      <w:pPr>
        <w:pStyle w:val="ConsPlusNormal"/>
        <w:ind w:firstLine="540"/>
        <w:jc w:val="both"/>
      </w:pPr>
    </w:p>
    <w:p w:rsidR="003868B0" w:rsidRDefault="003868B0" w:rsidP="003868B0">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3868B0" w:rsidRDefault="003868B0" w:rsidP="003868B0">
      <w:pPr>
        <w:pStyle w:val="ConsPlusNormal"/>
        <w:spacing w:before="220"/>
        <w:ind w:firstLine="540"/>
        <w:jc w:val="both"/>
      </w:pPr>
      <w:r>
        <w:t>2.2.1. В предоставлении государственной услуги участвуют:</w:t>
      </w:r>
    </w:p>
    <w:p w:rsidR="003868B0" w:rsidRDefault="003868B0" w:rsidP="003868B0">
      <w:pPr>
        <w:pStyle w:val="ConsPlusNormal"/>
        <w:spacing w:before="220"/>
        <w:ind w:firstLine="540"/>
        <w:jc w:val="both"/>
      </w:pPr>
      <w:r>
        <w:t>Ленинградское областное государственное казенное учреждение "Центр социальной защиты населения", подведомственное Комитету (далее - ЦСЗН).</w:t>
      </w:r>
    </w:p>
    <w:p w:rsidR="003868B0" w:rsidRDefault="003868B0" w:rsidP="003868B0">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 (далее - МФЦ).</w:t>
      </w:r>
    </w:p>
    <w:p w:rsidR="003868B0" w:rsidRDefault="003868B0" w:rsidP="003868B0">
      <w:pPr>
        <w:pStyle w:val="ConsPlusNormal"/>
        <w:spacing w:before="220"/>
        <w:ind w:firstLine="540"/>
        <w:jc w:val="both"/>
      </w:pPr>
      <w:r>
        <w:t>2.2.2. Заявление на получение государственной услуги с комплектом документов принимается:</w:t>
      </w:r>
    </w:p>
    <w:p w:rsidR="003868B0" w:rsidRDefault="003868B0" w:rsidP="003868B0">
      <w:pPr>
        <w:pStyle w:val="ConsPlusNormal"/>
        <w:spacing w:before="220"/>
        <w:ind w:firstLine="540"/>
        <w:jc w:val="both"/>
      </w:pPr>
      <w:r>
        <w:t>1) при личной явке:</w:t>
      </w:r>
    </w:p>
    <w:p w:rsidR="003868B0" w:rsidRDefault="003868B0" w:rsidP="003868B0">
      <w:pPr>
        <w:pStyle w:val="ConsPlusNormal"/>
        <w:spacing w:before="220"/>
        <w:ind w:firstLine="540"/>
        <w:jc w:val="both"/>
      </w:pPr>
      <w:r>
        <w:t>в МФЦ;</w:t>
      </w:r>
    </w:p>
    <w:p w:rsidR="003868B0" w:rsidRDefault="003868B0" w:rsidP="003868B0">
      <w:pPr>
        <w:pStyle w:val="ConsPlusNormal"/>
        <w:spacing w:before="220"/>
        <w:ind w:firstLine="540"/>
        <w:jc w:val="both"/>
      </w:pPr>
      <w:r>
        <w:t>2) без личной явки:</w:t>
      </w:r>
    </w:p>
    <w:p w:rsidR="003868B0" w:rsidRDefault="003868B0" w:rsidP="003868B0">
      <w:pPr>
        <w:pStyle w:val="ConsPlusNormal"/>
        <w:spacing w:before="220"/>
        <w:ind w:firstLine="540"/>
        <w:jc w:val="both"/>
      </w:pPr>
      <w:r>
        <w:t>почтовым отправлением в ЦСЗН;</w:t>
      </w:r>
    </w:p>
    <w:p w:rsidR="003868B0" w:rsidRDefault="003868B0" w:rsidP="003868B0">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3868B0" w:rsidRDefault="003868B0" w:rsidP="003868B0">
      <w:pPr>
        <w:pStyle w:val="ConsPlusNormal"/>
        <w:jc w:val="both"/>
      </w:pPr>
      <w:r>
        <w:t xml:space="preserve">(в ред. </w:t>
      </w:r>
      <w:hyperlink r:id="rId34">
        <w:r>
          <w:rPr>
            <w:color w:val="0000FF"/>
          </w:rPr>
          <w:t>Приказа</w:t>
        </w:r>
      </w:hyperlink>
      <w:r>
        <w:t xml:space="preserve"> комитета по социальной защите населения Ленинградской области от 14.06.2024 N 04-35)</w:t>
      </w:r>
    </w:p>
    <w:p w:rsidR="003868B0" w:rsidRDefault="003868B0" w:rsidP="003868B0">
      <w:pPr>
        <w:pStyle w:val="ConsPlusNormal"/>
        <w:spacing w:before="220"/>
        <w:ind w:firstLine="540"/>
        <w:jc w:val="both"/>
      </w:pPr>
      <w:r>
        <w:t>2.2.3. Заявитель имеет право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3868B0" w:rsidRDefault="003868B0" w:rsidP="003868B0">
      <w:pPr>
        <w:pStyle w:val="ConsPlusNormal"/>
        <w:spacing w:before="220"/>
        <w:ind w:firstLine="540"/>
        <w:jc w:val="both"/>
      </w:pPr>
      <w:r>
        <w:lastRenderedPageBreak/>
        <w:t>1) посредством ПГУ ЛО/ЕПГУ - в МФЦ;</w:t>
      </w:r>
    </w:p>
    <w:p w:rsidR="003868B0" w:rsidRDefault="003868B0" w:rsidP="003868B0">
      <w:pPr>
        <w:pStyle w:val="ConsPlusNormal"/>
        <w:spacing w:before="220"/>
        <w:ind w:firstLine="540"/>
        <w:jc w:val="both"/>
      </w:pPr>
      <w:r>
        <w:t>2) по телефону - в МФЦ;</w:t>
      </w:r>
    </w:p>
    <w:p w:rsidR="003868B0" w:rsidRDefault="003868B0" w:rsidP="003868B0">
      <w:pPr>
        <w:pStyle w:val="ConsPlusNormal"/>
        <w:spacing w:before="220"/>
        <w:ind w:firstLine="540"/>
        <w:jc w:val="both"/>
      </w:pPr>
      <w:r>
        <w:t>3) посредством сайта ГБУ ЛО "МФЦ" - в МФЦ.</w:t>
      </w:r>
    </w:p>
    <w:p w:rsidR="003868B0" w:rsidRDefault="003868B0" w:rsidP="003868B0">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3868B0" w:rsidRDefault="003868B0" w:rsidP="003868B0">
      <w:pPr>
        <w:pStyle w:val="ConsPlusNormal"/>
        <w:spacing w:before="220"/>
        <w:ind w:firstLine="540"/>
        <w:jc w:val="both"/>
      </w:pPr>
      <w:r>
        <w:t>2.2.4. При предоставлении государственной услуги в электронной форме идентификация и аутентификация могут осуществляться посредством:</w:t>
      </w:r>
    </w:p>
    <w:p w:rsidR="003868B0" w:rsidRDefault="003868B0" w:rsidP="003868B0">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868B0" w:rsidRDefault="003868B0" w:rsidP="003868B0">
      <w:pPr>
        <w:pStyle w:val="ConsPlusNormal"/>
        <w:spacing w:before="220"/>
        <w:ind w:firstLine="540"/>
        <w:jc w:val="both"/>
      </w:pPr>
      <w:r>
        <w:t xml:space="preserve">2) информационных технологий, предусмотренных </w:t>
      </w:r>
      <w:hyperlink r:id="rId35">
        <w:r>
          <w:rPr>
            <w:color w:val="0000FF"/>
          </w:rPr>
          <w:t>статьями 9</w:t>
        </w:r>
      </w:hyperlink>
      <w:r>
        <w:t xml:space="preserve">, </w:t>
      </w:r>
      <w:hyperlink r:id="rId36">
        <w:r>
          <w:rPr>
            <w:color w:val="0000FF"/>
          </w:rPr>
          <w:t>10</w:t>
        </w:r>
      </w:hyperlink>
      <w:r>
        <w:t xml:space="preserve"> и </w:t>
      </w:r>
      <w:hyperlink r:id="rId37">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868B0" w:rsidRDefault="003868B0" w:rsidP="003868B0">
      <w:pPr>
        <w:pStyle w:val="ConsPlusNormal"/>
        <w:jc w:val="both"/>
      </w:pPr>
      <w:r>
        <w:t xml:space="preserve">(пп. 2 в ред. </w:t>
      </w:r>
      <w:hyperlink r:id="rId38">
        <w:r>
          <w:rPr>
            <w:color w:val="0000FF"/>
          </w:rPr>
          <w:t>Приказа</w:t>
        </w:r>
      </w:hyperlink>
      <w:r>
        <w:t xml:space="preserve"> комитета по социальной защите населения Ленинградской области от 17.03.2025 N 04-32)</w:t>
      </w:r>
    </w:p>
    <w:p w:rsidR="003868B0" w:rsidRDefault="003868B0" w:rsidP="003868B0">
      <w:pPr>
        <w:pStyle w:val="ConsPlusNormal"/>
        <w:jc w:val="both"/>
      </w:pPr>
      <w:r>
        <w:t xml:space="preserve">(п. 2.2.4 введен </w:t>
      </w:r>
      <w:hyperlink r:id="rId39">
        <w:r>
          <w:rPr>
            <w:color w:val="0000FF"/>
          </w:rPr>
          <w:t>Приказом</w:t>
        </w:r>
      </w:hyperlink>
      <w:r>
        <w:t xml:space="preserve"> комитета по социальной защите населения Ленинградской области от 26.12.2024 N 04-104)</w:t>
      </w:r>
    </w:p>
    <w:p w:rsidR="003868B0" w:rsidRDefault="003868B0" w:rsidP="003868B0">
      <w:pPr>
        <w:pStyle w:val="ConsPlusNormal"/>
        <w:spacing w:before="220"/>
        <w:ind w:firstLine="540"/>
        <w:jc w:val="both"/>
      </w:pPr>
      <w:r>
        <w:t xml:space="preserve">2.2.5.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40">
        <w:r>
          <w:rPr>
            <w:color w:val="0000FF"/>
          </w:rPr>
          <w:t>статьями 9</w:t>
        </w:r>
      </w:hyperlink>
      <w:r>
        <w:t xml:space="preserve">, </w:t>
      </w:r>
      <w:hyperlink r:id="rId41">
        <w:r>
          <w:rPr>
            <w:color w:val="0000FF"/>
          </w:rPr>
          <w:t>10</w:t>
        </w:r>
      </w:hyperlink>
      <w:r>
        <w:t xml:space="preserve"> и </w:t>
      </w:r>
      <w:hyperlink r:id="rId42">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3868B0" w:rsidRDefault="003868B0" w:rsidP="003868B0">
      <w:pPr>
        <w:pStyle w:val="ConsPlusNormal"/>
        <w:jc w:val="both"/>
      </w:pPr>
      <w:r>
        <w:t xml:space="preserve">(п. 2.2.5 введен </w:t>
      </w:r>
      <w:hyperlink r:id="rId43">
        <w:r>
          <w:rPr>
            <w:color w:val="0000FF"/>
          </w:rPr>
          <w:t>Приказом</w:t>
        </w:r>
      </w:hyperlink>
      <w:r>
        <w:t xml:space="preserve"> комитета по социальной защите населения Ленинградской области от 17.03.2025 N 04-32)</w:t>
      </w:r>
    </w:p>
    <w:p w:rsidR="003868B0" w:rsidRDefault="003868B0" w:rsidP="003868B0">
      <w:pPr>
        <w:pStyle w:val="ConsPlusNormal"/>
        <w:ind w:firstLine="540"/>
        <w:jc w:val="both"/>
      </w:pPr>
    </w:p>
    <w:p w:rsidR="003868B0" w:rsidRDefault="003868B0" w:rsidP="003868B0">
      <w:pPr>
        <w:pStyle w:val="ConsPlusTitle"/>
        <w:jc w:val="center"/>
        <w:outlineLvl w:val="2"/>
      </w:pPr>
      <w:r>
        <w:t>Результат предоставления государственной услуги,</w:t>
      </w:r>
    </w:p>
    <w:p w:rsidR="003868B0" w:rsidRDefault="003868B0" w:rsidP="003868B0">
      <w:pPr>
        <w:pStyle w:val="ConsPlusTitle"/>
        <w:jc w:val="center"/>
      </w:pPr>
      <w:r>
        <w:t>а также способы получения результата</w:t>
      </w:r>
    </w:p>
    <w:p w:rsidR="003868B0" w:rsidRDefault="003868B0" w:rsidP="003868B0">
      <w:pPr>
        <w:pStyle w:val="ConsPlusNormal"/>
        <w:ind w:firstLine="540"/>
        <w:jc w:val="both"/>
      </w:pPr>
    </w:p>
    <w:p w:rsidR="003868B0" w:rsidRDefault="003868B0" w:rsidP="003868B0">
      <w:pPr>
        <w:pStyle w:val="ConsPlusNormal"/>
        <w:ind w:firstLine="540"/>
        <w:jc w:val="both"/>
      </w:pPr>
      <w:r>
        <w:t>2.3. Результатом предоставления государственной услуги является:</w:t>
      </w:r>
    </w:p>
    <w:p w:rsidR="003868B0" w:rsidRDefault="003868B0" w:rsidP="003868B0">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3868B0" w:rsidRDefault="003868B0" w:rsidP="003868B0">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3868B0" w:rsidRDefault="003868B0" w:rsidP="003868B0">
      <w:pPr>
        <w:pStyle w:val="ConsPlusNormal"/>
        <w:spacing w:before="220"/>
        <w:ind w:firstLine="540"/>
        <w:jc w:val="both"/>
      </w:pPr>
      <w:r>
        <w:t xml:space="preserve">2.3.1. Результатом предоставления подуслуги по сравнению размера предоставленной субсидии с фактическими расходами на оплату жилого помещения и коммунальных услуг (за прошедший субсидируемый период) является выдача распоряжения о доплате (удержании/отсутствии переплаты) размера субсидии за предыдущий субсидируемый период по </w:t>
      </w:r>
      <w:r>
        <w:lastRenderedPageBreak/>
        <w:t>форме согласно приложениям 5 - 7 (не приводятся) к настоящему регламенту.</w:t>
      </w:r>
    </w:p>
    <w:p w:rsidR="003868B0" w:rsidRDefault="003868B0" w:rsidP="003868B0">
      <w:pPr>
        <w:pStyle w:val="ConsPlusNormal"/>
        <w:spacing w:before="220"/>
        <w:ind w:firstLine="540"/>
        <w:jc w:val="both"/>
      </w:pPr>
      <w: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3868B0" w:rsidRDefault="003868B0" w:rsidP="003868B0">
      <w:pPr>
        <w:pStyle w:val="ConsPlusNormal"/>
        <w:spacing w:before="220"/>
        <w:ind w:firstLine="540"/>
        <w:jc w:val="both"/>
      </w:pPr>
      <w:r>
        <w:t>1) при личной явке:</w:t>
      </w:r>
    </w:p>
    <w:p w:rsidR="003868B0" w:rsidRDefault="003868B0" w:rsidP="003868B0">
      <w:pPr>
        <w:pStyle w:val="ConsPlusNormal"/>
        <w:spacing w:before="220"/>
        <w:ind w:firstLine="540"/>
        <w:jc w:val="both"/>
      </w:pPr>
      <w:r>
        <w:t>в МФЦ;</w:t>
      </w:r>
    </w:p>
    <w:p w:rsidR="003868B0" w:rsidRDefault="003868B0" w:rsidP="003868B0">
      <w:pPr>
        <w:pStyle w:val="ConsPlusNormal"/>
        <w:spacing w:before="220"/>
        <w:ind w:firstLine="540"/>
        <w:jc w:val="both"/>
      </w:pPr>
      <w:r>
        <w:t>2) без личной явки:</w:t>
      </w:r>
    </w:p>
    <w:p w:rsidR="003868B0" w:rsidRDefault="003868B0" w:rsidP="003868B0">
      <w:pPr>
        <w:pStyle w:val="ConsPlusNormal"/>
        <w:spacing w:before="220"/>
        <w:ind w:firstLine="540"/>
        <w:jc w:val="both"/>
      </w:pPr>
      <w:r>
        <w:t>почтовым отправлением;</w:t>
      </w:r>
    </w:p>
    <w:p w:rsidR="003868B0" w:rsidRDefault="003868B0" w:rsidP="003868B0">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3868B0" w:rsidRDefault="003868B0" w:rsidP="003868B0">
      <w:pPr>
        <w:pStyle w:val="ConsPlusNormal"/>
        <w:jc w:val="both"/>
      </w:pPr>
      <w:r>
        <w:t xml:space="preserve">(в ред. </w:t>
      </w:r>
      <w:hyperlink r:id="rId44">
        <w:r>
          <w:rPr>
            <w:color w:val="0000FF"/>
          </w:rPr>
          <w:t>Приказа</w:t>
        </w:r>
      </w:hyperlink>
      <w:r>
        <w:t xml:space="preserve"> комитета по социальной защите населения Ленинградской области от 14.06.2024 N 04-35)</w:t>
      </w:r>
    </w:p>
    <w:p w:rsidR="003868B0" w:rsidRDefault="003868B0" w:rsidP="003868B0">
      <w:pPr>
        <w:pStyle w:val="ConsPlusNormal"/>
        <w:spacing w:before="220"/>
        <w:ind w:firstLine="540"/>
        <w:jc w:val="both"/>
      </w:pPr>
      <w:r>
        <w:t>на электронную почту заявителя (представителя заявителя).</w:t>
      </w:r>
    </w:p>
    <w:p w:rsidR="003868B0" w:rsidRDefault="003868B0" w:rsidP="003868B0">
      <w:pPr>
        <w:pStyle w:val="ConsPlusNormal"/>
        <w:ind w:firstLine="540"/>
        <w:jc w:val="both"/>
      </w:pPr>
    </w:p>
    <w:p w:rsidR="003868B0" w:rsidRDefault="003868B0" w:rsidP="003868B0">
      <w:pPr>
        <w:pStyle w:val="ConsPlusTitle"/>
        <w:jc w:val="center"/>
        <w:outlineLvl w:val="2"/>
      </w:pPr>
      <w:r>
        <w:t>Срок предоставления государственной услуги</w:t>
      </w:r>
    </w:p>
    <w:p w:rsidR="003868B0" w:rsidRDefault="003868B0" w:rsidP="003868B0">
      <w:pPr>
        <w:pStyle w:val="ConsPlusNormal"/>
        <w:ind w:firstLine="540"/>
        <w:jc w:val="both"/>
      </w:pPr>
    </w:p>
    <w:p w:rsidR="003868B0" w:rsidRDefault="003868B0" w:rsidP="003868B0">
      <w:pPr>
        <w:pStyle w:val="ConsPlusNormal"/>
        <w:ind w:firstLine="540"/>
        <w:jc w:val="both"/>
      </w:pPr>
      <w:r>
        <w:t xml:space="preserve">2.4. Срок предоставления государственной услуги составляет 10 рабочих дней с даты регистрации заявления в ЦСЗН в соответствии с </w:t>
      </w:r>
      <w:hyperlink w:anchor="P13447">
        <w:r>
          <w:rPr>
            <w:color w:val="0000FF"/>
          </w:rPr>
          <w:t>пунктом 2.13</w:t>
        </w:r>
      </w:hyperlink>
      <w: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3868B0" w:rsidRDefault="003868B0" w:rsidP="003868B0">
      <w:pPr>
        <w:pStyle w:val="ConsPlusNormal"/>
        <w:spacing w:before="220"/>
        <w:ind w:firstLine="540"/>
        <w:jc w:val="both"/>
      </w:pPr>
      <w:r>
        <w:t xml:space="preserve">2.4.1. Срок предоставления подуслуги по сравнению размера предоставленной субсидии с фактическими расходами на оплату жилого помещения и коммунальных услуг (за прошедший субсидируемый период) на основании заявления получателя государственной услуги составляет 5 рабочих дней со дня регистрации заявления о фактических расходах на оплату жилого помещения и коммунальных услуг за предыдущий субсидируемый период в ЦСЗН в соответствии с </w:t>
      </w:r>
      <w:hyperlink w:anchor="P13447">
        <w:r>
          <w:rPr>
            <w:color w:val="0000FF"/>
          </w:rPr>
          <w:t>пунктом 2.13</w:t>
        </w:r>
      </w:hyperlink>
      <w:r>
        <w:t xml:space="preserve"> настоящего регламента и полного комплекта документов.</w:t>
      </w:r>
    </w:p>
    <w:p w:rsidR="003868B0" w:rsidRDefault="003868B0" w:rsidP="003868B0">
      <w:pPr>
        <w:pStyle w:val="ConsPlusNormal"/>
        <w:jc w:val="both"/>
      </w:pPr>
      <w:r>
        <w:t xml:space="preserve">(в ред. </w:t>
      </w:r>
      <w:hyperlink r:id="rId45">
        <w:r>
          <w:rPr>
            <w:color w:val="0000FF"/>
          </w:rPr>
          <w:t>Приказа</w:t>
        </w:r>
      </w:hyperlink>
      <w:r>
        <w:t xml:space="preserve"> комитета по социальной защите населения Ленинградской области от 25.09.2024 N 04-70)</w:t>
      </w:r>
    </w:p>
    <w:p w:rsidR="003868B0" w:rsidRDefault="003868B0" w:rsidP="003868B0">
      <w:pPr>
        <w:pStyle w:val="ConsPlusNormal"/>
        <w:ind w:firstLine="540"/>
        <w:jc w:val="both"/>
      </w:pPr>
    </w:p>
    <w:p w:rsidR="003868B0" w:rsidRDefault="003868B0" w:rsidP="003868B0">
      <w:pPr>
        <w:pStyle w:val="ConsPlusTitle"/>
        <w:jc w:val="center"/>
        <w:outlineLvl w:val="2"/>
      </w:pPr>
      <w:r>
        <w:t>Правовые основания для предоставления государственной услуги</w:t>
      </w:r>
    </w:p>
    <w:p w:rsidR="003868B0" w:rsidRDefault="003868B0" w:rsidP="003868B0">
      <w:pPr>
        <w:pStyle w:val="ConsPlusNormal"/>
        <w:ind w:firstLine="540"/>
        <w:jc w:val="both"/>
      </w:pPr>
    </w:p>
    <w:p w:rsidR="003868B0" w:rsidRDefault="003868B0" w:rsidP="003868B0">
      <w:pPr>
        <w:pStyle w:val="ConsPlusNormal"/>
        <w:ind w:firstLine="540"/>
        <w:jc w:val="both"/>
      </w:pPr>
      <w:r>
        <w:t>2.5. Правовые основания для предоставления государственной услуги.</w:t>
      </w:r>
    </w:p>
    <w:p w:rsidR="003868B0" w:rsidRDefault="003868B0" w:rsidP="003868B0">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46">
        <w:r>
          <w:rPr>
            <w:color w:val="0000FF"/>
          </w:rPr>
          <w:t>http://social.lenobl.ru</w:t>
        </w:r>
      </w:hyperlink>
      <w:r>
        <w:t xml:space="preserve"> и в Реестре.</w:t>
      </w:r>
    </w:p>
    <w:p w:rsidR="003868B0" w:rsidRDefault="003868B0" w:rsidP="003868B0">
      <w:pPr>
        <w:pStyle w:val="ConsPlusNormal"/>
        <w:ind w:firstLine="540"/>
        <w:jc w:val="both"/>
      </w:pPr>
    </w:p>
    <w:p w:rsidR="003868B0" w:rsidRDefault="003868B0" w:rsidP="003868B0">
      <w:pPr>
        <w:pStyle w:val="ConsPlusTitle"/>
        <w:jc w:val="center"/>
        <w:outlineLvl w:val="2"/>
      </w:pPr>
      <w:r>
        <w:t>Исчерпывающий перечень документов, необходимых</w:t>
      </w:r>
    </w:p>
    <w:p w:rsidR="003868B0" w:rsidRDefault="003868B0" w:rsidP="003868B0">
      <w:pPr>
        <w:pStyle w:val="ConsPlusTitle"/>
        <w:jc w:val="center"/>
      </w:pPr>
      <w:r>
        <w:t>в соответствии с законодательными или иными нормативными</w:t>
      </w:r>
    </w:p>
    <w:p w:rsidR="003868B0" w:rsidRDefault="003868B0" w:rsidP="003868B0">
      <w:pPr>
        <w:pStyle w:val="ConsPlusTitle"/>
        <w:jc w:val="center"/>
      </w:pPr>
      <w:r>
        <w:t>правовыми актами для предоставления государственной услуги,</w:t>
      </w:r>
    </w:p>
    <w:p w:rsidR="003868B0" w:rsidRDefault="003868B0" w:rsidP="003868B0">
      <w:pPr>
        <w:pStyle w:val="ConsPlusTitle"/>
        <w:jc w:val="center"/>
      </w:pPr>
      <w:r>
        <w:t>подлежащих представлению заявителем</w:t>
      </w:r>
    </w:p>
    <w:p w:rsidR="003868B0" w:rsidRDefault="003868B0" w:rsidP="003868B0">
      <w:pPr>
        <w:pStyle w:val="ConsPlusNormal"/>
        <w:ind w:firstLine="540"/>
        <w:jc w:val="both"/>
      </w:pPr>
    </w:p>
    <w:p w:rsidR="003868B0" w:rsidRDefault="003868B0" w:rsidP="003868B0">
      <w:pPr>
        <w:pStyle w:val="ConsPlusNormal"/>
        <w:ind w:firstLine="540"/>
        <w:jc w:val="both"/>
      </w:pPr>
      <w:bookmarkStart w:id="1" w:name="P13244"/>
      <w:bookmarkEnd w:id="1"/>
      <w:r>
        <w:t>2.6. Исчерпывающий перечень документов, необходимых для предоставления государственной услуги, подлежащих представлению заявителем, а также сведений, подлежащих указанию в заявлении:</w:t>
      </w:r>
    </w:p>
    <w:p w:rsidR="003868B0" w:rsidRDefault="003868B0" w:rsidP="003868B0">
      <w:pPr>
        <w:pStyle w:val="ConsPlusNormal"/>
        <w:spacing w:before="220"/>
        <w:ind w:firstLine="540"/>
        <w:jc w:val="both"/>
      </w:pPr>
      <w:r>
        <w:t xml:space="preserve">1) для предоставления государственной услуги заполняется </w:t>
      </w:r>
      <w:hyperlink w:anchor="P13770">
        <w:r>
          <w:rPr>
            <w:color w:val="0000FF"/>
          </w:rPr>
          <w:t>заявление</w:t>
        </w:r>
      </w:hyperlink>
      <w:r>
        <w:t xml:space="preserve"> о предоставлении субсидии с указанием всех членов семьи и степени родства согласно приложению 1 к настоящему регламенту:</w:t>
      </w:r>
    </w:p>
    <w:p w:rsidR="003868B0" w:rsidRDefault="003868B0" w:rsidP="003868B0">
      <w:pPr>
        <w:pStyle w:val="ConsPlusNormal"/>
        <w:spacing w:before="220"/>
        <w:ind w:firstLine="540"/>
        <w:jc w:val="both"/>
      </w:pPr>
      <w:r>
        <w:lastRenderedPageBreak/>
        <w:t>лично заявителем при обращении на ЕПГУ/ПГУ ЛО;</w:t>
      </w:r>
    </w:p>
    <w:p w:rsidR="003868B0" w:rsidRDefault="003868B0" w:rsidP="003868B0">
      <w:pPr>
        <w:pStyle w:val="ConsPlusNormal"/>
        <w:spacing w:before="220"/>
        <w:ind w:firstLine="540"/>
        <w:jc w:val="both"/>
      </w:pPr>
      <w:r>
        <w:t>специалистом МФЦ при личном обращении заявителя (представителя заявителя) в МФЦ.</w:t>
      </w:r>
    </w:p>
    <w:p w:rsidR="003868B0" w:rsidRDefault="003868B0" w:rsidP="003868B0">
      <w:pPr>
        <w:pStyle w:val="ConsPlusNormal"/>
        <w:spacing w:before="220"/>
        <w:ind w:firstLine="540"/>
        <w:jc w:val="both"/>
      </w:pPr>
      <w:r>
        <w:t>При обращении в МФЦ необходимо предъявить документ, удостоверяющий личность:</w:t>
      </w:r>
    </w:p>
    <w:p w:rsidR="003868B0" w:rsidRDefault="003868B0" w:rsidP="003868B0">
      <w:pPr>
        <w:pStyle w:val="ConsPlusNormal"/>
        <w:spacing w:before="220"/>
        <w:ind w:firstLine="540"/>
        <w:jc w:val="both"/>
      </w:pPr>
      <w:r>
        <w:t xml:space="preserve">гражданина Российской Федерации, в том числе военнослужащего, - паспорт гражданина Российской Федерации, паспорт гражданина СССР, временное </w:t>
      </w:r>
      <w:hyperlink r:id="rId47">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3868B0" w:rsidRDefault="003868B0" w:rsidP="003868B0">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3868B0" w:rsidRDefault="003868B0" w:rsidP="003868B0">
      <w:pPr>
        <w:pStyle w:val="ConsPlusNormal"/>
        <w:spacing w:before="220"/>
        <w:ind w:firstLine="540"/>
        <w:jc w:val="both"/>
      </w:pPr>
      <w:r>
        <w:t>2)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rsidR="003868B0" w:rsidRDefault="003868B0" w:rsidP="003868B0">
      <w:pPr>
        <w:pStyle w:val="ConsPlusNormal"/>
        <w:spacing w:before="220"/>
        <w:ind w:firstLine="540"/>
        <w:jc w:val="both"/>
      </w:pPr>
      <w:r>
        <w:t>3) 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 за последний перед подачей заявления о предоставлении субсидии месяц;</w:t>
      </w:r>
    </w:p>
    <w:p w:rsidR="003868B0" w:rsidRDefault="003868B0" w:rsidP="003868B0">
      <w:pPr>
        <w:pStyle w:val="ConsPlusNormal"/>
        <w:jc w:val="both"/>
      </w:pPr>
      <w:r>
        <w:t xml:space="preserve">(в ред. </w:t>
      </w:r>
      <w:hyperlink r:id="rId48">
        <w:r>
          <w:rPr>
            <w:color w:val="0000FF"/>
          </w:rPr>
          <w:t>Приказа</w:t>
        </w:r>
      </w:hyperlink>
      <w:r>
        <w:t xml:space="preserve"> комитета по социальной защите населения Ленинградской области от 26.12.2024 N 04-104)</w:t>
      </w:r>
    </w:p>
    <w:p w:rsidR="003868B0" w:rsidRDefault="003868B0" w:rsidP="003868B0">
      <w:pPr>
        <w:pStyle w:val="ConsPlusNormal"/>
        <w:spacing w:before="220"/>
        <w:ind w:firstLine="540"/>
        <w:jc w:val="both"/>
      </w:pPr>
      <w:r>
        <w:t>4) 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p w:rsidR="003868B0" w:rsidRDefault="003868B0" w:rsidP="003868B0">
      <w:pPr>
        <w:pStyle w:val="ConsPlusNormal"/>
        <w:spacing w:before="220"/>
        <w:ind w:firstLine="540"/>
        <w:jc w:val="both"/>
      </w:pPr>
      <w:r>
        <w:t>5) сведения о государственной регистрации рождения (в случае регистрации записи соответствующего акта компетентным органом иностранного государства);</w:t>
      </w:r>
    </w:p>
    <w:p w:rsidR="003868B0" w:rsidRDefault="003868B0" w:rsidP="003868B0">
      <w:pPr>
        <w:pStyle w:val="ConsPlusNormal"/>
        <w:spacing w:before="220"/>
        <w:ind w:firstLine="540"/>
        <w:jc w:val="both"/>
      </w:pPr>
      <w:r>
        <w:t>6) сведения о государственной регистрации смерти (в случае регистрации записи соответствующего акта компетентным органом иностранного государства);</w:t>
      </w:r>
    </w:p>
    <w:p w:rsidR="003868B0" w:rsidRDefault="003868B0" w:rsidP="003868B0">
      <w:pPr>
        <w:pStyle w:val="ConsPlusNormal"/>
        <w:spacing w:before="220"/>
        <w:ind w:firstLine="540"/>
        <w:jc w:val="both"/>
      </w:pPr>
      <w:r>
        <w:t>7) сведения о государственной регистрации заключения (расторжения) брака (в случае регистрации записи соответствующего акта компетентным органом иностранного государства);</w:t>
      </w:r>
    </w:p>
    <w:p w:rsidR="003868B0" w:rsidRDefault="003868B0" w:rsidP="003868B0">
      <w:pPr>
        <w:pStyle w:val="ConsPlusNormal"/>
        <w:spacing w:before="220"/>
        <w:ind w:firstLine="540"/>
        <w:jc w:val="both"/>
      </w:pPr>
      <w:r>
        <w:t xml:space="preserve">8) сведения о родственниках и нетрудоспособных иждивенцах, являющихся членами семьи заявителя в соответствии со </w:t>
      </w:r>
      <w:hyperlink r:id="rId49">
        <w:r>
          <w:rPr>
            <w:color w:val="0000FF"/>
          </w:rPr>
          <w:t>статьями 31</w:t>
        </w:r>
      </w:hyperlink>
      <w:r>
        <w:t xml:space="preserve"> и </w:t>
      </w:r>
      <w:hyperlink r:id="rId50">
        <w:r>
          <w:rPr>
            <w:color w:val="0000FF"/>
          </w:rPr>
          <w:t>69</w:t>
        </w:r>
      </w:hyperlink>
      <w:r>
        <w:t xml:space="preserve"> Жилищного кодекса Российской Федерации;</w:t>
      </w:r>
    </w:p>
    <w:p w:rsidR="003868B0" w:rsidRDefault="003868B0" w:rsidP="003868B0">
      <w:pPr>
        <w:pStyle w:val="ConsPlusNormal"/>
        <w:spacing w:before="220"/>
        <w:ind w:firstLine="540"/>
        <w:jc w:val="both"/>
      </w:pPr>
      <w:r>
        <w:t>9) сведения о признании в судебном порядке лиц, проживающих совместно с заявителем по месту постоянного жительства, членами его семьи;</w:t>
      </w:r>
    </w:p>
    <w:p w:rsidR="003868B0" w:rsidRDefault="003868B0" w:rsidP="003868B0">
      <w:pPr>
        <w:pStyle w:val="ConsPlusNormal"/>
        <w:spacing w:before="220"/>
        <w:ind w:firstLine="540"/>
        <w:jc w:val="both"/>
      </w:pPr>
      <w:r>
        <w:t>10) 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rsidR="003868B0" w:rsidRDefault="003868B0" w:rsidP="003868B0">
      <w:pPr>
        <w:pStyle w:val="ConsPlusNormal"/>
        <w:spacing w:before="220"/>
        <w:ind w:firstLine="540"/>
        <w:jc w:val="both"/>
      </w:pPr>
      <w:r>
        <w:t>11) 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rsidR="003868B0" w:rsidRDefault="003868B0" w:rsidP="003868B0">
      <w:pPr>
        <w:pStyle w:val="ConsPlusNormal"/>
        <w:spacing w:before="220"/>
        <w:ind w:firstLine="540"/>
        <w:jc w:val="both"/>
      </w:pPr>
      <w:r>
        <w:lastRenderedPageBreak/>
        <w:t>12) 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rsidR="003868B0" w:rsidRDefault="003868B0" w:rsidP="003868B0">
      <w:pPr>
        <w:pStyle w:val="ConsPlusNormal"/>
        <w:spacing w:before="220"/>
        <w:ind w:firstLine="540"/>
        <w:jc w:val="both"/>
      </w:pPr>
      <w:r>
        <w:t>13) 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3868B0" w:rsidRDefault="003868B0" w:rsidP="003868B0">
      <w:pPr>
        <w:pStyle w:val="ConsPlusNormal"/>
        <w:spacing w:before="220"/>
        <w:ind w:firstLine="540"/>
        <w:jc w:val="both"/>
      </w:pPr>
      <w:r>
        <w:t>14) 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p w:rsidR="003868B0" w:rsidRDefault="003868B0" w:rsidP="003868B0">
      <w:pPr>
        <w:pStyle w:val="ConsPlusNormal"/>
        <w:spacing w:before="220"/>
        <w:ind w:firstLine="540"/>
        <w:jc w:val="both"/>
      </w:pPr>
      <w:r>
        <w:t>15) сведения о доходах в виде процентов по вкладам (остаткам на счетах в банках);</w:t>
      </w:r>
    </w:p>
    <w:p w:rsidR="003868B0" w:rsidRDefault="003868B0" w:rsidP="003868B0">
      <w:pPr>
        <w:pStyle w:val="ConsPlusNormal"/>
        <w:spacing w:before="220"/>
        <w:ind w:firstLine="540"/>
        <w:jc w:val="both"/>
      </w:pPr>
      <w:r>
        <w:t>16)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rsidR="003868B0" w:rsidRDefault="003868B0" w:rsidP="003868B0">
      <w:pPr>
        <w:pStyle w:val="ConsPlusNormal"/>
        <w:spacing w:before="220"/>
        <w:ind w:firstLine="540"/>
        <w:jc w:val="both"/>
      </w:pPr>
      <w:r>
        <w:t>17) сведения о доходах, полученных в рамках применения специального налогового режима "Налог на профессиональный доход";</w:t>
      </w:r>
    </w:p>
    <w:p w:rsidR="003868B0" w:rsidRDefault="003868B0" w:rsidP="003868B0">
      <w:pPr>
        <w:pStyle w:val="ConsPlusNormal"/>
        <w:spacing w:before="220"/>
        <w:ind w:firstLine="540"/>
        <w:jc w:val="both"/>
      </w:pPr>
      <w:r>
        <w:t>18) сведения о доходах по договорам авторского заказа, договорам об отчуждении исключительного права на результаты интеллектуальной деятельности;</w:t>
      </w:r>
    </w:p>
    <w:p w:rsidR="003868B0" w:rsidRDefault="003868B0" w:rsidP="003868B0">
      <w:pPr>
        <w:pStyle w:val="ConsPlusNormal"/>
        <w:spacing w:before="220"/>
        <w:ind w:firstLine="540"/>
        <w:jc w:val="both"/>
      </w:pPr>
      <w:r>
        <w:t>19) сведения о налогооблагаемых доходах от реализации имущества, а также сдачи в аренду (наем, поднаем) имущества;</w:t>
      </w:r>
    </w:p>
    <w:p w:rsidR="003868B0" w:rsidRDefault="003868B0" w:rsidP="003868B0">
      <w:pPr>
        <w:pStyle w:val="ConsPlusNormal"/>
        <w:spacing w:before="220"/>
        <w:ind w:firstLine="540"/>
        <w:jc w:val="both"/>
      </w:pPr>
      <w:r>
        <w:t>20) сведения о получаемых алиментах (посредством отражения суммы получаемых алиментов в заявлении;</w:t>
      </w:r>
    </w:p>
    <w:p w:rsidR="003868B0" w:rsidRDefault="003868B0" w:rsidP="003868B0">
      <w:pPr>
        <w:pStyle w:val="ConsPlusNormal"/>
        <w:spacing w:before="220"/>
        <w:ind w:firstLine="540"/>
        <w:jc w:val="both"/>
      </w:pPr>
      <w:r>
        <w:t>21) сведения о нахождении заявителя и(или) членов его семьи на полном государственном обеспечении;</w:t>
      </w:r>
    </w:p>
    <w:p w:rsidR="003868B0" w:rsidRDefault="003868B0" w:rsidP="003868B0">
      <w:pPr>
        <w:pStyle w:val="ConsPlusNormal"/>
        <w:spacing w:before="220"/>
        <w:ind w:firstLine="540"/>
        <w:jc w:val="both"/>
      </w:pPr>
      <w:r>
        <w:t>22) сведения о прохождении заявителем и(или)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3868B0" w:rsidRDefault="003868B0" w:rsidP="003868B0">
      <w:pPr>
        <w:pStyle w:val="ConsPlusNormal"/>
        <w:spacing w:before="220"/>
        <w:ind w:firstLine="540"/>
        <w:jc w:val="both"/>
      </w:pPr>
      <w:r>
        <w:t>23) сведения о нахождении заявителя и(или) членов его семьи на принудительном лечении по решению суда;</w:t>
      </w:r>
    </w:p>
    <w:p w:rsidR="003868B0" w:rsidRDefault="003868B0" w:rsidP="003868B0">
      <w:pPr>
        <w:pStyle w:val="ConsPlusNormal"/>
        <w:spacing w:before="220"/>
        <w:ind w:firstLine="540"/>
        <w:jc w:val="both"/>
      </w:pPr>
      <w:r>
        <w:t>24) сведения о применении в отношении заявителя и(или) членов его семьи меры пресечения в виде заключения под стражу;</w:t>
      </w:r>
    </w:p>
    <w:p w:rsidR="003868B0" w:rsidRDefault="003868B0" w:rsidP="003868B0">
      <w:pPr>
        <w:pStyle w:val="ConsPlusNormal"/>
        <w:spacing w:before="220"/>
        <w:ind w:firstLine="540"/>
        <w:jc w:val="both"/>
      </w:pPr>
      <w:r>
        <w:t xml:space="preserve">25) сведения о размере стипендии и иных денежных выплат, предусмотренных </w:t>
      </w:r>
      <w:r>
        <w:lastRenderedPageBreak/>
        <w:t>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3868B0" w:rsidRDefault="003868B0" w:rsidP="003868B0">
      <w:pPr>
        <w:pStyle w:val="ConsPlusNormal"/>
        <w:spacing w:before="220"/>
        <w:ind w:firstLine="540"/>
        <w:jc w:val="both"/>
      </w:pPr>
      <w:r>
        <w:t>26) сведения о суммах ежемесячного пожизненного содержания судей, вышедших в отставку;</w:t>
      </w:r>
    </w:p>
    <w:p w:rsidR="003868B0" w:rsidRDefault="003868B0" w:rsidP="003868B0">
      <w:pPr>
        <w:pStyle w:val="ConsPlusNormal"/>
        <w:spacing w:before="220"/>
        <w:ind w:firstLine="540"/>
        <w:jc w:val="both"/>
      </w:pPr>
      <w:r>
        <w:t>27)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3868B0" w:rsidRDefault="003868B0" w:rsidP="003868B0">
      <w:pPr>
        <w:pStyle w:val="ConsPlusNormal"/>
        <w:spacing w:before="220"/>
        <w:ind w:firstLine="540"/>
        <w:jc w:val="both"/>
      </w:pPr>
      <w:r>
        <w:t>28) сведения о суммах дохода, полученного от источников за пределами Российской Федерации;</w:t>
      </w:r>
    </w:p>
    <w:p w:rsidR="003868B0" w:rsidRDefault="003868B0" w:rsidP="003868B0">
      <w:pPr>
        <w:pStyle w:val="ConsPlusNormal"/>
        <w:spacing w:before="220"/>
        <w:ind w:firstLine="540"/>
        <w:jc w:val="both"/>
      </w:pPr>
      <w:r>
        <w:t>29)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3868B0" w:rsidRDefault="003868B0" w:rsidP="003868B0">
      <w:pPr>
        <w:pStyle w:val="ConsPlusNormal"/>
        <w:spacing w:before="220"/>
        <w:ind w:firstLine="540"/>
        <w:jc w:val="both"/>
      </w:pPr>
      <w:r>
        <w:t>30)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3868B0" w:rsidRDefault="003868B0" w:rsidP="003868B0">
      <w:pPr>
        <w:pStyle w:val="ConsPlusNormal"/>
        <w:spacing w:before="220"/>
        <w:ind w:firstLine="540"/>
        <w:jc w:val="both"/>
      </w:pPr>
      <w:r>
        <w:t>31) сведения о доходах, полученных в результате выигрышей, выплачиваемых организаторами лотерей, тотализаторов и других основанных на риске игр;</w:t>
      </w:r>
    </w:p>
    <w:p w:rsidR="003868B0" w:rsidRDefault="003868B0" w:rsidP="003868B0">
      <w:pPr>
        <w:pStyle w:val="ConsPlusNormal"/>
        <w:spacing w:before="220"/>
        <w:ind w:firstLine="540"/>
        <w:jc w:val="both"/>
      </w:pPr>
      <w:r>
        <w:t>32)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rsidR="003868B0" w:rsidRDefault="003868B0" w:rsidP="003868B0">
      <w:pPr>
        <w:pStyle w:val="ConsPlusNormal"/>
        <w:spacing w:before="220"/>
        <w:ind w:firstLine="540"/>
        <w:jc w:val="both"/>
      </w:pPr>
      <w:r>
        <w:t>33) сведения о лицах, признанных безвестно отсутствующими или объявленных умершими (представляются заявителем и (или членами его семьи);</w:t>
      </w:r>
    </w:p>
    <w:p w:rsidR="003868B0" w:rsidRDefault="003868B0" w:rsidP="003868B0">
      <w:pPr>
        <w:pStyle w:val="ConsPlusNormal"/>
        <w:spacing w:before="220"/>
        <w:ind w:firstLine="540"/>
        <w:jc w:val="both"/>
      </w:pPr>
      <w:r>
        <w:t>34) сведения о нахождении заявителя и(или) членов его семьи в розыске (представляются заявителем и (или членами его семьи).</w:t>
      </w:r>
    </w:p>
    <w:p w:rsidR="003868B0" w:rsidRDefault="003868B0" w:rsidP="003868B0">
      <w:pPr>
        <w:pStyle w:val="ConsPlusNormal"/>
        <w:jc w:val="both"/>
      </w:pPr>
      <w:r>
        <w:t xml:space="preserve">(п. 2.6 в ред. </w:t>
      </w:r>
      <w:hyperlink r:id="rId51">
        <w:r>
          <w:rPr>
            <w:color w:val="0000FF"/>
          </w:rPr>
          <w:t>Приказа</w:t>
        </w:r>
      </w:hyperlink>
      <w:r>
        <w:t xml:space="preserve"> комитета по социальной защите населения Ленинградской области от 25.09.2024 N 04-70)</w:t>
      </w:r>
    </w:p>
    <w:p w:rsidR="003868B0" w:rsidRDefault="003868B0" w:rsidP="003868B0">
      <w:pPr>
        <w:pStyle w:val="ConsPlusNormal"/>
        <w:spacing w:before="220"/>
        <w:ind w:firstLine="540"/>
        <w:jc w:val="both"/>
      </w:pPr>
      <w:bookmarkStart w:id="2" w:name="P13286"/>
      <w:bookmarkEnd w:id="2"/>
      <w:r>
        <w:t>2.6.1. Исчерпывающий перечень документов, необходимых для предоставления подуслуги по сравнению размера предоставленной субсидии с фактическими расходами на оплату жилого помещения и коммунальных услуг (за прошедший субсидируемый период), подлежащих представлению заявителем:</w:t>
      </w:r>
    </w:p>
    <w:p w:rsidR="003868B0" w:rsidRDefault="003868B0" w:rsidP="003868B0">
      <w:pPr>
        <w:pStyle w:val="ConsPlusNormal"/>
        <w:spacing w:before="220"/>
        <w:ind w:firstLine="540"/>
        <w:jc w:val="both"/>
      </w:pPr>
      <w:r>
        <w:t xml:space="preserve">1) </w:t>
      </w:r>
      <w:hyperlink w:anchor="P13770">
        <w:r>
          <w:rPr>
            <w:color w:val="0000FF"/>
          </w:rPr>
          <w:t>заявление</w:t>
        </w:r>
      </w:hyperlink>
      <w:r>
        <w:t xml:space="preserve"> о предоставлении государственной услуги по форме согласно приложению 1 к настоящему регламенту;</w:t>
      </w:r>
    </w:p>
    <w:p w:rsidR="003868B0" w:rsidRDefault="003868B0" w:rsidP="003868B0">
      <w:pPr>
        <w:pStyle w:val="ConsPlusNormal"/>
        <w:spacing w:before="220"/>
        <w:ind w:firstLine="540"/>
        <w:jc w:val="both"/>
      </w:pPr>
      <w:r>
        <w:t>2) паспорт либо и иной документ, удостоверяющий личность в соответствии с законодательством Российской Федерации, либо документ, удостоверяющий личность/гражданство иностранного гражданина (если это предусмотрено международными договорами Российской Федерации);</w:t>
      </w:r>
    </w:p>
    <w:p w:rsidR="003868B0" w:rsidRDefault="003868B0" w:rsidP="003868B0">
      <w:pPr>
        <w:pStyle w:val="ConsPlusNormal"/>
        <w:spacing w:before="220"/>
        <w:ind w:firstLine="540"/>
        <w:jc w:val="both"/>
      </w:pPr>
      <w:r>
        <w:lastRenderedPageBreak/>
        <w:t>3) документы, подтверждающие фактические расходы на оплату жилого помещения и коммунальных услуг, понесенные ежемесячно в течение срока получения последней. (При отсутствии сведений в государственной информационной системе жилищно-коммунального хозяйства).</w:t>
      </w:r>
    </w:p>
    <w:p w:rsidR="003868B0" w:rsidRDefault="003868B0" w:rsidP="003868B0">
      <w:pPr>
        <w:pStyle w:val="ConsPlusNormal"/>
        <w:jc w:val="both"/>
      </w:pPr>
      <w:r>
        <w:t xml:space="preserve">(в ред. Приказов комитета по социальной защите населения Ленинградской области от 29.12.2022 </w:t>
      </w:r>
      <w:hyperlink r:id="rId52">
        <w:r>
          <w:rPr>
            <w:color w:val="0000FF"/>
          </w:rPr>
          <w:t>N 04-89</w:t>
        </w:r>
      </w:hyperlink>
      <w:r>
        <w:t xml:space="preserve">, от 25.09.2024 </w:t>
      </w:r>
      <w:hyperlink r:id="rId53">
        <w:r>
          <w:rPr>
            <w:color w:val="0000FF"/>
          </w:rPr>
          <w:t>N 04-70</w:t>
        </w:r>
      </w:hyperlink>
      <w:r>
        <w:t>)</w:t>
      </w:r>
    </w:p>
    <w:p w:rsidR="003868B0" w:rsidRDefault="003868B0" w:rsidP="003868B0">
      <w:pPr>
        <w:pStyle w:val="ConsPlusNormal"/>
        <w:spacing w:before="220"/>
        <w:ind w:firstLine="540"/>
        <w:jc w:val="both"/>
      </w:pPr>
      <w:r>
        <w:t xml:space="preserve">2.6.2. Утратил силу. - </w:t>
      </w:r>
      <w:hyperlink r:id="rId54">
        <w:r>
          <w:rPr>
            <w:color w:val="0000FF"/>
          </w:rPr>
          <w:t>Приказ</w:t>
        </w:r>
      </w:hyperlink>
      <w:r>
        <w:t xml:space="preserve"> комитета по социальной защите населения Ленинградской области от 25.09.2024 N 04-70.</w:t>
      </w:r>
    </w:p>
    <w:p w:rsidR="003868B0" w:rsidRDefault="003868B0" w:rsidP="003868B0">
      <w:pPr>
        <w:pStyle w:val="ConsPlusNormal"/>
        <w:spacing w:before="220"/>
        <w:ind w:firstLine="540"/>
        <w:jc w:val="both"/>
      </w:pPr>
      <w:bookmarkStart w:id="3" w:name="P13292"/>
      <w:bookmarkEnd w:id="3"/>
      <w:r>
        <w:t>2.6.3. Представитель заявителя из числа:</w:t>
      </w:r>
    </w:p>
    <w:p w:rsidR="003868B0" w:rsidRDefault="003868B0" w:rsidP="003868B0">
      <w:pPr>
        <w:pStyle w:val="ConsPlusNormal"/>
        <w:spacing w:before="220"/>
        <w:ind w:firstLine="540"/>
        <w:jc w:val="both"/>
      </w:pPr>
      <w:r>
        <w:t>1) законных представителей (опекунов, попечителей) дополнительно представляет документ, удостоверяющий личность представителя,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3868B0" w:rsidRDefault="003868B0" w:rsidP="003868B0">
      <w:pPr>
        <w:pStyle w:val="ConsPlusNormal"/>
        <w:spacing w:before="220"/>
        <w:ind w:firstLine="540"/>
        <w:jc w:val="both"/>
      </w:pPr>
      <w:r>
        <w:t>2)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3868B0" w:rsidRDefault="003868B0" w:rsidP="003868B0">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55">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3868B0" w:rsidRDefault="003868B0" w:rsidP="003868B0">
      <w:pPr>
        <w:pStyle w:val="ConsPlusNormal"/>
        <w:jc w:val="both"/>
      </w:pPr>
      <w:r>
        <w:t xml:space="preserve">(пп. "а" в ред. </w:t>
      </w:r>
      <w:hyperlink r:id="rId56">
        <w:r>
          <w:rPr>
            <w:color w:val="0000FF"/>
          </w:rPr>
          <w:t>Приказа</w:t>
        </w:r>
      </w:hyperlink>
      <w:r>
        <w:t xml:space="preserve"> комитета по социальной защите населения Ленинградской области от 24.02.2025 N 04-25)</w:t>
      </w:r>
    </w:p>
    <w:p w:rsidR="003868B0" w:rsidRDefault="003868B0" w:rsidP="003868B0">
      <w:pPr>
        <w:pStyle w:val="ConsPlusNormal"/>
        <w:spacing w:before="220"/>
        <w:ind w:firstLine="540"/>
        <w:jc w:val="both"/>
      </w:pPr>
      <w:r>
        <w:t xml:space="preserve">б) доверенность, удостоверенную в соответствии с </w:t>
      </w:r>
      <w:hyperlink r:id="rId57">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3868B0" w:rsidRDefault="003868B0" w:rsidP="003868B0">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868B0" w:rsidRDefault="003868B0" w:rsidP="003868B0">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868B0" w:rsidRDefault="003868B0" w:rsidP="003868B0">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3868B0" w:rsidRDefault="003868B0" w:rsidP="003868B0">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3868B0" w:rsidRDefault="003868B0" w:rsidP="003868B0">
      <w:pPr>
        <w:pStyle w:val="ConsPlusNormal"/>
        <w:jc w:val="both"/>
      </w:pPr>
      <w:r>
        <w:t xml:space="preserve">(в ред. </w:t>
      </w:r>
      <w:hyperlink r:id="rId58">
        <w:r>
          <w:rPr>
            <w:color w:val="0000FF"/>
          </w:rPr>
          <w:t>Приказа</w:t>
        </w:r>
      </w:hyperlink>
      <w:r>
        <w:t xml:space="preserve"> комитета по социальной защите населения Ленинградской области от 14.06.2024 N 04-35)</w:t>
      </w:r>
    </w:p>
    <w:p w:rsidR="003868B0" w:rsidRDefault="003868B0" w:rsidP="003868B0">
      <w:pPr>
        <w:pStyle w:val="ConsPlusNormal"/>
        <w:spacing w:before="220"/>
        <w:ind w:firstLine="540"/>
        <w:jc w:val="both"/>
      </w:pPr>
      <w:r>
        <w:t xml:space="preserve">в) доверенность в простой письменной форме согласно приложениям 10 (не приводится) и </w:t>
      </w:r>
      <w:hyperlink w:anchor="P14195">
        <w:r>
          <w:rPr>
            <w:color w:val="0000FF"/>
          </w:rPr>
          <w:t>11</w:t>
        </w:r>
      </w:hyperlink>
      <w:r>
        <w:t xml:space="preserve"> к настоящему регламенту.</w:t>
      </w:r>
    </w:p>
    <w:p w:rsidR="003868B0" w:rsidRDefault="003868B0" w:rsidP="003868B0">
      <w:pPr>
        <w:pStyle w:val="ConsPlusNormal"/>
        <w:jc w:val="both"/>
      </w:pPr>
      <w:r>
        <w:lastRenderedPageBreak/>
        <w:t xml:space="preserve">(пп. "в" в ред. </w:t>
      </w:r>
      <w:hyperlink r:id="rId59">
        <w:r>
          <w:rPr>
            <w:color w:val="0000FF"/>
          </w:rPr>
          <w:t>Приказа</w:t>
        </w:r>
      </w:hyperlink>
      <w:r>
        <w:t xml:space="preserve"> комитета по социальной защите населения Ленинградской области от 30.06.2020 N 24)</w:t>
      </w:r>
    </w:p>
    <w:p w:rsidR="003868B0" w:rsidRDefault="003868B0" w:rsidP="003868B0">
      <w:pPr>
        <w:pStyle w:val="ConsPlusNormal"/>
        <w:spacing w:before="220"/>
        <w:ind w:firstLine="540"/>
        <w:jc w:val="both"/>
      </w:pPr>
      <w:bookmarkStart w:id="4" w:name="P13305"/>
      <w:bookmarkEnd w:id="4"/>
      <w:r>
        <w:t>2.6.4. Заявление о предоставлении государственной услуги заполняется заявителем (представителем заявителя) ручным или машинописным способом либо в электронном виде на ПГУ ЛО или на ЕПГУ.</w:t>
      </w:r>
    </w:p>
    <w:p w:rsidR="003868B0" w:rsidRDefault="003868B0" w:rsidP="003868B0">
      <w:pPr>
        <w:pStyle w:val="ConsPlusNormal"/>
        <w:spacing w:before="220"/>
        <w:ind w:firstLine="540"/>
        <w:jc w:val="both"/>
      </w:pPr>
      <w:r>
        <w:t>Заполненное заявление должно отвечать следующим требованиям:</w:t>
      </w:r>
    </w:p>
    <w:p w:rsidR="003868B0" w:rsidRDefault="003868B0" w:rsidP="003868B0">
      <w:pPr>
        <w:pStyle w:val="ConsPlusNormal"/>
        <w:spacing w:before="220"/>
        <w:ind w:firstLine="540"/>
        <w:jc w:val="both"/>
      </w:pPr>
      <w:r>
        <w:t xml:space="preserve">написано на бланке по форме согласно </w:t>
      </w:r>
      <w:hyperlink w:anchor="P13770">
        <w:r>
          <w:rPr>
            <w:color w:val="0000FF"/>
          </w:rPr>
          <w:t>приложению 1</w:t>
        </w:r>
      </w:hyperlink>
      <w:r>
        <w:t xml:space="preserve"> к настоящему регламенту;</w:t>
      </w:r>
    </w:p>
    <w:p w:rsidR="003868B0" w:rsidRDefault="003868B0" w:rsidP="003868B0">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3868B0" w:rsidRDefault="003868B0" w:rsidP="003868B0">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3868B0" w:rsidRDefault="003868B0" w:rsidP="003868B0">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3868B0" w:rsidRDefault="003868B0" w:rsidP="003868B0">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3868B0" w:rsidRDefault="003868B0" w:rsidP="003868B0">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3868B0" w:rsidRDefault="003868B0" w:rsidP="003868B0">
      <w:pPr>
        <w:pStyle w:val="ConsPlusNormal"/>
        <w:spacing w:before="220"/>
        <w:ind w:firstLine="540"/>
        <w:jc w:val="both"/>
      </w:pPr>
      <w:r>
        <w:t>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3868B0" w:rsidRDefault="003868B0" w:rsidP="003868B0">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3868B0" w:rsidRDefault="003868B0" w:rsidP="003868B0">
      <w:pPr>
        <w:pStyle w:val="ConsPlusNormal"/>
        <w:spacing w:before="220"/>
        <w:ind w:firstLine="540"/>
        <w:jc w:val="both"/>
      </w:pPr>
      <w:r>
        <w:t>При направлении заявления и документов, являющихся основанием для предоставления государственной услуги, в ЦСЗН по почте копии документов должны быть заверены заявителем нотариально или учреждением (организацией), выдавшим оригинал документа, личная подпись заявителя (представителя заявителя) на заявлении должна быть нотариально удостоверена. Обязанность подтверждения факта отправки документов лежит на заявителе.</w:t>
      </w:r>
    </w:p>
    <w:p w:rsidR="003868B0" w:rsidRDefault="003868B0" w:rsidP="003868B0">
      <w:pPr>
        <w:pStyle w:val="ConsPlusNormal"/>
        <w:spacing w:before="220"/>
        <w:ind w:firstLine="540"/>
        <w:jc w:val="both"/>
      </w:pPr>
      <w:r>
        <w:t>В случае подачи в уполномоченный орган заявления о предоставлении субсидии и иных документов (сведений) в электронной форме с использованием ПГУ ЛО или ЕПГУ указанные заявление и документы (сведения)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3868B0" w:rsidRDefault="003868B0" w:rsidP="003868B0">
      <w:pPr>
        <w:pStyle w:val="ConsPlusNormal"/>
        <w:jc w:val="both"/>
      </w:pPr>
      <w:r>
        <w:t xml:space="preserve">(абзац введен </w:t>
      </w:r>
      <w:hyperlink r:id="rId60">
        <w:r>
          <w:rPr>
            <w:color w:val="0000FF"/>
          </w:rPr>
          <w:t>Приказом</w:t>
        </w:r>
      </w:hyperlink>
      <w:r>
        <w:t xml:space="preserve"> комитета по социальной защите населения Ленинградской области от </w:t>
      </w:r>
      <w:r>
        <w:lastRenderedPageBreak/>
        <w:t>25.09.2024 N 04-70)</w:t>
      </w:r>
    </w:p>
    <w:p w:rsidR="003868B0" w:rsidRDefault="003868B0" w:rsidP="003868B0">
      <w:pPr>
        <w:pStyle w:val="ConsPlusNormal"/>
        <w:spacing w:before="220"/>
        <w:ind w:firstLine="540"/>
        <w:jc w:val="both"/>
      </w:pPr>
      <w:r>
        <w:t>2.6.5.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3868B0" w:rsidRDefault="003868B0" w:rsidP="003868B0">
      <w:pPr>
        <w:pStyle w:val="ConsPlusNormal"/>
        <w:spacing w:before="220"/>
        <w:ind w:firstLine="540"/>
        <w:jc w:val="both"/>
      </w:pPr>
      <w:r>
        <w:t>тексты документов написаны разборчиво, записи и печати в них хорошо читаемы;</w:t>
      </w:r>
    </w:p>
    <w:p w:rsidR="003868B0" w:rsidRDefault="003868B0" w:rsidP="003868B0">
      <w:pPr>
        <w:pStyle w:val="ConsPlusNormal"/>
        <w:spacing w:before="220"/>
        <w:ind w:firstLine="540"/>
        <w:jc w:val="both"/>
      </w:pPr>
      <w:r>
        <w:t>фамилия, имя и отчество заявителя написаны полностью;</w:t>
      </w:r>
    </w:p>
    <w:p w:rsidR="003868B0" w:rsidRDefault="003868B0" w:rsidP="003868B0">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правопреемника или иного лица, имеющего соответствующие полномочия;</w:t>
      </w:r>
    </w:p>
    <w:p w:rsidR="003868B0" w:rsidRDefault="003868B0" w:rsidP="003868B0">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3868B0" w:rsidRDefault="003868B0" w:rsidP="003868B0">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3868B0" w:rsidRDefault="003868B0" w:rsidP="003868B0">
      <w:pPr>
        <w:pStyle w:val="ConsPlusNormal"/>
        <w:jc w:val="both"/>
      </w:pPr>
      <w:r>
        <w:t xml:space="preserve">(п. 2.6.5 в ред. </w:t>
      </w:r>
      <w:hyperlink r:id="rId61">
        <w:r>
          <w:rPr>
            <w:color w:val="0000FF"/>
          </w:rPr>
          <w:t>Приказа</w:t>
        </w:r>
      </w:hyperlink>
      <w:r>
        <w:t xml:space="preserve"> комитета по социальной защите населения Ленинградской области от 11.06.2020 N 17)</w:t>
      </w:r>
    </w:p>
    <w:p w:rsidR="003868B0" w:rsidRDefault="003868B0" w:rsidP="003868B0">
      <w:pPr>
        <w:pStyle w:val="ConsPlusNormal"/>
        <w:spacing w:before="220"/>
        <w:ind w:firstLine="540"/>
        <w:jc w:val="both"/>
      </w:pPr>
      <w:bookmarkStart w:id="5" w:name="P13325"/>
      <w:bookmarkEnd w:id="5"/>
      <w:r>
        <w:t xml:space="preserve">2.6.6. Утратил силу. - </w:t>
      </w:r>
      <w:hyperlink r:id="rId62">
        <w:r>
          <w:rPr>
            <w:color w:val="0000FF"/>
          </w:rPr>
          <w:t>Приказ</w:t>
        </w:r>
      </w:hyperlink>
      <w:r>
        <w:t xml:space="preserve"> комитета по социальной защите населения Ленинградской области от 11.06.2020 N 17.</w:t>
      </w:r>
    </w:p>
    <w:p w:rsidR="003868B0" w:rsidRDefault="003868B0" w:rsidP="003868B0">
      <w:pPr>
        <w:pStyle w:val="ConsPlusNormal"/>
        <w:ind w:firstLine="540"/>
        <w:jc w:val="both"/>
      </w:pPr>
    </w:p>
    <w:p w:rsidR="003868B0" w:rsidRDefault="003868B0" w:rsidP="003868B0">
      <w:pPr>
        <w:pStyle w:val="ConsPlusTitle"/>
        <w:jc w:val="center"/>
        <w:outlineLvl w:val="2"/>
      </w:pPr>
      <w:r>
        <w:t>Исчерпывающий перечень документов, необходимых</w:t>
      </w:r>
    </w:p>
    <w:p w:rsidR="003868B0" w:rsidRDefault="003868B0" w:rsidP="003868B0">
      <w:pPr>
        <w:pStyle w:val="ConsPlusTitle"/>
        <w:jc w:val="center"/>
      </w:pPr>
      <w:r>
        <w:t>в соответствии с законодательными или иными нормативными</w:t>
      </w:r>
    </w:p>
    <w:p w:rsidR="003868B0" w:rsidRDefault="003868B0" w:rsidP="003868B0">
      <w:pPr>
        <w:pStyle w:val="ConsPlusTitle"/>
        <w:jc w:val="center"/>
      </w:pPr>
      <w:r>
        <w:t>правовыми актами для предоставления государственной услуги,</w:t>
      </w:r>
    </w:p>
    <w:p w:rsidR="003868B0" w:rsidRDefault="003868B0" w:rsidP="003868B0">
      <w:pPr>
        <w:pStyle w:val="ConsPlusTitle"/>
        <w:jc w:val="center"/>
      </w:pPr>
      <w:r>
        <w:t>находящихся в распоряжении государственных органов, органов</w:t>
      </w:r>
    </w:p>
    <w:p w:rsidR="003868B0" w:rsidRDefault="003868B0" w:rsidP="003868B0">
      <w:pPr>
        <w:pStyle w:val="ConsPlusTitle"/>
        <w:jc w:val="center"/>
      </w:pPr>
      <w:r>
        <w:t>местного самоуправления и подведомственных им организаций</w:t>
      </w:r>
    </w:p>
    <w:p w:rsidR="003868B0" w:rsidRDefault="003868B0" w:rsidP="003868B0">
      <w:pPr>
        <w:pStyle w:val="ConsPlusTitle"/>
        <w:jc w:val="center"/>
      </w:pPr>
      <w:r>
        <w:t>(за исключением организаций, оказывающих услуги, необходимые</w:t>
      </w:r>
    </w:p>
    <w:p w:rsidR="003868B0" w:rsidRDefault="003868B0" w:rsidP="003868B0">
      <w:pPr>
        <w:pStyle w:val="ConsPlusTitle"/>
        <w:jc w:val="center"/>
      </w:pPr>
      <w:r>
        <w:t>и обязательные для предоставления государственной услуги)</w:t>
      </w:r>
    </w:p>
    <w:p w:rsidR="003868B0" w:rsidRDefault="003868B0" w:rsidP="003868B0">
      <w:pPr>
        <w:pStyle w:val="ConsPlusTitle"/>
        <w:jc w:val="center"/>
      </w:pPr>
      <w:r>
        <w:t>и подлежащих представлению в рамках межведомственного</w:t>
      </w:r>
    </w:p>
    <w:p w:rsidR="003868B0" w:rsidRDefault="003868B0" w:rsidP="003868B0">
      <w:pPr>
        <w:pStyle w:val="ConsPlusTitle"/>
        <w:jc w:val="center"/>
      </w:pPr>
      <w:r>
        <w:t>информационного взаимодействия</w:t>
      </w:r>
    </w:p>
    <w:p w:rsidR="003868B0" w:rsidRDefault="003868B0" w:rsidP="003868B0">
      <w:pPr>
        <w:pStyle w:val="ConsPlusNormal"/>
        <w:jc w:val="both"/>
      </w:pPr>
    </w:p>
    <w:p w:rsidR="003868B0" w:rsidRDefault="003868B0" w:rsidP="003868B0">
      <w:pPr>
        <w:pStyle w:val="ConsPlusNormal"/>
        <w:ind w:firstLine="540"/>
        <w:jc w:val="both"/>
      </w:pPr>
      <w:bookmarkStart w:id="6" w:name="P13337"/>
      <w:bookmarkEnd w:id="6"/>
      <w:r>
        <w:t>2.7. ЦСЗН посредством системы межведомственного электронного взаимодействия для предоставления государственной услуги запрашивает следующие документы (сведения) на заявителя и членов семьи:</w:t>
      </w:r>
    </w:p>
    <w:p w:rsidR="003868B0" w:rsidRDefault="003868B0" w:rsidP="003868B0">
      <w:pPr>
        <w:pStyle w:val="ConsPlusNormal"/>
        <w:spacing w:before="220"/>
        <w:ind w:firstLine="540"/>
        <w:jc w:val="both"/>
      </w:pPr>
      <w:r>
        <w:t>1) в государственной информационной системе жилищно-коммунального хозяйства:</w:t>
      </w:r>
    </w:p>
    <w:p w:rsidR="003868B0" w:rsidRDefault="003868B0" w:rsidP="003868B0">
      <w:pPr>
        <w:pStyle w:val="ConsPlusNormal"/>
        <w:spacing w:before="220"/>
        <w:ind w:firstLine="540"/>
        <w:jc w:val="both"/>
      </w:pPr>
      <w:r>
        <w:t xml:space="preserve">сведения о наличии (отсутствии) у граждан, указанных в </w:t>
      </w:r>
      <w:hyperlink r:id="rId63">
        <w:r>
          <w:rPr>
            <w:color w:val="0000FF"/>
          </w:rPr>
          <w:t>пункте 3</w:t>
        </w:r>
      </w:hyperlink>
      <w: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года N 761 "О предоставлении субсидий на оплату жилого помещения и коммунальных услуг" (далее - Правила), и членов семей граждан, указанных в </w:t>
      </w:r>
      <w:hyperlink r:id="rId64">
        <w:r>
          <w:rPr>
            <w:color w:val="0000FF"/>
          </w:rPr>
          <w:t>пункте 5</w:t>
        </w:r>
      </w:hyperlink>
      <w:r>
        <w:t xml:space="preserve"> Правил,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3868B0" w:rsidRDefault="003868B0" w:rsidP="003868B0">
      <w:pPr>
        <w:pStyle w:val="ConsPlusNormal"/>
        <w:spacing w:before="220"/>
        <w:ind w:firstLine="540"/>
        <w:jc w:val="both"/>
      </w:pPr>
      <w:r>
        <w:t>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 (при наличии таких сведений в указанной системе);</w:t>
      </w:r>
    </w:p>
    <w:p w:rsidR="003868B0" w:rsidRDefault="003868B0" w:rsidP="003868B0">
      <w:pPr>
        <w:pStyle w:val="ConsPlusNormal"/>
        <w:spacing w:before="220"/>
        <w:ind w:firstLine="540"/>
        <w:jc w:val="both"/>
      </w:pPr>
      <w:r>
        <w:lastRenderedPageBreak/>
        <w:t>2) в публично-правовой компании "Роскадастр" (Росреестр):</w:t>
      </w:r>
    </w:p>
    <w:p w:rsidR="003868B0" w:rsidRDefault="003868B0" w:rsidP="003868B0">
      <w:pPr>
        <w:pStyle w:val="ConsPlusNormal"/>
        <w:spacing w:before="220"/>
        <w:ind w:firstLine="540"/>
        <w:jc w:val="both"/>
      </w:pPr>
      <w:r>
        <w:t>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p w:rsidR="003868B0" w:rsidRDefault="003868B0" w:rsidP="003868B0">
      <w:pPr>
        <w:pStyle w:val="ConsPlusNormal"/>
        <w:spacing w:before="220"/>
        <w:ind w:firstLine="540"/>
        <w:jc w:val="both"/>
      </w:pPr>
      <w:r>
        <w:t>3) в ФНС России:</w:t>
      </w:r>
    </w:p>
    <w:p w:rsidR="003868B0" w:rsidRDefault="003868B0" w:rsidP="003868B0">
      <w:pPr>
        <w:pStyle w:val="ConsPlusNormal"/>
        <w:spacing w:before="220"/>
        <w:ind w:firstLine="540"/>
        <w:jc w:val="both"/>
      </w:pPr>
      <w:r>
        <w:t>сведения о государственной регистрации рождения;</w:t>
      </w:r>
    </w:p>
    <w:p w:rsidR="003868B0" w:rsidRDefault="003868B0" w:rsidP="003868B0">
      <w:pPr>
        <w:pStyle w:val="ConsPlusNormal"/>
        <w:spacing w:before="220"/>
        <w:ind w:firstLine="540"/>
        <w:jc w:val="both"/>
      </w:pPr>
      <w:r>
        <w:t>сведения о государственной регистрации смерти;</w:t>
      </w:r>
    </w:p>
    <w:p w:rsidR="003868B0" w:rsidRDefault="003868B0" w:rsidP="003868B0">
      <w:pPr>
        <w:pStyle w:val="ConsPlusNormal"/>
        <w:spacing w:before="220"/>
        <w:ind w:firstLine="540"/>
        <w:jc w:val="both"/>
      </w:pPr>
      <w:r>
        <w:t>сведения о государственной регистрации заключения (расторжения) брака;</w:t>
      </w:r>
    </w:p>
    <w:p w:rsidR="003868B0" w:rsidRDefault="003868B0" w:rsidP="003868B0">
      <w:pPr>
        <w:pStyle w:val="ConsPlusNormal"/>
        <w:spacing w:before="220"/>
        <w:ind w:firstLine="540"/>
        <w:jc w:val="both"/>
      </w:pPr>
      <w: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p w:rsidR="003868B0" w:rsidRDefault="003868B0" w:rsidP="003868B0">
      <w:pPr>
        <w:pStyle w:val="ConsPlusNormal"/>
        <w:spacing w:before="220"/>
        <w:ind w:firstLine="540"/>
        <w:jc w:val="both"/>
      </w:pPr>
      <w: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rsidR="003868B0" w:rsidRDefault="003868B0" w:rsidP="003868B0">
      <w:pPr>
        <w:pStyle w:val="ConsPlusNormal"/>
        <w:spacing w:before="220"/>
        <w:ind w:firstLine="540"/>
        <w:jc w:val="both"/>
      </w:pPr>
      <w: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p w:rsidR="003868B0" w:rsidRDefault="003868B0" w:rsidP="003868B0">
      <w:pPr>
        <w:pStyle w:val="ConsPlusNormal"/>
        <w:spacing w:before="220"/>
        <w:ind w:firstLine="540"/>
        <w:jc w:val="both"/>
      </w:pPr>
      <w:r>
        <w:t>сведения о доходах в виде процентов по вкладам (остаткам на счетах в банках);</w:t>
      </w:r>
    </w:p>
    <w:p w:rsidR="003868B0" w:rsidRDefault="003868B0" w:rsidP="003868B0">
      <w:pPr>
        <w:pStyle w:val="ConsPlusNormal"/>
        <w:spacing w:before="220"/>
        <w:ind w:firstLine="540"/>
        <w:jc w:val="both"/>
      </w:pPr>
      <w: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p w:rsidR="003868B0" w:rsidRDefault="003868B0" w:rsidP="003868B0">
      <w:pPr>
        <w:pStyle w:val="ConsPlusNormal"/>
        <w:spacing w:before="220"/>
        <w:ind w:firstLine="540"/>
        <w:jc w:val="both"/>
      </w:pPr>
      <w:r>
        <w:t>сведения о доходах, полученных в рамках применения специального налогового режима "Налог на профессиональный доход";</w:t>
      </w:r>
    </w:p>
    <w:p w:rsidR="003868B0" w:rsidRDefault="003868B0" w:rsidP="003868B0">
      <w:pPr>
        <w:pStyle w:val="ConsPlusNormal"/>
        <w:spacing w:before="220"/>
        <w:ind w:firstLine="540"/>
        <w:jc w:val="both"/>
      </w:pPr>
      <w:r>
        <w:t>сведения о доходах по договорам авторского заказа, договорам об отчуждении исключительного права на результаты интеллектуальной деятельности;</w:t>
      </w:r>
    </w:p>
    <w:p w:rsidR="003868B0" w:rsidRDefault="003868B0" w:rsidP="003868B0">
      <w:pPr>
        <w:pStyle w:val="ConsPlusNormal"/>
        <w:spacing w:before="220"/>
        <w:ind w:firstLine="540"/>
        <w:jc w:val="both"/>
      </w:pPr>
      <w:r>
        <w:t>сведения о налогооблагаемых доходах от реализации имущества, а также сдачи в аренду (наем, поднаем) имущества;</w:t>
      </w:r>
    </w:p>
    <w:p w:rsidR="003868B0" w:rsidRDefault="003868B0" w:rsidP="003868B0">
      <w:pPr>
        <w:pStyle w:val="ConsPlusNormal"/>
        <w:spacing w:before="220"/>
        <w:ind w:firstLine="540"/>
        <w:jc w:val="both"/>
      </w:pPr>
      <w:r>
        <w:t>сведения о доходах, полученных в результате выигрышей, выплачиваемых организаторами лотерей, тотализаторов и других основанных на риске игр;</w:t>
      </w:r>
    </w:p>
    <w:p w:rsidR="003868B0" w:rsidRDefault="003868B0" w:rsidP="003868B0">
      <w:pPr>
        <w:pStyle w:val="ConsPlusNormal"/>
        <w:spacing w:before="220"/>
        <w:ind w:firstLine="540"/>
        <w:jc w:val="both"/>
      </w:pPr>
      <w:r>
        <w:t>4) в государственной информационной системе "Единая централизованная цифровая платформа в социальной сфере":</w:t>
      </w:r>
    </w:p>
    <w:p w:rsidR="003868B0" w:rsidRDefault="003868B0" w:rsidP="003868B0">
      <w:pPr>
        <w:pStyle w:val="ConsPlusNormal"/>
        <w:spacing w:before="220"/>
        <w:ind w:firstLine="540"/>
        <w:jc w:val="both"/>
      </w:pPr>
      <w:r>
        <w:t>сведения, содержащиеся в решении органа опеки и попечительства об установлении опеки или попечительства над членом семьи;</w:t>
      </w:r>
    </w:p>
    <w:p w:rsidR="003868B0" w:rsidRDefault="003868B0" w:rsidP="003868B0">
      <w:pPr>
        <w:pStyle w:val="ConsPlusNormal"/>
        <w:spacing w:before="220"/>
        <w:ind w:firstLine="540"/>
        <w:jc w:val="both"/>
      </w:pPr>
      <w: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и(или) законодательством субъекта Российской Федерации;</w:t>
      </w:r>
    </w:p>
    <w:p w:rsidR="003868B0" w:rsidRDefault="003868B0" w:rsidP="003868B0">
      <w:pPr>
        <w:pStyle w:val="ConsPlusNormal"/>
        <w:spacing w:before="220"/>
        <w:ind w:firstLine="540"/>
        <w:jc w:val="both"/>
      </w:pPr>
      <w:r>
        <w:lastRenderedPageBreak/>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3868B0" w:rsidRDefault="003868B0" w:rsidP="003868B0">
      <w:pPr>
        <w:pStyle w:val="ConsPlusNormal"/>
        <w:spacing w:before="220"/>
        <w:ind w:firstLine="540"/>
        <w:jc w:val="both"/>
      </w:pPr>
      <w:r>
        <w:t>сведения о наличии инвалидности и ее группе (при наличии) (запрос сведений должен осуществляться по каждому поступившему заявлению);</w:t>
      </w:r>
    </w:p>
    <w:p w:rsidR="003868B0" w:rsidRDefault="003868B0" w:rsidP="003868B0">
      <w:pPr>
        <w:pStyle w:val="ConsPlusNormal"/>
        <w:spacing w:before="220"/>
        <w:ind w:firstLine="540"/>
        <w:jc w:val="both"/>
      </w:pPr>
      <w:r>
        <w:t>5) в МВД России:</w:t>
      </w:r>
    </w:p>
    <w:p w:rsidR="003868B0" w:rsidRDefault="003868B0" w:rsidP="003868B0">
      <w:pPr>
        <w:pStyle w:val="ConsPlusNormal"/>
        <w:spacing w:before="220"/>
        <w:ind w:firstLine="540"/>
        <w:jc w:val="both"/>
      </w:pPr>
      <w:r>
        <w:t>сведения о регистрации по месту жительства и месту пребывания гражданина Российской Федерации в пределах Российской Федерации;</w:t>
      </w:r>
    </w:p>
    <w:p w:rsidR="003868B0" w:rsidRDefault="003868B0" w:rsidP="003868B0">
      <w:pPr>
        <w:pStyle w:val="ConsPlusNormal"/>
        <w:spacing w:before="220"/>
        <w:ind w:firstLine="540"/>
        <w:jc w:val="both"/>
      </w:pPr>
      <w: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p w:rsidR="003868B0" w:rsidRDefault="003868B0" w:rsidP="003868B0">
      <w:pPr>
        <w:pStyle w:val="ConsPlusNormal"/>
        <w:spacing w:before="220"/>
        <w:ind w:firstLine="540"/>
        <w:jc w:val="both"/>
      </w:pPr>
      <w:r>
        <w:t>6) в ФССП России:</w:t>
      </w:r>
    </w:p>
    <w:p w:rsidR="003868B0" w:rsidRDefault="003868B0" w:rsidP="003868B0">
      <w:pPr>
        <w:pStyle w:val="ConsPlusNormal"/>
        <w:spacing w:before="220"/>
        <w:ind w:firstLine="540"/>
        <w:jc w:val="both"/>
      </w:pPr>
      <w: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rsidR="003868B0" w:rsidRDefault="003868B0" w:rsidP="003868B0">
      <w:pPr>
        <w:pStyle w:val="ConsPlusNormal"/>
        <w:spacing w:before="220"/>
        <w:ind w:firstLine="540"/>
        <w:jc w:val="both"/>
      </w:pPr>
      <w:r>
        <w:t>7) в ФСИН России:</w:t>
      </w:r>
    </w:p>
    <w:p w:rsidR="003868B0" w:rsidRDefault="003868B0" w:rsidP="003868B0">
      <w:pPr>
        <w:pStyle w:val="ConsPlusNormal"/>
        <w:spacing w:before="220"/>
        <w:ind w:firstLine="540"/>
        <w:jc w:val="both"/>
      </w:pPr>
      <w:r>
        <w:t>сведения о пребывании в местах лишения свободы членов семьи заявителя;</w:t>
      </w:r>
    </w:p>
    <w:p w:rsidR="003868B0" w:rsidRDefault="003868B0" w:rsidP="003868B0">
      <w:pPr>
        <w:pStyle w:val="ConsPlusNormal"/>
        <w:spacing w:before="220"/>
        <w:ind w:firstLine="540"/>
        <w:jc w:val="both"/>
      </w:pPr>
      <w:r>
        <w:t>сведения о применении в отношении заявителя и(или) членов его семьи меры пресечения в виде заключения под стражу;</w:t>
      </w:r>
    </w:p>
    <w:p w:rsidR="003868B0" w:rsidRDefault="003868B0" w:rsidP="003868B0">
      <w:pPr>
        <w:pStyle w:val="ConsPlusNormal"/>
        <w:spacing w:before="220"/>
        <w:ind w:firstLine="540"/>
        <w:jc w:val="both"/>
      </w:pPr>
      <w:r>
        <w:t>8) в исполнительном органе субъекта Российской Федерации, уполномоченном на осуществление выплат по решению исполнительного органа соответствующего субъекта Российской Федерации:</w:t>
      </w:r>
    </w:p>
    <w:p w:rsidR="003868B0" w:rsidRDefault="003868B0" w:rsidP="003868B0">
      <w:pPr>
        <w:pStyle w:val="ConsPlusNormal"/>
        <w:spacing w:before="220"/>
        <w:ind w:firstLine="540"/>
        <w:jc w:val="both"/>
      </w:pPr>
      <w: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3868B0" w:rsidRDefault="003868B0" w:rsidP="003868B0">
      <w:pPr>
        <w:pStyle w:val="ConsPlusNormal"/>
        <w:jc w:val="both"/>
      </w:pPr>
      <w:r>
        <w:t xml:space="preserve">(п. 2.7 в ред. </w:t>
      </w:r>
      <w:hyperlink r:id="rId65">
        <w:r>
          <w:rPr>
            <w:color w:val="0000FF"/>
          </w:rPr>
          <w:t>Приказа</w:t>
        </w:r>
      </w:hyperlink>
      <w:r>
        <w:t xml:space="preserve"> комитета по социальной защите населения Ленинградской области от 25.09.2024 N 04-70)</w:t>
      </w:r>
    </w:p>
    <w:p w:rsidR="003868B0" w:rsidRDefault="003868B0" w:rsidP="003868B0">
      <w:pPr>
        <w:pStyle w:val="ConsPlusNormal"/>
        <w:spacing w:before="220"/>
        <w:ind w:firstLine="540"/>
        <w:jc w:val="both"/>
      </w:pPr>
      <w:r>
        <w:t xml:space="preserve">2.7.1. Заявитель вправе представить документы, указанные в </w:t>
      </w:r>
      <w:hyperlink w:anchor="P13337">
        <w:r>
          <w:rPr>
            <w:color w:val="0000FF"/>
          </w:rPr>
          <w:t>пункте 2.7</w:t>
        </w:r>
      </w:hyperlink>
      <w:r>
        <w:t xml:space="preserve"> настоящего регламента,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 В этом случае уполномоченный орган учитывает в качестве членов семьи заявителя лиц, признанных таковыми в судебном порядке.</w:t>
      </w:r>
    </w:p>
    <w:p w:rsidR="003868B0" w:rsidRDefault="003868B0" w:rsidP="003868B0">
      <w:pPr>
        <w:pStyle w:val="ConsPlusNormal"/>
        <w:jc w:val="both"/>
      </w:pPr>
      <w:r>
        <w:t xml:space="preserve">(п. 2.7.1 в ред. </w:t>
      </w:r>
      <w:hyperlink r:id="rId66">
        <w:r>
          <w:rPr>
            <w:color w:val="0000FF"/>
          </w:rPr>
          <w:t>Приказа</w:t>
        </w:r>
      </w:hyperlink>
      <w:r>
        <w:t xml:space="preserve"> комитета по социальной защите населения Ленинградской области от 25.09.2024 N 04-70)</w:t>
      </w:r>
    </w:p>
    <w:p w:rsidR="003868B0" w:rsidRDefault="003868B0" w:rsidP="003868B0">
      <w:pPr>
        <w:pStyle w:val="ConsPlusNormal"/>
        <w:spacing w:before="220"/>
        <w:ind w:firstLine="540"/>
        <w:jc w:val="both"/>
      </w:pPr>
      <w:r>
        <w:t xml:space="preserve">2.7.2. В случае подачи гражданами в электронной форме через личный кабинет заявителя на ЕПГУ документов, указанных в </w:t>
      </w:r>
      <w:hyperlink w:anchor="P13244">
        <w:r>
          <w:rPr>
            <w:color w:val="0000FF"/>
          </w:rPr>
          <w:t>пунктах 2.6</w:t>
        </w:r>
      </w:hyperlink>
      <w:r>
        <w:t xml:space="preserve">, </w:t>
      </w:r>
      <w:hyperlink w:anchor="P13286">
        <w:r>
          <w:rPr>
            <w:color w:val="0000FF"/>
          </w:rPr>
          <w:t>2.6.1</w:t>
        </w:r>
      </w:hyperlink>
      <w:r>
        <w:t xml:space="preserve">, </w:t>
      </w:r>
      <w:hyperlink w:anchor="P13292">
        <w:r>
          <w:rPr>
            <w:color w:val="0000FF"/>
          </w:rPr>
          <w:t>2.6.3</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3868B0" w:rsidRDefault="003868B0" w:rsidP="003868B0">
      <w:pPr>
        <w:pStyle w:val="ConsPlusNormal"/>
        <w:spacing w:before="220"/>
        <w:ind w:firstLine="540"/>
        <w:jc w:val="both"/>
      </w:pPr>
      <w:r>
        <w:lastRenderedPageBreak/>
        <w:t>- по электронной почте в ЦСЗН;</w:t>
      </w:r>
    </w:p>
    <w:p w:rsidR="003868B0" w:rsidRDefault="003868B0" w:rsidP="003868B0">
      <w:pPr>
        <w:pStyle w:val="ConsPlusNormal"/>
        <w:spacing w:before="220"/>
        <w:ind w:firstLine="540"/>
        <w:jc w:val="both"/>
      </w:pPr>
      <w:r>
        <w:t>- лично в ЦСЗН.</w:t>
      </w:r>
    </w:p>
    <w:p w:rsidR="003868B0" w:rsidRDefault="003868B0" w:rsidP="003868B0">
      <w:pPr>
        <w:pStyle w:val="ConsPlusNormal"/>
        <w:jc w:val="both"/>
      </w:pPr>
      <w:r>
        <w:t xml:space="preserve">(п. 2.7.2 в ред. </w:t>
      </w:r>
      <w:hyperlink r:id="rId67">
        <w:r>
          <w:rPr>
            <w:color w:val="0000FF"/>
          </w:rPr>
          <w:t>Приказа</w:t>
        </w:r>
      </w:hyperlink>
      <w:r>
        <w:t xml:space="preserve"> комитета по социальной защите населения Ленинградской области от 25.09.2024 N 04-70)</w:t>
      </w:r>
    </w:p>
    <w:p w:rsidR="003868B0" w:rsidRDefault="003868B0" w:rsidP="003868B0">
      <w:pPr>
        <w:pStyle w:val="ConsPlusNormal"/>
        <w:spacing w:before="220"/>
        <w:ind w:firstLine="540"/>
        <w:jc w:val="both"/>
      </w:pPr>
      <w:r>
        <w:t>2.7.3. Органы, предоставляющие государственную услугу, не вправе требовать от заявителя:</w:t>
      </w:r>
    </w:p>
    <w:p w:rsidR="003868B0" w:rsidRDefault="003868B0" w:rsidP="003868B0">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868B0" w:rsidRDefault="003868B0" w:rsidP="003868B0">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68">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3868B0" w:rsidRDefault="003868B0" w:rsidP="003868B0">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69">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3868B0" w:rsidRDefault="003868B0" w:rsidP="003868B0">
      <w:pPr>
        <w:pStyle w:val="ConsPlusNormal"/>
        <w:spacing w:before="220"/>
        <w:ind w:firstLine="540"/>
        <w:jc w:val="both"/>
      </w:pPr>
      <w:r>
        <w:t>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следующих случаев:</w:t>
      </w:r>
    </w:p>
    <w:p w:rsidR="003868B0" w:rsidRDefault="003868B0" w:rsidP="003868B0">
      <w:pPr>
        <w:pStyle w:val="ConsPlusNormal"/>
        <w:spacing w:before="220"/>
        <w:ind w:firstLine="540"/>
        <w:jc w:val="both"/>
      </w:pPr>
      <w: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3868B0" w:rsidRDefault="003868B0" w:rsidP="003868B0">
      <w:pPr>
        <w:pStyle w:val="ConsPlusNormal"/>
        <w:spacing w:before="220"/>
        <w:ind w:firstLine="540"/>
        <w:jc w:val="both"/>
      </w:pPr>
      <w: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и не включенных в представленный ранее комплект документов;</w:t>
      </w:r>
    </w:p>
    <w:p w:rsidR="003868B0" w:rsidRDefault="003868B0" w:rsidP="003868B0">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w:t>
      </w:r>
    </w:p>
    <w:p w:rsidR="003868B0" w:rsidRDefault="003868B0" w:rsidP="003868B0">
      <w:pPr>
        <w:pStyle w:val="ConsPlusNormal"/>
        <w:spacing w:before="220"/>
        <w:ind w:firstLine="540"/>
        <w:jc w:val="both"/>
      </w:pPr>
      <w: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работника многофункционального центра, работника организации, предусмотренной </w:t>
      </w:r>
      <w:hyperlink r:id="rId70">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71">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3868B0" w:rsidRDefault="003868B0" w:rsidP="003868B0">
      <w:pPr>
        <w:pStyle w:val="ConsPlusNormal"/>
        <w:jc w:val="both"/>
      </w:pPr>
    </w:p>
    <w:p w:rsidR="003868B0" w:rsidRDefault="003868B0" w:rsidP="003868B0">
      <w:pPr>
        <w:pStyle w:val="ConsPlusTitle"/>
        <w:jc w:val="center"/>
        <w:outlineLvl w:val="2"/>
      </w:pPr>
      <w:r>
        <w:t>Исчерпывающий перечень оснований для приостановления</w:t>
      </w:r>
    </w:p>
    <w:p w:rsidR="003868B0" w:rsidRDefault="003868B0" w:rsidP="003868B0">
      <w:pPr>
        <w:pStyle w:val="ConsPlusTitle"/>
        <w:jc w:val="center"/>
      </w:pPr>
      <w:r>
        <w:t>предоставления государственной услуги с указанием допустимых</w:t>
      </w:r>
    </w:p>
    <w:p w:rsidR="003868B0" w:rsidRDefault="003868B0" w:rsidP="003868B0">
      <w:pPr>
        <w:pStyle w:val="ConsPlusTitle"/>
        <w:jc w:val="center"/>
      </w:pPr>
      <w:r>
        <w:t>сроков приостановления в случае, если возможность</w:t>
      </w:r>
    </w:p>
    <w:p w:rsidR="003868B0" w:rsidRDefault="003868B0" w:rsidP="003868B0">
      <w:pPr>
        <w:pStyle w:val="ConsPlusTitle"/>
        <w:jc w:val="center"/>
      </w:pPr>
      <w:r>
        <w:t>приостановления предоставления государственной услуги</w:t>
      </w:r>
    </w:p>
    <w:p w:rsidR="003868B0" w:rsidRDefault="003868B0" w:rsidP="003868B0">
      <w:pPr>
        <w:pStyle w:val="ConsPlusTitle"/>
        <w:jc w:val="center"/>
      </w:pPr>
      <w:r>
        <w:t>предусмотрена действующим законодательством</w:t>
      </w:r>
    </w:p>
    <w:p w:rsidR="003868B0" w:rsidRDefault="003868B0" w:rsidP="003868B0">
      <w:pPr>
        <w:pStyle w:val="ConsPlusNormal"/>
        <w:jc w:val="both"/>
      </w:pPr>
    </w:p>
    <w:p w:rsidR="003868B0" w:rsidRDefault="003868B0" w:rsidP="003868B0">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3868B0" w:rsidRDefault="003868B0" w:rsidP="003868B0">
      <w:pPr>
        <w:pStyle w:val="ConsPlusNormal"/>
        <w:spacing w:before="220"/>
        <w:ind w:firstLine="540"/>
        <w:jc w:val="both"/>
      </w:pPr>
      <w:r>
        <w:t>по истечении 5 рабочих дней, следующих за днем направления соответствующего запроса ЦСЗН, при направлении на бумажном носителе посредством почтового отправления;</w:t>
      </w:r>
    </w:p>
    <w:p w:rsidR="003868B0" w:rsidRDefault="003868B0" w:rsidP="003868B0">
      <w:pPr>
        <w:pStyle w:val="ConsPlusNormal"/>
        <w:spacing w:before="220"/>
        <w:ind w:firstLine="540"/>
        <w:jc w:val="both"/>
      </w:pPr>
      <w:r>
        <w:t xml:space="preserve">по истечении 48 часов при межведомственном информационном взаимодействии в электронной форме, следующих за днем 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 за исключением ответа на межведомственный электронный запрос в отношении сведений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не более чем за 3 последних года, срок подготовки и направления которого устанавливается Министерством строительства и жилищно-коммунального хозяйства Российской Федерации в соответствии с </w:t>
      </w:r>
      <w:hyperlink r:id="rId72">
        <w:r>
          <w:rPr>
            <w:color w:val="0000FF"/>
          </w:rPr>
          <w:t>пунктом 2 части 3 статьи 7</w:t>
        </w:r>
      </w:hyperlink>
      <w:r>
        <w:t xml:space="preserve"> Федерального закона "О государственной информационной системе жилищно-коммунального хозяйства".</w:t>
      </w:r>
    </w:p>
    <w:p w:rsidR="003868B0" w:rsidRDefault="003868B0" w:rsidP="003868B0">
      <w:pPr>
        <w:pStyle w:val="ConsPlusNormal"/>
        <w:spacing w:before="220"/>
        <w:ind w:firstLine="540"/>
        <w:jc w:val="both"/>
      </w:pPr>
      <w:r>
        <w:t>Срок принятия решения о предоставлении либо об отказе в предоставлении субсидии продлевается на 10 рабочих дней в случае непоступления документов (сведений), запрашиваемых посредством системы межведомственного электронного взаимодействия.</w:t>
      </w:r>
    </w:p>
    <w:p w:rsidR="003868B0" w:rsidRDefault="003868B0" w:rsidP="003868B0">
      <w:pPr>
        <w:pStyle w:val="ConsPlusNormal"/>
        <w:spacing w:before="220"/>
        <w:ind w:firstLine="540"/>
        <w:jc w:val="both"/>
      </w:pPr>
      <w:bookmarkStart w:id="7" w:name="P13398"/>
      <w:bookmarkEnd w:id="7"/>
      <w:r>
        <w:t>В случае если заявителем представлен неполный комплект документов (сведений), обязанность по представлению которых возложена на заявителя, а также в случае установления факта наличия в заявлении о предоставлении субсидии и(или) документах (сведениях), представленных заявителем, недостоверной и(или) неполной информации уполномоченный орган принимает решение о приостановлении рассмотрения заявления сроком на 10 рабочих дней и не позднее 1 рабочего дня со дня принятия такого решения уведомляет заявителя о приостановлении рассмотрения заявления с указанием перечня недостающих документов (сведений), подлежащих представлению в соответствии с перечнем, и(или) информации, подлежащей корректировке.</w:t>
      </w:r>
    </w:p>
    <w:p w:rsidR="003868B0" w:rsidRDefault="003868B0" w:rsidP="003868B0">
      <w:pPr>
        <w:pStyle w:val="ConsPlusNormal"/>
        <w:spacing w:before="220"/>
        <w:ind w:firstLine="540"/>
        <w:jc w:val="both"/>
      </w:pPr>
      <w:r>
        <w:t xml:space="preserve">Заявитель представляет в уполномоченный орган доработанное заявление о предоставлении субсидии и(или) доработанные документы (сведения), указанные в уведомлении о приостановлении рассмотрения указанного заявления,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w:t>
      </w:r>
      <w:hyperlink r:id="rId73">
        <w:r>
          <w:rPr>
            <w:color w:val="0000FF"/>
          </w:rPr>
          <w:t>закона</w:t>
        </w:r>
      </w:hyperlink>
      <w:r>
        <w:t xml:space="preserve"> "Об электронной подписи" и Федерального </w:t>
      </w:r>
      <w:hyperlink r:id="rId74">
        <w:r>
          <w:rPr>
            <w:color w:val="0000FF"/>
          </w:rPr>
          <w:t>закона</w:t>
        </w:r>
      </w:hyperlink>
      <w:r>
        <w:t xml:space="preserve"> "Об организации предоставления государственных и муниципальных услуг", с использованием ПГУ ЛО или ЕПГУ либо через МФЦ.</w:t>
      </w:r>
    </w:p>
    <w:p w:rsidR="003868B0" w:rsidRDefault="003868B0" w:rsidP="003868B0">
      <w:pPr>
        <w:pStyle w:val="ConsPlusNormal"/>
        <w:spacing w:before="220"/>
        <w:ind w:firstLine="540"/>
        <w:jc w:val="both"/>
      </w:pPr>
      <w:r>
        <w:t>Срок принятия решения о предоставлении либо об отказе в предоставлении субсидии возобновляется со дня представления заявителем полного комплекта документов (сведений) и(или) поступления в уполномоченный орган доработанного заявления о предоставлении субсидии и(или) доработанных документов (сведений).</w:t>
      </w:r>
    </w:p>
    <w:p w:rsidR="003868B0" w:rsidRDefault="003868B0" w:rsidP="003868B0">
      <w:pPr>
        <w:pStyle w:val="ConsPlusNormal"/>
        <w:jc w:val="both"/>
      </w:pPr>
      <w:r>
        <w:t xml:space="preserve">(п. 2.8 в ред. </w:t>
      </w:r>
      <w:hyperlink r:id="rId75">
        <w:r>
          <w:rPr>
            <w:color w:val="0000FF"/>
          </w:rPr>
          <w:t>Приказа</w:t>
        </w:r>
      </w:hyperlink>
      <w:r>
        <w:t xml:space="preserve"> комитета по социальной защите населения Ленинградской области от 25.09.2024 N 04-70)</w:t>
      </w:r>
    </w:p>
    <w:p w:rsidR="003868B0" w:rsidRDefault="003868B0" w:rsidP="003868B0">
      <w:pPr>
        <w:pStyle w:val="ConsPlusNormal"/>
        <w:spacing w:before="220"/>
        <w:ind w:firstLine="540"/>
        <w:jc w:val="both"/>
      </w:pPr>
      <w:r>
        <w:t xml:space="preserve">2.8.1. Датой получения заявителем уведомления, указанного в </w:t>
      </w:r>
      <w:hyperlink w:anchor="P13398">
        <w:r>
          <w:rPr>
            <w:color w:val="0000FF"/>
          </w:rPr>
          <w:t>абзаце пятом пункта 2.8</w:t>
        </w:r>
      </w:hyperlink>
      <w:r>
        <w:t xml:space="preserve"> настоящего регламента, является:</w:t>
      </w:r>
    </w:p>
    <w:p w:rsidR="003868B0" w:rsidRDefault="003868B0" w:rsidP="003868B0">
      <w:pPr>
        <w:pStyle w:val="ConsPlusNormal"/>
        <w:jc w:val="both"/>
      </w:pPr>
      <w:r>
        <w:lastRenderedPageBreak/>
        <w:t xml:space="preserve">(в ред. </w:t>
      </w:r>
      <w:hyperlink r:id="rId76">
        <w:r>
          <w:rPr>
            <w:color w:val="0000FF"/>
          </w:rPr>
          <w:t>Приказа</w:t>
        </w:r>
      </w:hyperlink>
      <w:r>
        <w:t xml:space="preserve"> комитета по социальной защите населения Ленинградской области от 25.09.2024 N 04-70)</w:t>
      </w:r>
    </w:p>
    <w:p w:rsidR="003868B0" w:rsidRDefault="003868B0" w:rsidP="003868B0">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3868B0" w:rsidRDefault="003868B0" w:rsidP="003868B0">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3868B0" w:rsidRDefault="003868B0" w:rsidP="003868B0">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3868B0" w:rsidRDefault="003868B0" w:rsidP="003868B0">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3868B0" w:rsidRDefault="003868B0" w:rsidP="003868B0">
      <w:pPr>
        <w:pStyle w:val="ConsPlusNormal"/>
        <w:jc w:val="both"/>
      </w:pPr>
      <w:r>
        <w:t xml:space="preserve">(п. 2.8.1 введен </w:t>
      </w:r>
      <w:hyperlink r:id="rId77">
        <w:r>
          <w:rPr>
            <w:color w:val="0000FF"/>
          </w:rPr>
          <w:t>Приказом</w:t>
        </w:r>
      </w:hyperlink>
      <w:r>
        <w:t xml:space="preserve"> комитета по социальной защите населения Ленинградской области от 14.06.2024 N 04-35)</w:t>
      </w:r>
    </w:p>
    <w:p w:rsidR="003868B0" w:rsidRDefault="003868B0" w:rsidP="003868B0">
      <w:pPr>
        <w:pStyle w:val="ConsPlusNormal"/>
        <w:jc w:val="both"/>
      </w:pPr>
    </w:p>
    <w:p w:rsidR="003868B0" w:rsidRDefault="003868B0" w:rsidP="003868B0">
      <w:pPr>
        <w:pStyle w:val="ConsPlusTitle"/>
        <w:jc w:val="center"/>
        <w:outlineLvl w:val="2"/>
      </w:pPr>
      <w:r>
        <w:t>Исчерпывающий перечень оснований для отказа в приеме</w:t>
      </w:r>
    </w:p>
    <w:p w:rsidR="003868B0" w:rsidRDefault="003868B0" w:rsidP="003868B0">
      <w:pPr>
        <w:pStyle w:val="ConsPlusTitle"/>
        <w:jc w:val="center"/>
      </w:pPr>
      <w:r>
        <w:t>документов, необходимых для предоставления</w:t>
      </w:r>
    </w:p>
    <w:p w:rsidR="003868B0" w:rsidRDefault="003868B0" w:rsidP="003868B0">
      <w:pPr>
        <w:pStyle w:val="ConsPlusTitle"/>
        <w:jc w:val="center"/>
      </w:pPr>
      <w:r>
        <w:t>государственной услуги</w:t>
      </w:r>
    </w:p>
    <w:p w:rsidR="003868B0" w:rsidRDefault="003868B0" w:rsidP="003868B0">
      <w:pPr>
        <w:pStyle w:val="ConsPlusNormal"/>
        <w:jc w:val="both"/>
      </w:pPr>
    </w:p>
    <w:p w:rsidR="003868B0" w:rsidRDefault="003868B0" w:rsidP="003868B0">
      <w:pPr>
        <w:pStyle w:val="ConsPlusNormal"/>
        <w:ind w:firstLine="540"/>
        <w:jc w:val="both"/>
      </w:pPr>
      <w:r>
        <w:t>2.9. Основания для отказа в приеме документов, необходимых для предоставления государственной услуги, отсутствуют.</w:t>
      </w:r>
    </w:p>
    <w:p w:rsidR="003868B0" w:rsidRDefault="003868B0" w:rsidP="003868B0">
      <w:pPr>
        <w:pStyle w:val="ConsPlusNormal"/>
        <w:jc w:val="both"/>
      </w:pPr>
    </w:p>
    <w:p w:rsidR="003868B0" w:rsidRDefault="003868B0" w:rsidP="003868B0">
      <w:pPr>
        <w:pStyle w:val="ConsPlusTitle"/>
        <w:jc w:val="center"/>
        <w:outlineLvl w:val="2"/>
      </w:pPr>
      <w:r>
        <w:t>Исчерпывающий перечень оснований для отказа в предоставлении</w:t>
      </w:r>
    </w:p>
    <w:p w:rsidR="003868B0" w:rsidRDefault="003868B0" w:rsidP="003868B0">
      <w:pPr>
        <w:pStyle w:val="ConsPlusTitle"/>
        <w:jc w:val="center"/>
      </w:pPr>
      <w:r>
        <w:t>государственной услуги</w:t>
      </w:r>
    </w:p>
    <w:p w:rsidR="003868B0" w:rsidRDefault="003868B0" w:rsidP="003868B0">
      <w:pPr>
        <w:pStyle w:val="ConsPlusNormal"/>
        <w:ind w:firstLine="540"/>
        <w:jc w:val="both"/>
      </w:pPr>
    </w:p>
    <w:p w:rsidR="003868B0" w:rsidRDefault="003868B0" w:rsidP="003868B0">
      <w:pPr>
        <w:pStyle w:val="ConsPlusNormal"/>
        <w:ind w:firstLine="540"/>
        <w:jc w:val="both"/>
      </w:pPr>
      <w:bookmarkStart w:id="8" w:name="P13419"/>
      <w:bookmarkEnd w:id="8"/>
      <w:r>
        <w:t>2.10. Исчерпывающий перечень оснований для отказа в предоставлении государственной услуги:</w:t>
      </w:r>
    </w:p>
    <w:p w:rsidR="003868B0" w:rsidRDefault="003868B0" w:rsidP="003868B0">
      <w:pPr>
        <w:pStyle w:val="ConsPlusNormal"/>
        <w:spacing w:before="220"/>
        <w:ind w:firstLine="540"/>
        <w:jc w:val="both"/>
      </w:pPr>
      <w:r>
        <w:t>1) представление заявителем неполных и(или) заведомо недостоверных сведений;</w:t>
      </w:r>
    </w:p>
    <w:p w:rsidR="003868B0" w:rsidRDefault="003868B0" w:rsidP="003868B0">
      <w:pPr>
        <w:pStyle w:val="ConsPlusNormal"/>
        <w:jc w:val="both"/>
      </w:pPr>
      <w:r>
        <w:t xml:space="preserve">(пп. 1 в ред. </w:t>
      </w:r>
      <w:hyperlink r:id="rId78">
        <w:r>
          <w:rPr>
            <w:color w:val="0000FF"/>
          </w:rPr>
          <w:t>Приказа</w:t>
        </w:r>
      </w:hyperlink>
      <w:r>
        <w:t xml:space="preserve"> комитета по социальной защите населения Ленинградской области от 25.09.2024 N 04-70)</w:t>
      </w:r>
    </w:p>
    <w:p w:rsidR="003868B0" w:rsidRDefault="003868B0" w:rsidP="003868B0">
      <w:pPr>
        <w:pStyle w:val="ConsPlusNormal"/>
        <w:spacing w:before="220"/>
        <w:ind w:firstLine="540"/>
        <w:jc w:val="both"/>
      </w:pPr>
      <w:r>
        <w:t xml:space="preserve">2) представление документов, не отвечающих требованиям </w:t>
      </w:r>
      <w:hyperlink w:anchor="P13305">
        <w:r>
          <w:rPr>
            <w:color w:val="0000FF"/>
          </w:rPr>
          <w:t>пунктов 2.6.4</w:t>
        </w:r>
      </w:hyperlink>
      <w:r>
        <w:t xml:space="preserve"> - </w:t>
      </w:r>
      <w:hyperlink w:anchor="P13325">
        <w:r>
          <w:rPr>
            <w:color w:val="0000FF"/>
          </w:rPr>
          <w:t>2.6.6</w:t>
        </w:r>
      </w:hyperlink>
      <w:r>
        <w:t xml:space="preserve"> настоящего регламента;</w:t>
      </w:r>
    </w:p>
    <w:p w:rsidR="003868B0" w:rsidRDefault="003868B0" w:rsidP="003868B0">
      <w:pPr>
        <w:pStyle w:val="ConsPlusNormal"/>
        <w:spacing w:before="220"/>
        <w:ind w:firstLine="540"/>
        <w:jc w:val="both"/>
      </w:pPr>
      <w:r>
        <w:t>3) наличие у заявителя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3868B0" w:rsidRDefault="003868B0" w:rsidP="003868B0">
      <w:pPr>
        <w:pStyle w:val="ConsPlusNormal"/>
        <w:jc w:val="both"/>
      </w:pPr>
      <w:r>
        <w:t xml:space="preserve">(пп. 3 в ред. </w:t>
      </w:r>
      <w:hyperlink r:id="rId79">
        <w:r>
          <w:rPr>
            <w:color w:val="0000FF"/>
          </w:rPr>
          <w:t>Приказа</w:t>
        </w:r>
      </w:hyperlink>
      <w:r>
        <w:t xml:space="preserve"> комитета по социальной защите населения Ленинградской области от 30.05.2023 N 04-33)</w:t>
      </w:r>
    </w:p>
    <w:p w:rsidR="003868B0" w:rsidRDefault="003868B0" w:rsidP="003868B0">
      <w:pPr>
        <w:pStyle w:val="ConsPlusNormal"/>
        <w:spacing w:before="220"/>
        <w:ind w:firstLine="540"/>
        <w:jc w:val="both"/>
      </w:pPr>
      <w:r>
        <w:t>4) наличие расходов на оплату жилого помещения и коммунальных услуг, рассчитанных исходя из размера регионального стандарта стоимости жилищно-коммунальных услуг, не превышающих максимально допустимой доли от совокупного дохода семьи (дохода одиноко проживающего гражданина);</w:t>
      </w:r>
    </w:p>
    <w:p w:rsidR="003868B0" w:rsidRDefault="003868B0" w:rsidP="003868B0">
      <w:pPr>
        <w:pStyle w:val="ConsPlusNormal"/>
        <w:spacing w:before="220"/>
        <w:ind w:firstLine="540"/>
        <w:jc w:val="both"/>
      </w:pPr>
      <w:r>
        <w:t xml:space="preserve">5) заявитель не представил документы, подтверждающие фактические расходы на оплату жилого помещения и коммунальных услуг, понесенные ежемесячно в течение срока получения </w:t>
      </w:r>
      <w:r>
        <w:lastRenderedPageBreak/>
        <w:t>последней субсидии (6 месяцев);</w:t>
      </w:r>
    </w:p>
    <w:p w:rsidR="003868B0" w:rsidRDefault="003868B0" w:rsidP="003868B0">
      <w:pPr>
        <w:pStyle w:val="ConsPlusNormal"/>
        <w:spacing w:before="220"/>
        <w:ind w:firstLine="540"/>
        <w:jc w:val="both"/>
      </w:pPr>
      <w:r>
        <w:t>6) несоответствие заявителя категории лиц, имеющих право на предоставление услуги;</w:t>
      </w:r>
    </w:p>
    <w:p w:rsidR="003868B0" w:rsidRDefault="003868B0" w:rsidP="003868B0">
      <w:pPr>
        <w:pStyle w:val="ConsPlusNormal"/>
        <w:jc w:val="both"/>
      </w:pPr>
      <w:r>
        <w:t xml:space="preserve">(пп. 6 в ред. </w:t>
      </w:r>
      <w:hyperlink r:id="rId80">
        <w:r>
          <w:rPr>
            <w:color w:val="0000FF"/>
          </w:rPr>
          <w:t>Приказа</w:t>
        </w:r>
      </w:hyperlink>
      <w:r>
        <w:t xml:space="preserve"> комитета по социальной защите населения Ленинградской области от 25.09.2024 N 04-70)</w:t>
      </w:r>
    </w:p>
    <w:p w:rsidR="003868B0" w:rsidRDefault="003868B0" w:rsidP="003868B0">
      <w:pPr>
        <w:pStyle w:val="ConsPlusNormal"/>
        <w:spacing w:before="220"/>
        <w:ind w:firstLine="540"/>
        <w:jc w:val="both"/>
      </w:pPr>
      <w:r>
        <w:t>7) отсутствие (ненадлежащее оформление) документа, подтверждающего полномочия представителя заявителя.</w:t>
      </w:r>
    </w:p>
    <w:p w:rsidR="003868B0" w:rsidRDefault="003868B0" w:rsidP="003868B0">
      <w:pPr>
        <w:pStyle w:val="ConsPlusNormal"/>
        <w:ind w:firstLine="540"/>
        <w:jc w:val="both"/>
      </w:pPr>
    </w:p>
    <w:p w:rsidR="003868B0" w:rsidRDefault="003868B0" w:rsidP="003868B0">
      <w:pPr>
        <w:pStyle w:val="ConsPlusTitle"/>
        <w:jc w:val="center"/>
        <w:outlineLvl w:val="2"/>
      </w:pPr>
      <w:r>
        <w:t>Порядок, размер и основания взимания государственной пошлины</w:t>
      </w:r>
    </w:p>
    <w:p w:rsidR="003868B0" w:rsidRDefault="003868B0" w:rsidP="003868B0">
      <w:pPr>
        <w:pStyle w:val="ConsPlusTitle"/>
        <w:jc w:val="center"/>
      </w:pPr>
      <w:r>
        <w:t>или иной платы, взимаемой за предоставление</w:t>
      </w:r>
    </w:p>
    <w:p w:rsidR="003868B0" w:rsidRDefault="003868B0" w:rsidP="003868B0">
      <w:pPr>
        <w:pStyle w:val="ConsPlusTitle"/>
        <w:jc w:val="center"/>
      </w:pPr>
      <w:r>
        <w:t>государственной услуги</w:t>
      </w:r>
    </w:p>
    <w:p w:rsidR="003868B0" w:rsidRDefault="003868B0" w:rsidP="003868B0">
      <w:pPr>
        <w:pStyle w:val="ConsPlusNormal"/>
        <w:ind w:firstLine="540"/>
        <w:jc w:val="both"/>
      </w:pPr>
    </w:p>
    <w:p w:rsidR="003868B0" w:rsidRDefault="003868B0" w:rsidP="003868B0">
      <w:pPr>
        <w:pStyle w:val="ConsPlusNormal"/>
        <w:ind w:firstLine="540"/>
        <w:jc w:val="both"/>
      </w:pPr>
      <w:r>
        <w:t>2.11. Государственная услуга предоставляется бесплатно.</w:t>
      </w:r>
    </w:p>
    <w:p w:rsidR="003868B0" w:rsidRDefault="003868B0" w:rsidP="003868B0">
      <w:pPr>
        <w:pStyle w:val="ConsPlusNormal"/>
        <w:jc w:val="center"/>
      </w:pPr>
    </w:p>
    <w:p w:rsidR="003868B0" w:rsidRDefault="003868B0" w:rsidP="003868B0">
      <w:pPr>
        <w:pStyle w:val="ConsPlusTitle"/>
        <w:jc w:val="center"/>
        <w:outlineLvl w:val="2"/>
      </w:pPr>
      <w:r>
        <w:t>Максимальный срок ожидания в очереди при подаче запроса</w:t>
      </w:r>
    </w:p>
    <w:p w:rsidR="003868B0" w:rsidRDefault="003868B0" w:rsidP="003868B0">
      <w:pPr>
        <w:pStyle w:val="ConsPlusTitle"/>
        <w:jc w:val="center"/>
      </w:pPr>
      <w:r>
        <w:t>о предоставлении государственной услуги и при получении</w:t>
      </w:r>
    </w:p>
    <w:p w:rsidR="003868B0" w:rsidRDefault="003868B0" w:rsidP="003868B0">
      <w:pPr>
        <w:pStyle w:val="ConsPlusTitle"/>
        <w:jc w:val="center"/>
      </w:pPr>
      <w:r>
        <w:t>результата предоставления государственной услуги</w:t>
      </w:r>
    </w:p>
    <w:p w:rsidR="003868B0" w:rsidRDefault="003868B0" w:rsidP="003868B0">
      <w:pPr>
        <w:pStyle w:val="ConsPlusNormal"/>
        <w:ind w:firstLine="540"/>
        <w:jc w:val="both"/>
      </w:pPr>
    </w:p>
    <w:p w:rsidR="003868B0" w:rsidRDefault="003868B0" w:rsidP="003868B0">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3868B0" w:rsidRDefault="003868B0" w:rsidP="003868B0">
      <w:pPr>
        <w:pStyle w:val="ConsPlusNormal"/>
        <w:jc w:val="both"/>
      </w:pPr>
      <w:r>
        <w:t xml:space="preserve">(п. 2.12 в ред. </w:t>
      </w:r>
      <w:hyperlink r:id="rId81">
        <w:r>
          <w:rPr>
            <w:color w:val="0000FF"/>
          </w:rPr>
          <w:t>Приказа</w:t>
        </w:r>
      </w:hyperlink>
      <w:r>
        <w:t xml:space="preserve"> комитета по социальной защите населения Ленинградской области от 17.03.2025 N 04-32)</w:t>
      </w:r>
    </w:p>
    <w:p w:rsidR="003868B0" w:rsidRDefault="003868B0" w:rsidP="003868B0">
      <w:pPr>
        <w:pStyle w:val="ConsPlusNormal"/>
        <w:ind w:firstLine="540"/>
        <w:jc w:val="both"/>
      </w:pPr>
    </w:p>
    <w:p w:rsidR="003868B0" w:rsidRDefault="003868B0" w:rsidP="003868B0">
      <w:pPr>
        <w:pStyle w:val="ConsPlusTitle"/>
        <w:jc w:val="center"/>
        <w:outlineLvl w:val="2"/>
      </w:pPr>
      <w:r>
        <w:t>Срок регистрации заявления заявителя о предоставлении</w:t>
      </w:r>
    </w:p>
    <w:p w:rsidR="003868B0" w:rsidRDefault="003868B0" w:rsidP="003868B0">
      <w:pPr>
        <w:pStyle w:val="ConsPlusTitle"/>
        <w:jc w:val="center"/>
      </w:pPr>
      <w:r>
        <w:t>государственной услуги</w:t>
      </w:r>
    </w:p>
    <w:p w:rsidR="003868B0" w:rsidRDefault="003868B0" w:rsidP="003868B0">
      <w:pPr>
        <w:pStyle w:val="ConsPlusNormal"/>
        <w:jc w:val="both"/>
      </w:pPr>
    </w:p>
    <w:p w:rsidR="003868B0" w:rsidRDefault="003868B0" w:rsidP="003868B0">
      <w:pPr>
        <w:pStyle w:val="ConsPlusNormal"/>
        <w:ind w:firstLine="540"/>
        <w:jc w:val="both"/>
      </w:pPr>
      <w:bookmarkStart w:id="9" w:name="P13447"/>
      <w:bookmarkEnd w:id="9"/>
      <w:r>
        <w:t>2.13. Срок регистрации заявления заявителя о предоставлении государственной услуги составляет в ЦСЗН:</w:t>
      </w:r>
    </w:p>
    <w:p w:rsidR="003868B0" w:rsidRDefault="003868B0" w:rsidP="003868B0">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3868B0" w:rsidRDefault="003868B0" w:rsidP="003868B0">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3868B0" w:rsidRDefault="003868B0" w:rsidP="003868B0">
      <w:pPr>
        <w:pStyle w:val="ConsPlusNormal"/>
        <w:jc w:val="both"/>
      </w:pPr>
      <w:r>
        <w:t xml:space="preserve">(в ред. </w:t>
      </w:r>
      <w:hyperlink r:id="rId82">
        <w:r>
          <w:rPr>
            <w:color w:val="0000FF"/>
          </w:rPr>
          <w:t>Приказа</w:t>
        </w:r>
      </w:hyperlink>
      <w:r>
        <w:t xml:space="preserve"> комитета по социальной защите населения Ленинградской области от 25.09.2024 N 04-70)</w:t>
      </w:r>
    </w:p>
    <w:p w:rsidR="003868B0" w:rsidRDefault="003868B0" w:rsidP="003868B0">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в программном обеспечении ГБУ ЛО "МФЦ"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3868B0" w:rsidRDefault="003868B0" w:rsidP="003868B0">
      <w:pPr>
        <w:pStyle w:val="ConsPlusNormal"/>
        <w:ind w:firstLine="540"/>
        <w:jc w:val="both"/>
      </w:pPr>
    </w:p>
    <w:p w:rsidR="003868B0" w:rsidRDefault="003868B0" w:rsidP="003868B0">
      <w:pPr>
        <w:pStyle w:val="ConsPlusTitle"/>
        <w:jc w:val="center"/>
        <w:outlineLvl w:val="2"/>
      </w:pPr>
      <w:r>
        <w:t>Требования к помещениям, в которых предоставляются</w:t>
      </w:r>
    </w:p>
    <w:p w:rsidR="003868B0" w:rsidRDefault="003868B0" w:rsidP="003868B0">
      <w:pPr>
        <w:pStyle w:val="ConsPlusTitle"/>
        <w:jc w:val="center"/>
      </w:pPr>
      <w:r>
        <w:t>государственные услуги, к залу ожидания, местам</w:t>
      </w:r>
    </w:p>
    <w:p w:rsidR="003868B0" w:rsidRDefault="003868B0" w:rsidP="003868B0">
      <w:pPr>
        <w:pStyle w:val="ConsPlusTitle"/>
        <w:jc w:val="center"/>
      </w:pPr>
      <w:r>
        <w:t>для заполнения запросов о предоставлении государственной</w:t>
      </w:r>
    </w:p>
    <w:p w:rsidR="003868B0" w:rsidRDefault="003868B0" w:rsidP="003868B0">
      <w:pPr>
        <w:pStyle w:val="ConsPlusTitle"/>
        <w:jc w:val="center"/>
      </w:pPr>
      <w:r>
        <w:t>или муниципальной услуги, информационным стендам с образцами</w:t>
      </w:r>
    </w:p>
    <w:p w:rsidR="003868B0" w:rsidRDefault="003868B0" w:rsidP="003868B0">
      <w:pPr>
        <w:pStyle w:val="ConsPlusTitle"/>
        <w:jc w:val="center"/>
      </w:pPr>
      <w:r>
        <w:t>их заполнения и перечнем документов, необходимых</w:t>
      </w:r>
    </w:p>
    <w:p w:rsidR="003868B0" w:rsidRDefault="003868B0" w:rsidP="003868B0">
      <w:pPr>
        <w:pStyle w:val="ConsPlusTitle"/>
        <w:jc w:val="center"/>
      </w:pPr>
      <w:r>
        <w:t>для предоставления государственной услуги, в том числе</w:t>
      </w:r>
    </w:p>
    <w:p w:rsidR="003868B0" w:rsidRDefault="003868B0" w:rsidP="003868B0">
      <w:pPr>
        <w:pStyle w:val="ConsPlusTitle"/>
        <w:jc w:val="center"/>
      </w:pPr>
      <w:r>
        <w:t>к обеспечению доступности для инвалидов указанных объектов</w:t>
      </w:r>
    </w:p>
    <w:p w:rsidR="003868B0" w:rsidRDefault="003868B0" w:rsidP="003868B0">
      <w:pPr>
        <w:pStyle w:val="ConsPlusTitle"/>
        <w:jc w:val="center"/>
      </w:pPr>
      <w:r>
        <w:t>в соответствии с законодательством Российской Федерации</w:t>
      </w:r>
    </w:p>
    <w:p w:rsidR="003868B0" w:rsidRDefault="003868B0" w:rsidP="003868B0">
      <w:pPr>
        <w:pStyle w:val="ConsPlusTitle"/>
        <w:jc w:val="center"/>
      </w:pPr>
      <w:r>
        <w:lastRenderedPageBreak/>
        <w:t>о социальной защите инвалидов</w:t>
      </w:r>
    </w:p>
    <w:p w:rsidR="003868B0" w:rsidRDefault="003868B0" w:rsidP="003868B0">
      <w:pPr>
        <w:pStyle w:val="ConsPlusNormal"/>
        <w:ind w:firstLine="540"/>
        <w:jc w:val="both"/>
      </w:pPr>
    </w:p>
    <w:p w:rsidR="003868B0" w:rsidRDefault="003868B0" w:rsidP="003868B0">
      <w:pPr>
        <w:pStyle w:val="ConsPlusNormal"/>
        <w:ind w:firstLine="540"/>
        <w:jc w:val="both"/>
      </w:pPr>
      <w:bookmarkStart w:id="10" w:name="P13463"/>
      <w:bookmarkEnd w:id="10"/>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3868B0" w:rsidRDefault="003868B0" w:rsidP="003868B0">
      <w:pPr>
        <w:pStyle w:val="ConsPlusNormal"/>
        <w:jc w:val="both"/>
      </w:pPr>
      <w:r>
        <w:t xml:space="preserve">(в ред. </w:t>
      </w:r>
      <w:hyperlink r:id="rId83">
        <w:r>
          <w:rPr>
            <w:color w:val="0000FF"/>
          </w:rPr>
          <w:t>Приказа</w:t>
        </w:r>
      </w:hyperlink>
      <w:r>
        <w:t xml:space="preserve"> комитета по социальной защите населения Ленинградской области от 17.03.2025 N 04-32)</w:t>
      </w:r>
    </w:p>
    <w:p w:rsidR="003868B0" w:rsidRDefault="003868B0" w:rsidP="003868B0">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3868B0" w:rsidRDefault="003868B0" w:rsidP="003868B0">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868B0" w:rsidRDefault="003868B0" w:rsidP="003868B0">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868B0" w:rsidRDefault="003868B0" w:rsidP="003868B0">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3868B0" w:rsidRDefault="003868B0" w:rsidP="003868B0">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3868B0" w:rsidRDefault="003868B0" w:rsidP="003868B0">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3868B0" w:rsidRDefault="003868B0" w:rsidP="003868B0">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3868B0" w:rsidRDefault="003868B0" w:rsidP="003868B0">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868B0" w:rsidRDefault="003868B0" w:rsidP="003868B0">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868B0" w:rsidRDefault="003868B0" w:rsidP="003868B0">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868B0" w:rsidRDefault="003868B0" w:rsidP="003868B0">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868B0" w:rsidRDefault="003868B0" w:rsidP="003868B0">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3868B0" w:rsidRDefault="003868B0" w:rsidP="003868B0">
      <w:pPr>
        <w:pStyle w:val="ConsPlusNormal"/>
        <w:spacing w:before="220"/>
        <w:ind w:firstLine="540"/>
        <w:jc w:val="both"/>
      </w:pPr>
      <w: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w:t>
      </w:r>
      <w:r>
        <w:lastRenderedPageBreak/>
        <w:t>исчерпывающую информацию, необходимую для получения государственной услуги, и информацию о часах приема заявлений.</w:t>
      </w:r>
    </w:p>
    <w:p w:rsidR="003868B0" w:rsidRDefault="003868B0" w:rsidP="003868B0">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868B0" w:rsidRDefault="003868B0" w:rsidP="003868B0">
      <w:pPr>
        <w:pStyle w:val="ConsPlusNormal"/>
        <w:jc w:val="center"/>
      </w:pPr>
    </w:p>
    <w:p w:rsidR="003868B0" w:rsidRDefault="003868B0" w:rsidP="003868B0">
      <w:pPr>
        <w:pStyle w:val="ConsPlusTitle"/>
        <w:jc w:val="center"/>
        <w:outlineLvl w:val="2"/>
      </w:pPr>
      <w:r>
        <w:t>Показатели доступности и качества государственной услуги</w:t>
      </w:r>
    </w:p>
    <w:p w:rsidR="003868B0" w:rsidRDefault="003868B0" w:rsidP="003868B0">
      <w:pPr>
        <w:pStyle w:val="ConsPlusNormal"/>
        <w:ind w:firstLine="540"/>
        <w:jc w:val="both"/>
      </w:pPr>
    </w:p>
    <w:p w:rsidR="003868B0" w:rsidRDefault="003868B0" w:rsidP="003868B0">
      <w:pPr>
        <w:pStyle w:val="ConsPlusNormal"/>
        <w:ind w:firstLine="540"/>
        <w:jc w:val="both"/>
      </w:pPr>
      <w:r>
        <w:t>2.15. Показатели доступности и качества государственной услуги.</w:t>
      </w:r>
    </w:p>
    <w:p w:rsidR="003868B0" w:rsidRDefault="003868B0" w:rsidP="003868B0">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3868B0" w:rsidRDefault="003868B0" w:rsidP="003868B0">
      <w:pPr>
        <w:pStyle w:val="ConsPlusNormal"/>
        <w:spacing w:before="220"/>
        <w:ind w:firstLine="540"/>
        <w:jc w:val="both"/>
      </w:pPr>
      <w:r>
        <w:t>1) транспортная доступность к месту предоставления государственной услуги;</w:t>
      </w:r>
    </w:p>
    <w:p w:rsidR="003868B0" w:rsidRDefault="003868B0" w:rsidP="003868B0">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3868B0" w:rsidRDefault="003868B0" w:rsidP="003868B0">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3868B0" w:rsidRDefault="003868B0" w:rsidP="003868B0">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3868B0" w:rsidRDefault="003868B0" w:rsidP="003868B0">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3868B0" w:rsidRDefault="003868B0" w:rsidP="003868B0">
      <w:pPr>
        <w:pStyle w:val="ConsPlusNormal"/>
        <w:spacing w:before="220"/>
        <w:ind w:firstLine="540"/>
        <w:jc w:val="both"/>
      </w:pPr>
      <w:r>
        <w:t>6) возможность получения государственной услуги по экстерриториальному принципу;</w:t>
      </w:r>
    </w:p>
    <w:p w:rsidR="003868B0" w:rsidRDefault="003868B0" w:rsidP="003868B0">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84">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3868B0" w:rsidRDefault="003868B0" w:rsidP="003868B0">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3868B0" w:rsidRDefault="003868B0" w:rsidP="003868B0">
      <w:pPr>
        <w:pStyle w:val="ConsPlusNormal"/>
        <w:spacing w:before="220"/>
        <w:ind w:firstLine="540"/>
        <w:jc w:val="both"/>
      </w:pPr>
      <w:r>
        <w:t xml:space="preserve">1) наличие инфраструктуры, указанной в </w:t>
      </w:r>
      <w:hyperlink w:anchor="P13463">
        <w:r>
          <w:rPr>
            <w:color w:val="0000FF"/>
          </w:rPr>
          <w:t>пункте 2.14</w:t>
        </w:r>
      </w:hyperlink>
      <w:r>
        <w:t xml:space="preserve"> настоящего регламента;</w:t>
      </w:r>
    </w:p>
    <w:p w:rsidR="003868B0" w:rsidRDefault="003868B0" w:rsidP="003868B0">
      <w:pPr>
        <w:pStyle w:val="ConsPlusNormal"/>
        <w:spacing w:before="220"/>
        <w:ind w:firstLine="540"/>
        <w:jc w:val="both"/>
      </w:pPr>
      <w:r>
        <w:t>2) исполнение требований доступности услуг для инвалидов;</w:t>
      </w:r>
    </w:p>
    <w:p w:rsidR="003868B0" w:rsidRDefault="003868B0" w:rsidP="003868B0">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3868B0" w:rsidRDefault="003868B0" w:rsidP="003868B0">
      <w:pPr>
        <w:pStyle w:val="ConsPlusNormal"/>
        <w:spacing w:before="220"/>
        <w:ind w:firstLine="540"/>
        <w:jc w:val="both"/>
      </w:pPr>
      <w:r>
        <w:t>2.15.3. Показатели качества государственной услуги:</w:t>
      </w:r>
    </w:p>
    <w:p w:rsidR="003868B0" w:rsidRDefault="003868B0" w:rsidP="003868B0">
      <w:pPr>
        <w:pStyle w:val="ConsPlusNormal"/>
        <w:spacing w:before="220"/>
        <w:ind w:firstLine="540"/>
        <w:jc w:val="both"/>
      </w:pPr>
      <w:r>
        <w:t>1) соблюдение срока предоставления государственной услуги;</w:t>
      </w:r>
    </w:p>
    <w:p w:rsidR="003868B0" w:rsidRDefault="003868B0" w:rsidP="003868B0">
      <w:pPr>
        <w:pStyle w:val="ConsPlusNormal"/>
        <w:spacing w:before="220"/>
        <w:ind w:firstLine="540"/>
        <w:jc w:val="both"/>
      </w:pPr>
      <w:r>
        <w:t>2) соблюдение времени ожидания в очереди при подаче запроса и получении результата;</w:t>
      </w:r>
    </w:p>
    <w:p w:rsidR="003868B0" w:rsidRDefault="003868B0" w:rsidP="003868B0">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3868B0" w:rsidRDefault="003868B0" w:rsidP="003868B0">
      <w:pPr>
        <w:pStyle w:val="ConsPlusNormal"/>
        <w:spacing w:before="220"/>
        <w:ind w:firstLine="540"/>
        <w:jc w:val="both"/>
      </w:pPr>
      <w:r>
        <w:lastRenderedPageBreak/>
        <w:t>4) отсутствие обоснованных жалоб на действия или бездействие должностных лиц ЦСЗН, поданных в установленном порядке.</w:t>
      </w:r>
    </w:p>
    <w:p w:rsidR="003868B0" w:rsidRDefault="003868B0" w:rsidP="003868B0">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3868B0" w:rsidRDefault="003868B0" w:rsidP="003868B0">
      <w:pPr>
        <w:pStyle w:val="ConsPlusNormal"/>
        <w:jc w:val="both"/>
      </w:pPr>
      <w:r>
        <w:t xml:space="preserve">(в ред. </w:t>
      </w:r>
      <w:hyperlink r:id="rId85">
        <w:r>
          <w:rPr>
            <w:color w:val="0000FF"/>
          </w:rPr>
          <w:t>Приказа</w:t>
        </w:r>
      </w:hyperlink>
      <w:r>
        <w:t xml:space="preserve"> комитета по социальной защите населения Ленинградской области от 25.09.2024 N 04-70)</w:t>
      </w:r>
    </w:p>
    <w:p w:rsidR="003868B0" w:rsidRDefault="003868B0" w:rsidP="003868B0">
      <w:pPr>
        <w:pStyle w:val="ConsPlusNormal"/>
      </w:pPr>
    </w:p>
    <w:p w:rsidR="003868B0" w:rsidRDefault="003868B0" w:rsidP="003868B0">
      <w:pPr>
        <w:pStyle w:val="ConsPlusTitle"/>
        <w:jc w:val="center"/>
        <w:outlineLvl w:val="2"/>
      </w:pPr>
      <w:r>
        <w:t>Информация об услугах, являющихся необходимыми</w:t>
      </w:r>
    </w:p>
    <w:p w:rsidR="003868B0" w:rsidRDefault="003868B0" w:rsidP="003868B0">
      <w:pPr>
        <w:pStyle w:val="ConsPlusTitle"/>
        <w:jc w:val="center"/>
      </w:pPr>
      <w:r>
        <w:t>и обязательными для предоставления государственной услуги</w:t>
      </w:r>
    </w:p>
    <w:p w:rsidR="003868B0" w:rsidRDefault="003868B0" w:rsidP="003868B0">
      <w:pPr>
        <w:pStyle w:val="ConsPlusNormal"/>
        <w:ind w:firstLine="540"/>
        <w:jc w:val="both"/>
      </w:pPr>
    </w:p>
    <w:p w:rsidR="003868B0" w:rsidRDefault="003868B0" w:rsidP="003868B0">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3868B0" w:rsidRDefault="003868B0" w:rsidP="003868B0">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3868B0" w:rsidRDefault="003868B0" w:rsidP="003868B0">
      <w:pPr>
        <w:pStyle w:val="ConsPlusNormal"/>
        <w:ind w:firstLine="540"/>
        <w:jc w:val="both"/>
      </w:pPr>
    </w:p>
    <w:p w:rsidR="003868B0" w:rsidRDefault="003868B0" w:rsidP="003868B0">
      <w:pPr>
        <w:pStyle w:val="ConsPlusTitle"/>
        <w:jc w:val="center"/>
        <w:outlineLvl w:val="2"/>
      </w:pPr>
      <w:r>
        <w:t>Иные требования, в том числе учитывающие особенности</w:t>
      </w:r>
    </w:p>
    <w:p w:rsidR="003868B0" w:rsidRDefault="003868B0" w:rsidP="003868B0">
      <w:pPr>
        <w:pStyle w:val="ConsPlusTitle"/>
        <w:jc w:val="center"/>
      </w:pPr>
      <w:r>
        <w:t>предоставления государственной услуги по экстерриториальному</w:t>
      </w:r>
    </w:p>
    <w:p w:rsidR="003868B0" w:rsidRDefault="003868B0" w:rsidP="003868B0">
      <w:pPr>
        <w:pStyle w:val="ConsPlusTitle"/>
        <w:jc w:val="center"/>
      </w:pPr>
      <w:r>
        <w:t>принципу и особенности предоставления государственной услуги</w:t>
      </w:r>
    </w:p>
    <w:p w:rsidR="003868B0" w:rsidRDefault="003868B0" w:rsidP="003868B0">
      <w:pPr>
        <w:pStyle w:val="ConsPlusTitle"/>
        <w:jc w:val="center"/>
      </w:pPr>
      <w:r>
        <w:t>в электронной форме</w:t>
      </w:r>
    </w:p>
    <w:p w:rsidR="003868B0" w:rsidRDefault="003868B0" w:rsidP="003868B0">
      <w:pPr>
        <w:pStyle w:val="ConsPlusNormal"/>
        <w:jc w:val="center"/>
      </w:pPr>
    </w:p>
    <w:p w:rsidR="003868B0" w:rsidRDefault="003868B0" w:rsidP="003868B0">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3868B0" w:rsidRDefault="003868B0" w:rsidP="003868B0">
      <w:pPr>
        <w:pStyle w:val="ConsPlusNormal"/>
        <w:spacing w:before="220"/>
        <w:ind w:firstLine="540"/>
        <w:jc w:val="both"/>
      </w:pPr>
      <w:r>
        <w:t>2.17.1. Предоставление услуги по экстерриториальному принципу предусмотрено.</w:t>
      </w:r>
    </w:p>
    <w:p w:rsidR="003868B0" w:rsidRDefault="003868B0" w:rsidP="003868B0">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86">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3868B0" w:rsidRDefault="003868B0" w:rsidP="003868B0">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3868B0" w:rsidRDefault="003868B0" w:rsidP="003868B0">
      <w:pPr>
        <w:pStyle w:val="ConsPlusNormal"/>
        <w:ind w:firstLine="540"/>
        <w:jc w:val="both"/>
      </w:pPr>
    </w:p>
    <w:p w:rsidR="003868B0" w:rsidRDefault="003868B0" w:rsidP="003868B0">
      <w:pPr>
        <w:pStyle w:val="ConsPlusTitle"/>
        <w:jc w:val="center"/>
        <w:outlineLvl w:val="1"/>
      </w:pPr>
      <w:r>
        <w:t>III. СОСТАВ, ПОСЛЕДОВАТЕЛЬНОСТЬ И СРОКИ ВЫПОЛНЕНИЯ</w:t>
      </w:r>
    </w:p>
    <w:p w:rsidR="003868B0" w:rsidRDefault="003868B0" w:rsidP="003868B0">
      <w:pPr>
        <w:pStyle w:val="ConsPlusTitle"/>
        <w:jc w:val="center"/>
      </w:pPr>
      <w:r>
        <w:t>АДМИНИСТРАТИВНЫХ ПРОЦЕДУР, ТРЕБОВАНИЯ К ПОРЯДКУ</w:t>
      </w:r>
    </w:p>
    <w:p w:rsidR="003868B0" w:rsidRDefault="003868B0" w:rsidP="003868B0">
      <w:pPr>
        <w:pStyle w:val="ConsPlusTitle"/>
        <w:jc w:val="center"/>
      </w:pPr>
      <w:r>
        <w:t>ИХ ВЫПОЛНЕНИЯ, В ТОМ ЧИСЛЕ ОСОБЕННОСТИ ВЫПОЛНЕНИЯ</w:t>
      </w:r>
    </w:p>
    <w:p w:rsidR="003868B0" w:rsidRDefault="003868B0" w:rsidP="003868B0">
      <w:pPr>
        <w:pStyle w:val="ConsPlusTitle"/>
        <w:jc w:val="center"/>
      </w:pPr>
      <w:r>
        <w:t>АДМИНИСТРАТИВНЫХ ПРОЦЕДУР В ЭЛЕКТРОННОМ ВИДЕ</w:t>
      </w:r>
    </w:p>
    <w:p w:rsidR="003868B0" w:rsidRDefault="003868B0" w:rsidP="003868B0">
      <w:pPr>
        <w:pStyle w:val="ConsPlusNormal"/>
        <w:ind w:firstLine="540"/>
        <w:jc w:val="both"/>
      </w:pPr>
    </w:p>
    <w:p w:rsidR="003868B0" w:rsidRDefault="003868B0" w:rsidP="003868B0">
      <w:pPr>
        <w:pStyle w:val="ConsPlusTitle"/>
        <w:ind w:firstLine="540"/>
        <w:jc w:val="both"/>
        <w:outlineLvl w:val="2"/>
      </w:pPr>
      <w:bookmarkStart w:id="11" w:name="P13524"/>
      <w:bookmarkEnd w:id="11"/>
      <w:r>
        <w:t>3.1. Состав, последовательность и сроки выполнения административных процедур, требования к порядку их выполнения</w:t>
      </w:r>
    </w:p>
    <w:p w:rsidR="003868B0" w:rsidRDefault="003868B0" w:rsidP="003868B0">
      <w:pPr>
        <w:pStyle w:val="ConsPlusNormal"/>
        <w:ind w:firstLine="540"/>
        <w:jc w:val="both"/>
      </w:pPr>
    </w:p>
    <w:p w:rsidR="003868B0" w:rsidRDefault="003868B0" w:rsidP="003868B0">
      <w:pPr>
        <w:pStyle w:val="ConsPlusNormal"/>
        <w:ind w:firstLine="540"/>
        <w:jc w:val="both"/>
      </w:pPr>
      <w:r>
        <w:t xml:space="preserve">(в ред. </w:t>
      </w:r>
      <w:hyperlink r:id="rId87">
        <w:r>
          <w:rPr>
            <w:color w:val="0000FF"/>
          </w:rPr>
          <w:t>Приказа</w:t>
        </w:r>
      </w:hyperlink>
      <w:r>
        <w:t xml:space="preserve"> комитета по социальной защите населения Ленинградской области от 25.09.2024 N 04-70)</w:t>
      </w:r>
    </w:p>
    <w:p w:rsidR="003868B0" w:rsidRDefault="003868B0" w:rsidP="003868B0">
      <w:pPr>
        <w:pStyle w:val="ConsPlusNormal"/>
        <w:ind w:firstLine="540"/>
        <w:jc w:val="both"/>
      </w:pPr>
    </w:p>
    <w:p w:rsidR="003868B0" w:rsidRDefault="003868B0" w:rsidP="003868B0">
      <w:pPr>
        <w:pStyle w:val="ConsPlusNormal"/>
        <w:ind w:firstLine="540"/>
        <w:jc w:val="both"/>
      </w:pPr>
      <w:r>
        <w:t>3.1.1. Предоставление государственной услуги включает в себя следующие административные процедуры:</w:t>
      </w:r>
    </w:p>
    <w:p w:rsidR="003868B0" w:rsidRDefault="003868B0" w:rsidP="003868B0">
      <w:pPr>
        <w:pStyle w:val="ConsPlusNormal"/>
        <w:spacing w:before="220"/>
        <w:ind w:firstLine="540"/>
        <w:jc w:val="both"/>
      </w:pPr>
      <w:bookmarkStart w:id="12" w:name="P13529"/>
      <w:bookmarkEnd w:id="12"/>
      <w:r>
        <w:t xml:space="preserve">1) прием и регистрация </w:t>
      </w:r>
      <w:hyperlink w:anchor="P13770">
        <w:r>
          <w:rPr>
            <w:color w:val="0000FF"/>
          </w:rPr>
          <w:t>заявления</w:t>
        </w:r>
      </w:hyperlink>
      <w:r>
        <w:t xml:space="preserve"> о предоставлении государственной услуги по форме </w:t>
      </w:r>
      <w:r>
        <w:lastRenderedPageBreak/>
        <w:t xml:space="preserve">согласно приложению 1 к настоящему регламенту - 1 рабочий день в соответствии с </w:t>
      </w:r>
      <w:hyperlink w:anchor="P13447">
        <w:r>
          <w:rPr>
            <w:color w:val="0000FF"/>
          </w:rPr>
          <w:t>пунктом 2.13</w:t>
        </w:r>
      </w:hyperlink>
      <w:r>
        <w:t xml:space="preserve"> настоящего регламента;</w:t>
      </w:r>
    </w:p>
    <w:p w:rsidR="003868B0" w:rsidRDefault="003868B0" w:rsidP="003868B0">
      <w:pPr>
        <w:pStyle w:val="ConsPlusNormal"/>
        <w:spacing w:before="220"/>
        <w:ind w:firstLine="540"/>
        <w:jc w:val="both"/>
      </w:pPr>
      <w:bookmarkStart w:id="13" w:name="P13530"/>
      <w:bookmarkEnd w:id="13"/>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3868B0" w:rsidRDefault="003868B0" w:rsidP="003868B0">
      <w:pPr>
        <w:pStyle w:val="ConsPlusNormal"/>
        <w:spacing w:before="220"/>
        <w:ind w:firstLine="540"/>
        <w:jc w:val="both"/>
      </w:pPr>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3868B0" w:rsidRDefault="003868B0" w:rsidP="003868B0">
      <w:pPr>
        <w:pStyle w:val="ConsPlusNormal"/>
        <w:spacing w:before="220"/>
        <w:ind w:firstLine="540"/>
        <w:jc w:val="both"/>
      </w:pPr>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не позднее 3 рабочих дней со дня получения всех необходимых для принятия соответствующего решения документов;</w:t>
      </w:r>
    </w:p>
    <w:p w:rsidR="003868B0" w:rsidRDefault="003868B0" w:rsidP="003868B0">
      <w:pPr>
        <w:pStyle w:val="ConsPlusNormal"/>
        <w:spacing w:before="220"/>
        <w:ind w:firstLine="540"/>
        <w:jc w:val="both"/>
      </w:pPr>
      <w:r>
        <w:t>3.1.2. Прием и регистрация заявления о предоставлении государственной услуги.</w:t>
      </w:r>
    </w:p>
    <w:p w:rsidR="003868B0" w:rsidRDefault="003868B0" w:rsidP="003868B0">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3244">
        <w:r>
          <w:rPr>
            <w:color w:val="0000FF"/>
          </w:rPr>
          <w:t>пунктами 2.6</w:t>
        </w:r>
      </w:hyperlink>
      <w:r>
        <w:t xml:space="preserve">, </w:t>
      </w:r>
      <w:hyperlink w:anchor="P13286">
        <w:r>
          <w:rPr>
            <w:color w:val="0000FF"/>
          </w:rPr>
          <w:t>2.6.1</w:t>
        </w:r>
      </w:hyperlink>
      <w:r>
        <w:t xml:space="preserve">, </w:t>
      </w:r>
      <w:hyperlink w:anchor="P13292">
        <w:r>
          <w:rPr>
            <w:color w:val="0000FF"/>
          </w:rPr>
          <w:t>2.6.3</w:t>
        </w:r>
      </w:hyperlink>
      <w:r>
        <w:t xml:space="preserve"> настоящего административного регламента.</w:t>
      </w:r>
    </w:p>
    <w:p w:rsidR="003868B0" w:rsidRDefault="003868B0" w:rsidP="003868B0">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в сроки, указанные в </w:t>
      </w:r>
      <w:hyperlink w:anchor="P13529">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13447">
        <w:r>
          <w:rPr>
            <w:color w:val="0000FF"/>
          </w:rPr>
          <w:t>пункте 2.13</w:t>
        </w:r>
      </w:hyperlink>
      <w:r>
        <w:t xml:space="preserve"> настоящего регламента.</w:t>
      </w:r>
    </w:p>
    <w:p w:rsidR="003868B0" w:rsidRDefault="003868B0" w:rsidP="003868B0">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3868B0" w:rsidRDefault="003868B0" w:rsidP="003868B0">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3868B0" w:rsidRDefault="003868B0" w:rsidP="003868B0">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3868B0" w:rsidRDefault="003868B0" w:rsidP="003868B0">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3868B0" w:rsidRDefault="003868B0" w:rsidP="003868B0">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13530">
        <w:r>
          <w:rPr>
            <w:color w:val="0000FF"/>
          </w:rPr>
          <w:t>подпункте 2 подпункта 3.1.1 пункта 3.1</w:t>
        </w:r>
      </w:hyperlink>
      <w:r>
        <w:t xml:space="preserve"> настоящего регламента.</w:t>
      </w:r>
    </w:p>
    <w:p w:rsidR="003868B0" w:rsidRDefault="003868B0" w:rsidP="003868B0">
      <w:pPr>
        <w:pStyle w:val="ConsPlusNormal"/>
        <w:spacing w:before="220"/>
        <w:ind w:firstLine="540"/>
        <w:jc w:val="both"/>
      </w:pPr>
      <w:r>
        <w:t xml:space="preserve">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за исключением ответа на межведомственный электронный запрос в отношении сведений об отсутствии подтвержденной вступившими в законную силу судебными актами непогашенной задолженности по оплате жилых помещений и </w:t>
      </w:r>
      <w:r>
        <w:lastRenderedPageBreak/>
        <w:t xml:space="preserve">коммунальных услуг, которая образовалась не более чем за 3 последних года, срок подготовки и направления которого устанавливается Министерством строительства и жилищно-коммунального хозяйства Российской Федерации в соответствии с </w:t>
      </w:r>
      <w:hyperlink r:id="rId88">
        <w:r>
          <w:rPr>
            <w:color w:val="0000FF"/>
          </w:rPr>
          <w:t>пунктом 2 части 3 статьи 7</w:t>
        </w:r>
      </w:hyperlink>
      <w:r>
        <w:t xml:space="preserve"> Федерального закона "О государственной информационной системе жилищно-коммунального хозяйства".</w:t>
      </w:r>
    </w:p>
    <w:p w:rsidR="003868B0" w:rsidRDefault="003868B0" w:rsidP="003868B0">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3868B0" w:rsidRDefault="003868B0" w:rsidP="003868B0">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3868B0" w:rsidRDefault="003868B0" w:rsidP="003868B0">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3868B0" w:rsidRDefault="003868B0" w:rsidP="003868B0">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3868B0" w:rsidRDefault="003868B0" w:rsidP="003868B0">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3868B0" w:rsidRDefault="003868B0" w:rsidP="003868B0">
      <w:pPr>
        <w:pStyle w:val="ConsPlusNormal"/>
        <w:spacing w:before="220"/>
        <w:ind w:firstLine="540"/>
        <w:jc w:val="both"/>
      </w:pPr>
      <w:r>
        <w:t>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формирование дела в электронном виде, в которое включаются сведения и электронные образы документов, связанные с предоставлением субсидии и определением ее размера, а также формирование проекта решения по итогам рассмотрения заявления и документов не позднее 5 рабочих дней с даты окончания второй административной процедуры.</w:t>
      </w:r>
    </w:p>
    <w:p w:rsidR="003868B0" w:rsidRDefault="003868B0" w:rsidP="003868B0">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3868B0" w:rsidRDefault="003868B0" w:rsidP="003868B0">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3868B0" w:rsidRDefault="003868B0" w:rsidP="003868B0">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3868B0" w:rsidRDefault="003868B0" w:rsidP="003868B0">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3868B0" w:rsidRDefault="003868B0" w:rsidP="003868B0">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13419">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течение 3 рабочих дней с даты окончания третьей административной процедуры.</w:t>
      </w:r>
    </w:p>
    <w:p w:rsidR="003868B0" w:rsidRDefault="003868B0" w:rsidP="003868B0">
      <w:pPr>
        <w:pStyle w:val="ConsPlusNormal"/>
        <w:spacing w:before="220"/>
        <w:ind w:firstLine="540"/>
        <w:jc w:val="both"/>
      </w:pPr>
      <w:r>
        <w:lastRenderedPageBreak/>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3868B0" w:rsidRDefault="003868B0" w:rsidP="003868B0">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3868B0" w:rsidRDefault="003868B0" w:rsidP="003868B0">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(в случае принятия решения об отказе - уведомление с указанием аргументированного обоснования) на бумажном носителе либо в форме электронного документа, подписанного усиленной квалифицированной электронной подписью уполномоченного должностного лица, в том числе с использованием единого портала, в случае если заявление о предоставлении субсидии подано посредством единого портала.</w:t>
      </w:r>
    </w:p>
    <w:p w:rsidR="003868B0" w:rsidRDefault="003868B0" w:rsidP="003868B0">
      <w:pPr>
        <w:pStyle w:val="ConsPlusNormal"/>
        <w:spacing w:before="220"/>
        <w:ind w:firstLine="540"/>
        <w:jc w:val="both"/>
      </w:pPr>
      <w:r>
        <w:t>3.1.6. Предоставление подуслуги по сравнению размера предоставленной субсидии с фактическими расходами на оплату жилого помещения и коммунальных услуг (за прошедший субсидируемый период) включает в себя следующие административные процедуры:</w:t>
      </w:r>
    </w:p>
    <w:p w:rsidR="003868B0" w:rsidRDefault="003868B0" w:rsidP="003868B0">
      <w:pPr>
        <w:pStyle w:val="ConsPlusNormal"/>
        <w:spacing w:before="220"/>
        <w:ind w:firstLine="540"/>
        <w:jc w:val="both"/>
      </w:pPr>
      <w:bookmarkStart w:id="14" w:name="P13557"/>
      <w:bookmarkEnd w:id="14"/>
      <w:r>
        <w:t xml:space="preserve">1) прием и регистрация заявления о предоставлении государственной услуги - 1 рабочий день в соответствии с </w:t>
      </w:r>
      <w:hyperlink w:anchor="P13447">
        <w:r>
          <w:rPr>
            <w:color w:val="0000FF"/>
          </w:rPr>
          <w:t>пунктом 2.13</w:t>
        </w:r>
      </w:hyperlink>
      <w:r>
        <w:t xml:space="preserve"> настоящего регламента;</w:t>
      </w:r>
    </w:p>
    <w:p w:rsidR="003868B0" w:rsidRDefault="003868B0" w:rsidP="003868B0">
      <w:pPr>
        <w:pStyle w:val="ConsPlusNormal"/>
        <w:spacing w:before="220"/>
        <w:ind w:firstLine="540"/>
        <w:jc w:val="both"/>
      </w:pPr>
      <w:bookmarkStart w:id="15" w:name="P13558"/>
      <w:bookmarkEnd w:id="15"/>
      <w:r>
        <w:t xml:space="preserve">2) рассмотрение документов о предоставлении государственной услуги - 3 рабочих дня с даты регистрации заявления в ЦСЗН в соответствии с </w:t>
      </w:r>
      <w:hyperlink w:anchor="P13447">
        <w:r>
          <w:rPr>
            <w:color w:val="0000FF"/>
          </w:rPr>
          <w:t>пунктом 2.13</w:t>
        </w:r>
      </w:hyperlink>
      <w:r>
        <w:t xml:space="preserve"> настоящего регламента;</w:t>
      </w:r>
    </w:p>
    <w:p w:rsidR="003868B0" w:rsidRDefault="003868B0" w:rsidP="003868B0">
      <w:pPr>
        <w:pStyle w:val="ConsPlusNormal"/>
        <w:spacing w:before="220"/>
        <w:ind w:firstLine="540"/>
        <w:jc w:val="both"/>
      </w:pPr>
      <w:r>
        <w:t>3) принятие решения по форме согласно приложениям 5 - 7 к настоящему регламенту с одновременным уведомлением гражданина о принятом решении - 1 рабочий день с даты окончания второй административной процедуры;</w:t>
      </w:r>
    </w:p>
    <w:p w:rsidR="003868B0" w:rsidRDefault="003868B0" w:rsidP="003868B0">
      <w:pPr>
        <w:pStyle w:val="ConsPlusNormal"/>
        <w:spacing w:before="220"/>
        <w:ind w:firstLine="540"/>
        <w:jc w:val="both"/>
      </w:pPr>
      <w:r>
        <w:t>3.1.7. Прием и регистрация заявления о предоставлении государственной услуги.</w:t>
      </w:r>
    </w:p>
    <w:p w:rsidR="003868B0" w:rsidRDefault="003868B0" w:rsidP="003868B0">
      <w:pPr>
        <w:pStyle w:val="ConsPlusNormal"/>
        <w:spacing w:before="220"/>
        <w:ind w:firstLine="540"/>
        <w:jc w:val="both"/>
      </w:pPr>
      <w:r>
        <w:t>3.1.7.1. Основание для начала административной процедуры: поступление заявления и прилагаемых к нему документов должностному лицу, ответственному за прием заявления и документов;</w:t>
      </w:r>
    </w:p>
    <w:p w:rsidR="003868B0" w:rsidRDefault="003868B0" w:rsidP="003868B0">
      <w:pPr>
        <w:pStyle w:val="ConsPlusNormal"/>
        <w:spacing w:before="220"/>
        <w:ind w:firstLine="540"/>
        <w:jc w:val="both"/>
      </w:pPr>
      <w:r>
        <w:t xml:space="preserve">3.1.7.2. Содержание административного действия, продолжительность и(или) максимальный срок его выполнения: работник ЦСЗН в соответствии с должностной инструкцией в сроки, указанные в </w:t>
      </w:r>
      <w:hyperlink w:anchor="P13557">
        <w:r>
          <w:rPr>
            <w:color w:val="0000FF"/>
          </w:rPr>
          <w:t>подпункте 1 пункта 3.1.6</w:t>
        </w:r>
      </w:hyperlink>
      <w:r>
        <w:t xml:space="preserve"> настоящего регламента, принимает представленные (направленные) заявителем заявление и документы в АИС "Соцзащита". В АИС "Соцзащита" заявление поступает работнику ЦСЗН в соответствии с подведомственными услугами с автоматическим присвоением номера дела и в сроки, указанные в </w:t>
      </w:r>
      <w:hyperlink w:anchor="P13447">
        <w:r>
          <w:rPr>
            <w:color w:val="0000FF"/>
          </w:rPr>
          <w:t>пункте 2.13</w:t>
        </w:r>
      </w:hyperlink>
      <w:r>
        <w:t xml:space="preserve"> настоящего регламента.</w:t>
      </w:r>
    </w:p>
    <w:p w:rsidR="003868B0" w:rsidRDefault="003868B0" w:rsidP="003868B0">
      <w:pPr>
        <w:pStyle w:val="ConsPlusNormal"/>
        <w:spacing w:before="220"/>
        <w:ind w:firstLine="540"/>
        <w:jc w:val="both"/>
      </w:pPr>
      <w:r>
        <w:t>3.1.7.3. Лицо, ответственное за выполнение административного действия: работник ЦСЗН.</w:t>
      </w:r>
    </w:p>
    <w:p w:rsidR="003868B0" w:rsidRDefault="003868B0" w:rsidP="003868B0">
      <w:pPr>
        <w:pStyle w:val="ConsPlusNormal"/>
        <w:spacing w:before="220"/>
        <w:ind w:firstLine="540"/>
        <w:jc w:val="both"/>
      </w:pPr>
      <w:r>
        <w:t>3.1.7.4.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3868B0" w:rsidRDefault="003868B0" w:rsidP="003868B0">
      <w:pPr>
        <w:pStyle w:val="ConsPlusNormal"/>
        <w:spacing w:before="220"/>
        <w:ind w:firstLine="540"/>
        <w:jc w:val="both"/>
      </w:pPr>
      <w:r>
        <w:t>3.1.8. Рассмотрение документов о предоставлении государственной услуги.</w:t>
      </w:r>
    </w:p>
    <w:p w:rsidR="003868B0" w:rsidRDefault="003868B0" w:rsidP="003868B0">
      <w:pPr>
        <w:pStyle w:val="ConsPlusNormal"/>
        <w:spacing w:before="220"/>
        <w:ind w:firstLine="540"/>
        <w:jc w:val="both"/>
      </w:pPr>
      <w:r>
        <w:t>3.1.8.1.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3868B0" w:rsidRDefault="003868B0" w:rsidP="003868B0">
      <w:pPr>
        <w:pStyle w:val="ConsPlusNormal"/>
        <w:spacing w:before="220"/>
        <w:ind w:firstLine="540"/>
        <w:jc w:val="both"/>
      </w:pPr>
      <w:r>
        <w:t xml:space="preserve">3.1.8.2. Содержание административного действия (административных действий), продолжительность и(или) максимальный срок его (их) выполнения: работник ЦСЗН в сроки, </w:t>
      </w:r>
      <w:r>
        <w:lastRenderedPageBreak/>
        <w:t xml:space="preserve">указанные в </w:t>
      </w:r>
      <w:hyperlink w:anchor="P13558">
        <w:r>
          <w:rPr>
            <w:color w:val="0000FF"/>
          </w:rPr>
          <w:t>подпункте 2 пункта 3.1.6</w:t>
        </w:r>
      </w:hyperlink>
      <w:r>
        <w:t xml:space="preserve"> настоящего регламента:</w:t>
      </w:r>
    </w:p>
    <w:p w:rsidR="003868B0" w:rsidRDefault="003868B0" w:rsidP="003868B0">
      <w:pPr>
        <w:pStyle w:val="ConsPlusNormal"/>
        <w:spacing w:before="220"/>
        <w:ind w:firstLine="540"/>
        <w:jc w:val="both"/>
      </w:pPr>
      <w:r>
        <w:t>1 действие: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государственной услуги, формирует и направляет соответствующий(е) запрос(ы) в течение 1 рабочего дня с даты регистрации заявления в ЦСЗН;</w:t>
      </w:r>
    </w:p>
    <w:p w:rsidR="003868B0" w:rsidRDefault="003868B0" w:rsidP="003868B0">
      <w:pPr>
        <w:pStyle w:val="ConsPlusNormal"/>
        <w:spacing w:before="220"/>
        <w:ind w:firstLine="540"/>
        <w:jc w:val="both"/>
      </w:pPr>
      <w:r>
        <w:t>2 действие: формирует проект решения в форме соответствующего распоряжения (приложения 5 - 7 к настоящему регламенту) с учетом поступивших запрашиваемых документов (сведений) в течение 3 рабочих дней с даты регистрации заявления в ЦСЗН.</w:t>
      </w:r>
    </w:p>
    <w:p w:rsidR="003868B0" w:rsidRDefault="003868B0" w:rsidP="003868B0">
      <w:pPr>
        <w:pStyle w:val="ConsPlusNormal"/>
        <w:spacing w:before="220"/>
        <w:ind w:firstLine="540"/>
        <w:jc w:val="both"/>
      </w:pPr>
      <w:r>
        <w:t>3.1.8.3. Лицо, ответственное за выполнение административной процедуры: должностное лицо, ответственное за формирование проекта решения.</w:t>
      </w:r>
    </w:p>
    <w:p w:rsidR="003868B0" w:rsidRDefault="003868B0" w:rsidP="003868B0">
      <w:pPr>
        <w:pStyle w:val="ConsPlusNormal"/>
        <w:spacing w:before="220"/>
        <w:ind w:firstLine="540"/>
        <w:jc w:val="both"/>
      </w:pPr>
      <w:r>
        <w:t>3.1.8.4. Критерий принятия решения: наличие/отсутствие у заявителя переплаты размера субсидии за предыдущий субсидируемый период.</w:t>
      </w:r>
    </w:p>
    <w:p w:rsidR="003868B0" w:rsidRDefault="003868B0" w:rsidP="003868B0">
      <w:pPr>
        <w:pStyle w:val="ConsPlusNormal"/>
        <w:spacing w:before="220"/>
        <w:ind w:firstLine="540"/>
        <w:jc w:val="both"/>
      </w:pPr>
      <w:r>
        <w:t>3.1.8.5. Результат выполнения административной процедуры: формирование проекта в форме соответствующего распоряжения (приложения 5 - 7 к настоящему регламенту).</w:t>
      </w:r>
    </w:p>
    <w:p w:rsidR="003868B0" w:rsidRDefault="003868B0" w:rsidP="003868B0">
      <w:pPr>
        <w:pStyle w:val="ConsPlusNormal"/>
        <w:spacing w:before="220"/>
        <w:ind w:firstLine="540"/>
        <w:jc w:val="both"/>
      </w:pPr>
      <w:r>
        <w:t>3.1.9. Принятие решения.</w:t>
      </w:r>
    </w:p>
    <w:p w:rsidR="003868B0" w:rsidRDefault="003868B0" w:rsidP="003868B0">
      <w:pPr>
        <w:pStyle w:val="ConsPlusNormal"/>
        <w:spacing w:before="220"/>
        <w:ind w:firstLine="540"/>
        <w:jc w:val="both"/>
      </w:pPr>
      <w:r>
        <w:t>3.1.9.1.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3868B0" w:rsidRDefault="003868B0" w:rsidP="003868B0">
      <w:pPr>
        <w:pStyle w:val="ConsPlusNormal"/>
        <w:spacing w:before="220"/>
        <w:ind w:firstLine="540"/>
        <w:jc w:val="both"/>
      </w:pPr>
      <w:r>
        <w:t>3.1.9.2.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доплате (удержании/отсутствии переплаты) размера субсидии за предыдущий субсидируемый период), в течение 1 рабочего дня с даты окончания второй административной процедуры.</w:t>
      </w:r>
    </w:p>
    <w:p w:rsidR="003868B0" w:rsidRDefault="003868B0" w:rsidP="003868B0">
      <w:pPr>
        <w:pStyle w:val="ConsPlusNormal"/>
        <w:spacing w:before="220"/>
        <w:ind w:firstLine="540"/>
        <w:jc w:val="both"/>
      </w:pPr>
      <w:r>
        <w:t>3.1.9.3.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3868B0" w:rsidRDefault="003868B0" w:rsidP="003868B0">
      <w:pPr>
        <w:pStyle w:val="ConsPlusNormal"/>
        <w:spacing w:before="220"/>
        <w:ind w:firstLine="540"/>
        <w:jc w:val="both"/>
      </w:pPr>
      <w:r>
        <w:t>3.1.9.4. Критерий принятия решения: наличие/отсутствие у заявителя права на получение государственной услуги.</w:t>
      </w:r>
    </w:p>
    <w:p w:rsidR="003868B0" w:rsidRDefault="003868B0" w:rsidP="003868B0">
      <w:pPr>
        <w:pStyle w:val="ConsPlusNormal"/>
        <w:spacing w:before="220"/>
        <w:ind w:firstLine="540"/>
        <w:jc w:val="both"/>
      </w:pPr>
      <w:r>
        <w:t>3.1.9.5. Результат выполнения административной процедуры: принятие решения в форме соответствующего распоряжения (приложения 5 - 7 к настоящему регламенту)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3868B0" w:rsidRDefault="003868B0" w:rsidP="003868B0">
      <w:pPr>
        <w:pStyle w:val="ConsPlusNormal"/>
        <w:ind w:firstLine="540"/>
        <w:jc w:val="both"/>
      </w:pPr>
    </w:p>
    <w:p w:rsidR="003868B0" w:rsidRDefault="003868B0" w:rsidP="003868B0">
      <w:pPr>
        <w:pStyle w:val="ConsPlusTitle"/>
        <w:ind w:firstLine="540"/>
        <w:jc w:val="both"/>
        <w:outlineLvl w:val="2"/>
      </w:pPr>
      <w:r>
        <w:t>3.2. Особенности выполнения административных процедур в электронной форме</w:t>
      </w:r>
    </w:p>
    <w:p w:rsidR="003868B0" w:rsidRDefault="003868B0" w:rsidP="003868B0">
      <w:pPr>
        <w:pStyle w:val="ConsPlusNormal"/>
        <w:ind w:firstLine="540"/>
        <w:jc w:val="both"/>
      </w:pPr>
    </w:p>
    <w:p w:rsidR="003868B0" w:rsidRDefault="003868B0" w:rsidP="003868B0">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89">
        <w:r>
          <w:rPr>
            <w:color w:val="0000FF"/>
          </w:rPr>
          <w:t>законом</w:t>
        </w:r>
      </w:hyperlink>
      <w:r>
        <w:t xml:space="preserve"> N 210-ФЗ, Федеральным </w:t>
      </w:r>
      <w:hyperlink r:id="rId90">
        <w:r>
          <w:rPr>
            <w:color w:val="0000FF"/>
          </w:rPr>
          <w:t>законом</w:t>
        </w:r>
      </w:hyperlink>
      <w:r>
        <w:t xml:space="preserve"> от 27.07.2006 N 149-ФЗ "Об информации, информационных технологиях и о защите информации", Федеральным </w:t>
      </w:r>
      <w:hyperlink r:id="rId91">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92">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3868B0" w:rsidRDefault="003868B0" w:rsidP="003868B0">
      <w:pPr>
        <w:pStyle w:val="ConsPlusNormal"/>
        <w:jc w:val="both"/>
      </w:pPr>
      <w:r>
        <w:t xml:space="preserve">(п. 3.2.1 в ред. </w:t>
      </w:r>
      <w:hyperlink r:id="rId93">
        <w:r>
          <w:rPr>
            <w:color w:val="0000FF"/>
          </w:rPr>
          <w:t>Приказа</w:t>
        </w:r>
      </w:hyperlink>
      <w:r>
        <w:t xml:space="preserve"> комитета по социальной защите населения Ленинградской области от </w:t>
      </w:r>
      <w:r>
        <w:lastRenderedPageBreak/>
        <w:t>04.08.2025 N 04-82)</w:t>
      </w:r>
    </w:p>
    <w:p w:rsidR="003868B0" w:rsidRDefault="003868B0" w:rsidP="003868B0">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3868B0" w:rsidRDefault="003868B0" w:rsidP="003868B0">
      <w:pPr>
        <w:pStyle w:val="ConsPlusNormal"/>
        <w:spacing w:before="220"/>
        <w:ind w:firstLine="540"/>
        <w:jc w:val="both"/>
      </w:pPr>
      <w:r>
        <w:t>3.2.3. Государственная услуга предоставляется через ПГУ ЛО либо через ЕПГУ.</w:t>
      </w:r>
    </w:p>
    <w:p w:rsidR="003868B0" w:rsidRDefault="003868B0" w:rsidP="003868B0">
      <w:pPr>
        <w:pStyle w:val="ConsPlusNormal"/>
        <w:spacing w:before="220"/>
        <w:ind w:firstLine="540"/>
        <w:jc w:val="both"/>
      </w:pPr>
      <w:bookmarkStart w:id="16" w:name="P13586"/>
      <w:bookmarkEnd w:id="16"/>
      <w:r>
        <w:t>3.2.4. Для подачи заявления через ЕПГУ или через ПГУ ЛО заявитель должен выполнить следующие действия:</w:t>
      </w:r>
    </w:p>
    <w:p w:rsidR="003868B0" w:rsidRDefault="003868B0" w:rsidP="003868B0">
      <w:pPr>
        <w:pStyle w:val="ConsPlusNormal"/>
        <w:spacing w:before="220"/>
        <w:ind w:firstLine="540"/>
        <w:jc w:val="both"/>
      </w:pPr>
      <w:r>
        <w:t>пройти идентификацию и аутентификацию в ЕСИА;</w:t>
      </w:r>
    </w:p>
    <w:p w:rsidR="003868B0" w:rsidRDefault="003868B0" w:rsidP="003868B0">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3868B0" w:rsidRDefault="003868B0" w:rsidP="003868B0">
      <w:pPr>
        <w:pStyle w:val="ConsPlusNormal"/>
        <w:spacing w:before="220"/>
        <w:ind w:firstLine="540"/>
        <w:jc w:val="both"/>
      </w:pPr>
      <w:r>
        <w:t>направить пакет электронных документов в ЦСЗН посредством функционала ЕПГУ или ПГУ ЛО.</w:t>
      </w:r>
    </w:p>
    <w:p w:rsidR="003868B0" w:rsidRDefault="003868B0" w:rsidP="003868B0">
      <w:pPr>
        <w:pStyle w:val="ConsPlusNormal"/>
        <w:spacing w:before="220"/>
        <w:ind w:firstLine="540"/>
        <w:jc w:val="both"/>
      </w:pPr>
      <w:r>
        <w:t>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3868B0" w:rsidRDefault="003868B0" w:rsidP="003868B0">
      <w:pPr>
        <w:pStyle w:val="ConsPlusNormal"/>
        <w:jc w:val="both"/>
      </w:pPr>
      <w:r>
        <w:t xml:space="preserve">(абзац введен </w:t>
      </w:r>
      <w:hyperlink r:id="rId94">
        <w:r>
          <w:rPr>
            <w:color w:val="0000FF"/>
          </w:rPr>
          <w:t>Приказом</w:t>
        </w:r>
      </w:hyperlink>
      <w:r>
        <w:t xml:space="preserve"> комитета по социальной защите населения Ленинградской области от 25.09.2024 N 04-70)</w:t>
      </w:r>
    </w:p>
    <w:p w:rsidR="003868B0" w:rsidRDefault="003868B0" w:rsidP="003868B0">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13586">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3868B0" w:rsidRDefault="003868B0" w:rsidP="003868B0">
      <w:pPr>
        <w:pStyle w:val="ConsPlusNormal"/>
        <w:jc w:val="both"/>
      </w:pPr>
      <w:r>
        <w:t xml:space="preserve">(в ред. </w:t>
      </w:r>
      <w:hyperlink r:id="rId95">
        <w:r>
          <w:rPr>
            <w:color w:val="0000FF"/>
          </w:rPr>
          <w:t>Приказа</w:t>
        </w:r>
      </w:hyperlink>
      <w:r>
        <w:t xml:space="preserve"> комитета по социальной защите населения Ленинградской области от 25.09.2024 N 04-70)</w:t>
      </w:r>
    </w:p>
    <w:p w:rsidR="003868B0" w:rsidRDefault="003868B0" w:rsidP="003868B0">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13524">
        <w:r>
          <w:rPr>
            <w:color w:val="0000FF"/>
          </w:rPr>
          <w:t>пункте 3.1</w:t>
        </w:r>
      </w:hyperlink>
      <w:r>
        <w:t xml:space="preserve"> настоящего регламента.</w:t>
      </w:r>
    </w:p>
    <w:p w:rsidR="003868B0" w:rsidRDefault="003868B0" w:rsidP="003868B0">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3868B0" w:rsidRDefault="003868B0" w:rsidP="003868B0">
      <w:pPr>
        <w:pStyle w:val="ConsPlusNormal"/>
        <w:jc w:val="both"/>
      </w:pPr>
      <w:r>
        <w:t xml:space="preserve">(в ред. </w:t>
      </w:r>
      <w:hyperlink r:id="rId96">
        <w:r>
          <w:rPr>
            <w:color w:val="0000FF"/>
          </w:rPr>
          <w:t>Приказа</w:t>
        </w:r>
      </w:hyperlink>
      <w:r>
        <w:t xml:space="preserve"> комитета по социальной защите населения Ленинградской области от 25.09.2024 N 04-70)</w:t>
      </w:r>
    </w:p>
    <w:p w:rsidR="003868B0" w:rsidRDefault="003868B0" w:rsidP="003868B0">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868B0" w:rsidRDefault="003868B0" w:rsidP="003868B0">
      <w:pPr>
        <w:pStyle w:val="ConsPlusNormal"/>
        <w:spacing w:before="220"/>
        <w:ind w:firstLine="540"/>
        <w:jc w:val="both"/>
      </w:pPr>
      <w:r>
        <w:t xml:space="preserve">3.2.7. В случае поступления всех документов, указанных в </w:t>
      </w:r>
      <w:hyperlink w:anchor="P13244">
        <w:r>
          <w:rPr>
            <w:color w:val="0000FF"/>
          </w:rPr>
          <w:t>пунктах 2.6</w:t>
        </w:r>
      </w:hyperlink>
      <w:r>
        <w:t xml:space="preserve"> - </w:t>
      </w:r>
      <w:hyperlink w:anchor="P13292">
        <w:r>
          <w:rPr>
            <w:color w:val="0000FF"/>
          </w:rPr>
          <w:t>2.6.3</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 или ЕПГУ.</w:t>
      </w:r>
    </w:p>
    <w:p w:rsidR="003868B0" w:rsidRDefault="003868B0" w:rsidP="003868B0">
      <w:pPr>
        <w:pStyle w:val="ConsPlusNormal"/>
        <w:spacing w:before="220"/>
        <w:ind w:firstLine="540"/>
        <w:jc w:val="both"/>
      </w:pPr>
      <w:r>
        <w:t xml:space="preserve">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w:t>
      </w:r>
      <w:r>
        <w:lastRenderedPageBreak/>
        <w:t>либо на ЕПГУ.</w:t>
      </w:r>
    </w:p>
    <w:p w:rsidR="003868B0" w:rsidRDefault="003868B0" w:rsidP="003868B0">
      <w:pPr>
        <w:pStyle w:val="ConsPlusNormal"/>
        <w:spacing w:before="220"/>
        <w:ind w:firstLine="540"/>
        <w:jc w:val="both"/>
      </w:pPr>
      <w:r>
        <w:t>3.2.8.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3868B0" w:rsidRDefault="003868B0" w:rsidP="003868B0">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3868B0" w:rsidRDefault="003868B0" w:rsidP="003868B0">
      <w:pPr>
        <w:pStyle w:val="ConsPlusNormal"/>
        <w:spacing w:before="220"/>
        <w:ind w:firstLine="540"/>
        <w:jc w:val="both"/>
      </w:pPr>
      <w:r>
        <w:t xml:space="preserve">3.2.9. В случае подачи гражданами в электронной форме через личный кабинет заявителя на ПГУ ЛО/ЕПГУ документов, подписанных усиленной квалифицированной электронной подписью, ЦСЗН не проводит проверку представленных документов, указанных в </w:t>
      </w:r>
      <w:hyperlink w:anchor="P13244">
        <w:r>
          <w:rPr>
            <w:color w:val="0000FF"/>
          </w:rPr>
          <w:t>пунктах 2.6</w:t>
        </w:r>
      </w:hyperlink>
      <w:r>
        <w:t xml:space="preserve">, </w:t>
      </w:r>
      <w:hyperlink w:anchor="P13286">
        <w:r>
          <w:rPr>
            <w:color w:val="0000FF"/>
          </w:rPr>
          <w:t>2.6.1</w:t>
        </w:r>
      </w:hyperlink>
      <w:r>
        <w:t xml:space="preserve">, </w:t>
      </w:r>
      <w:hyperlink w:anchor="P13292">
        <w:r>
          <w:rPr>
            <w:color w:val="0000FF"/>
          </w:rPr>
          <w:t>2.6.3</w:t>
        </w:r>
      </w:hyperlink>
      <w:r>
        <w:t xml:space="preserve"> настоящего регламента.</w:t>
      </w:r>
    </w:p>
    <w:p w:rsidR="003868B0" w:rsidRDefault="003868B0" w:rsidP="003868B0">
      <w:pPr>
        <w:pStyle w:val="ConsPlusNormal"/>
        <w:jc w:val="both"/>
      </w:pPr>
      <w:r>
        <w:t xml:space="preserve">(в ред. </w:t>
      </w:r>
      <w:hyperlink r:id="rId97">
        <w:r>
          <w:rPr>
            <w:color w:val="0000FF"/>
          </w:rPr>
          <w:t>Приказа</w:t>
        </w:r>
      </w:hyperlink>
      <w:r>
        <w:t xml:space="preserve"> комитета по социальной защите населения Ленинградской области от 25.09.2024 N 04-70)</w:t>
      </w:r>
    </w:p>
    <w:p w:rsidR="003868B0" w:rsidRDefault="003868B0" w:rsidP="003868B0">
      <w:pPr>
        <w:pStyle w:val="ConsPlusNormal"/>
        <w:jc w:val="both"/>
      </w:pPr>
    </w:p>
    <w:p w:rsidR="003868B0" w:rsidRDefault="003868B0" w:rsidP="003868B0">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3868B0" w:rsidRDefault="003868B0" w:rsidP="003868B0">
      <w:pPr>
        <w:pStyle w:val="ConsPlusNormal"/>
        <w:ind w:firstLine="540"/>
        <w:jc w:val="both"/>
      </w:pPr>
    </w:p>
    <w:p w:rsidR="003868B0" w:rsidRDefault="003868B0" w:rsidP="003868B0">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оформленное в форме электронного документа и подписанное простой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3868B0" w:rsidRDefault="003868B0" w:rsidP="003868B0">
      <w:pPr>
        <w:pStyle w:val="ConsPlusNormal"/>
        <w:jc w:val="both"/>
      </w:pPr>
      <w:r>
        <w:t xml:space="preserve">(в ред. </w:t>
      </w:r>
      <w:hyperlink r:id="rId98">
        <w:r>
          <w:rPr>
            <w:color w:val="0000FF"/>
          </w:rPr>
          <w:t>Приказа</w:t>
        </w:r>
      </w:hyperlink>
      <w:r>
        <w:t xml:space="preserve"> комитета по социальной защите населения Ленинградской области от 04.08.2025 N 04-82)</w:t>
      </w:r>
    </w:p>
    <w:p w:rsidR="003868B0" w:rsidRDefault="003868B0" w:rsidP="003868B0">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8 к настоящему регламенту). Результат предоставления государственной услуги (документ) ЦСЗН направляет способом, указанным в заявлении.</w:t>
      </w:r>
    </w:p>
    <w:p w:rsidR="003868B0" w:rsidRDefault="003868B0" w:rsidP="003868B0">
      <w:pPr>
        <w:pStyle w:val="ConsPlusNormal"/>
        <w:jc w:val="both"/>
      </w:pPr>
    </w:p>
    <w:p w:rsidR="003868B0" w:rsidRDefault="003868B0" w:rsidP="003868B0">
      <w:pPr>
        <w:pStyle w:val="ConsPlusTitle"/>
        <w:jc w:val="center"/>
        <w:outlineLvl w:val="1"/>
      </w:pPr>
      <w:r>
        <w:t>IV. ФОРМЫ КОНТРОЛЯ ЗА ИСПОЛНЕНИЕМ АДМИНИСТРАТИВНОГО</w:t>
      </w:r>
    </w:p>
    <w:p w:rsidR="003868B0" w:rsidRDefault="003868B0" w:rsidP="003868B0">
      <w:pPr>
        <w:pStyle w:val="ConsPlusTitle"/>
        <w:jc w:val="center"/>
      </w:pPr>
      <w:r>
        <w:t>РЕГЛАМЕНТА</w:t>
      </w:r>
    </w:p>
    <w:p w:rsidR="003868B0" w:rsidRDefault="003868B0" w:rsidP="003868B0">
      <w:pPr>
        <w:pStyle w:val="ConsPlusNormal"/>
      </w:pPr>
    </w:p>
    <w:p w:rsidR="003868B0" w:rsidRDefault="003868B0" w:rsidP="003868B0">
      <w:pPr>
        <w:pStyle w:val="ConsPlusTitle"/>
        <w:jc w:val="center"/>
        <w:outlineLvl w:val="2"/>
      </w:pPr>
      <w:r>
        <w:t>Порядок осуществления текущего контроля за соблюдением</w:t>
      </w:r>
    </w:p>
    <w:p w:rsidR="003868B0" w:rsidRDefault="003868B0" w:rsidP="003868B0">
      <w:pPr>
        <w:pStyle w:val="ConsPlusTitle"/>
        <w:jc w:val="center"/>
      </w:pPr>
      <w:r>
        <w:t>и исполнением ответственными должностными лицами положений</w:t>
      </w:r>
    </w:p>
    <w:p w:rsidR="003868B0" w:rsidRDefault="003868B0" w:rsidP="003868B0">
      <w:pPr>
        <w:pStyle w:val="ConsPlusTitle"/>
        <w:jc w:val="center"/>
      </w:pPr>
      <w:r>
        <w:t>административного регламента услуги и иных нормативных</w:t>
      </w:r>
    </w:p>
    <w:p w:rsidR="003868B0" w:rsidRDefault="003868B0" w:rsidP="003868B0">
      <w:pPr>
        <w:pStyle w:val="ConsPlusTitle"/>
        <w:jc w:val="center"/>
      </w:pPr>
      <w:r>
        <w:t>правовых актов, устанавливающих требования к предоставлению</w:t>
      </w:r>
    </w:p>
    <w:p w:rsidR="003868B0" w:rsidRDefault="003868B0" w:rsidP="003868B0">
      <w:pPr>
        <w:pStyle w:val="ConsPlusTitle"/>
        <w:jc w:val="center"/>
      </w:pPr>
      <w:r>
        <w:t>государственной услуги, а также принятием решений</w:t>
      </w:r>
    </w:p>
    <w:p w:rsidR="003868B0" w:rsidRDefault="003868B0" w:rsidP="003868B0">
      <w:pPr>
        <w:pStyle w:val="ConsPlusTitle"/>
        <w:jc w:val="center"/>
      </w:pPr>
      <w:r>
        <w:t>ответственными лицами</w:t>
      </w:r>
    </w:p>
    <w:p w:rsidR="003868B0" w:rsidRDefault="003868B0" w:rsidP="003868B0">
      <w:pPr>
        <w:pStyle w:val="ConsPlusNormal"/>
      </w:pPr>
    </w:p>
    <w:p w:rsidR="003868B0" w:rsidRDefault="003868B0" w:rsidP="003868B0">
      <w:pPr>
        <w:pStyle w:val="ConsPlusNormal"/>
        <w:ind w:firstLine="540"/>
        <w:jc w:val="both"/>
      </w:pPr>
      <w:r>
        <w:t xml:space="preserve">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w:t>
      </w:r>
      <w:r>
        <w:lastRenderedPageBreak/>
        <w:t>(заместителем руководителя) ЦСЗН проверок исполнения положений настоящего административного регламента, иных нормативных правовых актов.</w:t>
      </w:r>
    </w:p>
    <w:p w:rsidR="003868B0" w:rsidRDefault="003868B0" w:rsidP="003868B0">
      <w:pPr>
        <w:pStyle w:val="ConsPlusNormal"/>
        <w:ind w:firstLine="540"/>
        <w:jc w:val="both"/>
      </w:pPr>
    </w:p>
    <w:p w:rsidR="003868B0" w:rsidRDefault="003868B0" w:rsidP="003868B0">
      <w:pPr>
        <w:pStyle w:val="ConsPlusTitle"/>
        <w:jc w:val="center"/>
        <w:outlineLvl w:val="2"/>
      </w:pPr>
      <w:r>
        <w:t>Порядок и периодичность осуществления плановых и внеплановых</w:t>
      </w:r>
    </w:p>
    <w:p w:rsidR="003868B0" w:rsidRDefault="003868B0" w:rsidP="003868B0">
      <w:pPr>
        <w:pStyle w:val="ConsPlusTitle"/>
        <w:jc w:val="center"/>
      </w:pPr>
      <w:r>
        <w:t>проверок полноты и качества предоставления</w:t>
      </w:r>
    </w:p>
    <w:p w:rsidR="003868B0" w:rsidRDefault="003868B0" w:rsidP="003868B0">
      <w:pPr>
        <w:pStyle w:val="ConsPlusTitle"/>
        <w:jc w:val="center"/>
      </w:pPr>
      <w:r>
        <w:t>государственной услуги</w:t>
      </w:r>
    </w:p>
    <w:p w:rsidR="003868B0" w:rsidRDefault="003868B0" w:rsidP="003868B0">
      <w:pPr>
        <w:pStyle w:val="ConsPlusNormal"/>
        <w:jc w:val="both"/>
      </w:pPr>
    </w:p>
    <w:p w:rsidR="003868B0" w:rsidRDefault="003868B0" w:rsidP="003868B0">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3868B0" w:rsidRDefault="003868B0" w:rsidP="003868B0">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3868B0" w:rsidRDefault="003868B0" w:rsidP="003868B0">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3868B0" w:rsidRDefault="003868B0" w:rsidP="003868B0">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3868B0" w:rsidRDefault="003868B0" w:rsidP="003868B0">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3868B0" w:rsidRDefault="003868B0" w:rsidP="003868B0">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3868B0" w:rsidRDefault="003868B0" w:rsidP="003868B0">
      <w:pPr>
        <w:pStyle w:val="ConsPlusNormal"/>
        <w:ind w:firstLine="540"/>
        <w:jc w:val="both"/>
      </w:pPr>
    </w:p>
    <w:p w:rsidR="003868B0" w:rsidRDefault="003868B0" w:rsidP="003868B0">
      <w:pPr>
        <w:pStyle w:val="ConsPlusTitle"/>
        <w:jc w:val="center"/>
        <w:outlineLvl w:val="2"/>
      </w:pPr>
      <w:r>
        <w:t>Ответственность должностных лиц органа, предоставляющего</w:t>
      </w:r>
    </w:p>
    <w:p w:rsidR="003868B0" w:rsidRDefault="003868B0" w:rsidP="003868B0">
      <w:pPr>
        <w:pStyle w:val="ConsPlusTitle"/>
        <w:jc w:val="center"/>
      </w:pPr>
      <w:r>
        <w:t>государственную услугу, за решения и действия (бездействие),</w:t>
      </w:r>
    </w:p>
    <w:p w:rsidR="003868B0" w:rsidRDefault="003868B0" w:rsidP="003868B0">
      <w:pPr>
        <w:pStyle w:val="ConsPlusTitle"/>
        <w:jc w:val="center"/>
      </w:pPr>
      <w:r>
        <w:t>принимаемые (осуществляемые) в ходе предоставления</w:t>
      </w:r>
    </w:p>
    <w:p w:rsidR="003868B0" w:rsidRDefault="003868B0" w:rsidP="003868B0">
      <w:pPr>
        <w:pStyle w:val="ConsPlusTitle"/>
        <w:jc w:val="center"/>
      </w:pPr>
      <w:r>
        <w:t>государственной услуги</w:t>
      </w:r>
    </w:p>
    <w:p w:rsidR="003868B0" w:rsidRDefault="003868B0" w:rsidP="003868B0">
      <w:pPr>
        <w:pStyle w:val="ConsPlusNormal"/>
        <w:ind w:firstLine="540"/>
        <w:jc w:val="both"/>
      </w:pPr>
    </w:p>
    <w:p w:rsidR="003868B0" w:rsidRDefault="003868B0" w:rsidP="003868B0">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3868B0" w:rsidRDefault="003868B0" w:rsidP="003868B0">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3868B0" w:rsidRDefault="003868B0" w:rsidP="003868B0">
      <w:pPr>
        <w:pStyle w:val="ConsPlusNormal"/>
        <w:spacing w:before="220"/>
        <w:ind w:firstLine="540"/>
        <w:jc w:val="both"/>
      </w:pPr>
      <w:r>
        <w:t>Специалисты ЦСЗН при предоставлении государственной услуги несут ответственность:</w:t>
      </w:r>
    </w:p>
    <w:p w:rsidR="003868B0" w:rsidRDefault="003868B0" w:rsidP="003868B0">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3868B0" w:rsidRDefault="003868B0" w:rsidP="003868B0">
      <w:pPr>
        <w:pStyle w:val="ConsPlusNormal"/>
        <w:spacing w:before="220"/>
        <w:ind w:firstLine="540"/>
        <w:jc w:val="both"/>
      </w:pPr>
      <w:r>
        <w:t>за действия (бездействие), влекущие нарушение прав и законных интересов физических лиц.</w:t>
      </w:r>
    </w:p>
    <w:p w:rsidR="003868B0" w:rsidRDefault="003868B0" w:rsidP="003868B0">
      <w:pPr>
        <w:pStyle w:val="ConsPlusNormal"/>
        <w:spacing w:before="220"/>
        <w:ind w:firstLine="540"/>
        <w:jc w:val="both"/>
      </w:pPr>
      <w:r>
        <w:t xml:space="preserve">Должностные лица, виновные в неисполнении или ненадлежащем исполнении требований </w:t>
      </w:r>
      <w:r>
        <w:lastRenderedPageBreak/>
        <w:t>настоящего регламента, привлекаются к ответственности в порядке, установленном нормативными правовыми актами Российской Федерации.</w:t>
      </w:r>
    </w:p>
    <w:p w:rsidR="003868B0" w:rsidRDefault="003868B0" w:rsidP="003868B0">
      <w:pPr>
        <w:pStyle w:val="ConsPlusNormal"/>
      </w:pPr>
    </w:p>
    <w:p w:rsidR="003868B0" w:rsidRDefault="003868B0" w:rsidP="003868B0">
      <w:pPr>
        <w:pStyle w:val="ConsPlusTitle"/>
        <w:jc w:val="center"/>
        <w:outlineLvl w:val="1"/>
      </w:pPr>
      <w:r>
        <w:t>V. ДОСУДЕБНЫЙ (ВНЕСУДЕБНЫЙ) ПОРЯДОК ОБЖАЛОВАНИЯ РЕШЕНИЙ</w:t>
      </w:r>
    </w:p>
    <w:p w:rsidR="003868B0" w:rsidRDefault="003868B0" w:rsidP="003868B0">
      <w:pPr>
        <w:pStyle w:val="ConsPlusTitle"/>
        <w:jc w:val="center"/>
      </w:pPr>
      <w:r>
        <w:t>И ДЕЙСТВИЙ (БЕЗДЕЙСТВИЯ) ОРГАНА, ПРЕДОСТАВЛЯЮЩЕГО</w:t>
      </w:r>
    </w:p>
    <w:p w:rsidR="003868B0" w:rsidRDefault="003868B0" w:rsidP="003868B0">
      <w:pPr>
        <w:pStyle w:val="ConsPlusTitle"/>
        <w:jc w:val="center"/>
      </w:pPr>
      <w:r>
        <w:t>ГОСУДАРСТВЕННУЮ УСЛУГУ, ДОЛЖНОСТНЫХ ЛИЦ ОРГАНА,</w:t>
      </w:r>
    </w:p>
    <w:p w:rsidR="003868B0" w:rsidRDefault="003868B0" w:rsidP="003868B0">
      <w:pPr>
        <w:pStyle w:val="ConsPlusTitle"/>
        <w:jc w:val="center"/>
      </w:pPr>
      <w:r>
        <w:t>ПРЕДОСТАВЛЯЮЩЕГО ГОСУДАРСТВЕННУЮ УСЛУГУ,</w:t>
      </w:r>
    </w:p>
    <w:p w:rsidR="003868B0" w:rsidRDefault="003868B0" w:rsidP="003868B0">
      <w:pPr>
        <w:pStyle w:val="ConsPlusTitle"/>
        <w:jc w:val="center"/>
      </w:pPr>
      <w:r>
        <w:t>ЛИБО ГОСУДАРСТВЕННЫХ ИЛИ МУНИЦИПАЛЬНЫХ СЛУЖАЩИХ,</w:t>
      </w:r>
    </w:p>
    <w:p w:rsidR="003868B0" w:rsidRDefault="003868B0" w:rsidP="003868B0">
      <w:pPr>
        <w:pStyle w:val="ConsPlusTitle"/>
        <w:jc w:val="center"/>
      </w:pPr>
      <w:r>
        <w:t>МНОГОФУНКЦИОНАЛЬНОГО ЦЕНТРА ПРЕДОСТАВЛЕНИЯ ГОСУДАРСТВЕННЫХ</w:t>
      </w:r>
    </w:p>
    <w:p w:rsidR="003868B0" w:rsidRDefault="003868B0" w:rsidP="003868B0">
      <w:pPr>
        <w:pStyle w:val="ConsPlusTitle"/>
        <w:jc w:val="center"/>
      </w:pPr>
      <w:r>
        <w:t>И МУНИЦИПАЛЬНЫХ УСЛУГ, РАБОТНИКА МНОГОФУНКЦИОНАЛЬНОГО ЦЕНТРА</w:t>
      </w:r>
    </w:p>
    <w:p w:rsidR="003868B0" w:rsidRDefault="003868B0" w:rsidP="003868B0">
      <w:pPr>
        <w:pStyle w:val="ConsPlusTitle"/>
        <w:jc w:val="center"/>
      </w:pPr>
      <w:r>
        <w:t>ПРЕДОСТАВЛЕНИЯ ГОСУДАРСТВЕННЫХ И МУНИЦИПАЛЬНЫХ УСЛУГ</w:t>
      </w:r>
    </w:p>
    <w:p w:rsidR="003868B0" w:rsidRDefault="003868B0" w:rsidP="003868B0">
      <w:pPr>
        <w:pStyle w:val="ConsPlusNormal"/>
        <w:jc w:val="both"/>
      </w:pPr>
    </w:p>
    <w:p w:rsidR="003868B0" w:rsidRDefault="003868B0" w:rsidP="003868B0">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3868B0" w:rsidRDefault="003868B0" w:rsidP="003868B0">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3868B0" w:rsidRDefault="003868B0" w:rsidP="003868B0">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99">
        <w:r>
          <w:rPr>
            <w:color w:val="0000FF"/>
          </w:rPr>
          <w:t>статье 15.1</w:t>
        </w:r>
      </w:hyperlink>
      <w:r>
        <w:t xml:space="preserve"> Федерального закона от 27.07.2010 N 210-ФЗ;</w:t>
      </w:r>
    </w:p>
    <w:p w:rsidR="003868B0" w:rsidRDefault="003868B0" w:rsidP="003868B0">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0">
        <w:r>
          <w:rPr>
            <w:color w:val="0000FF"/>
          </w:rPr>
          <w:t>частью 1.3 статьи 16</w:t>
        </w:r>
      </w:hyperlink>
      <w:r>
        <w:t xml:space="preserve"> Федерального закона от 27.07.2010 N 210-ФЗ;</w:t>
      </w:r>
    </w:p>
    <w:p w:rsidR="003868B0" w:rsidRDefault="003868B0" w:rsidP="003868B0">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3868B0" w:rsidRDefault="003868B0" w:rsidP="003868B0">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3868B0" w:rsidRDefault="003868B0" w:rsidP="003868B0">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1">
        <w:r>
          <w:rPr>
            <w:color w:val="0000FF"/>
          </w:rPr>
          <w:t>частью 1.3 статьи 16</w:t>
        </w:r>
      </w:hyperlink>
      <w:r>
        <w:t xml:space="preserve"> Федерального закона от 27.07.2010 N 210-ФЗ;</w:t>
      </w:r>
    </w:p>
    <w:p w:rsidR="003868B0" w:rsidRDefault="003868B0" w:rsidP="003868B0">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3868B0" w:rsidRDefault="003868B0" w:rsidP="003868B0">
      <w:pPr>
        <w:pStyle w:val="ConsPlusNormal"/>
        <w:spacing w:before="220"/>
        <w:ind w:firstLine="540"/>
        <w:jc w:val="both"/>
      </w:pPr>
      <w:r>
        <w:t xml:space="preserve">7) отказ ЦСЗН, должностного лица ЦСЗН, ответственного за предоставление государственной </w:t>
      </w:r>
      <w:r>
        <w:lastRenderedPageBreak/>
        <w:t xml:space="preserve">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2">
        <w:r>
          <w:rPr>
            <w:color w:val="0000FF"/>
          </w:rPr>
          <w:t>частью 1.3 статьи 16</w:t>
        </w:r>
      </w:hyperlink>
      <w:r>
        <w:t xml:space="preserve"> Федерального закона от 27.07.2010 N 210-ФЗ;</w:t>
      </w:r>
    </w:p>
    <w:p w:rsidR="003868B0" w:rsidRDefault="003868B0" w:rsidP="003868B0">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3868B0" w:rsidRDefault="003868B0" w:rsidP="003868B0">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03">
        <w:r>
          <w:rPr>
            <w:color w:val="0000FF"/>
          </w:rPr>
          <w:t>частью 1.3 статьи 16</w:t>
        </w:r>
      </w:hyperlink>
      <w:r>
        <w:t xml:space="preserve"> Федерального закона от 27.07.2010 N 210-ФЗ;</w:t>
      </w:r>
    </w:p>
    <w:p w:rsidR="003868B0" w:rsidRDefault="003868B0" w:rsidP="003868B0">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4">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05">
        <w:r>
          <w:rPr>
            <w:color w:val="0000FF"/>
          </w:rPr>
          <w:t>частью 1.3 статьи 16</w:t>
        </w:r>
      </w:hyperlink>
      <w:r>
        <w:t xml:space="preserve"> Федерального закона от 27.07.2010 N 210-ФЗ.</w:t>
      </w:r>
    </w:p>
    <w:p w:rsidR="003868B0" w:rsidRDefault="003868B0" w:rsidP="003868B0">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3868B0" w:rsidRDefault="003868B0" w:rsidP="003868B0">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3868B0" w:rsidRDefault="003868B0" w:rsidP="003868B0">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3868B0" w:rsidRDefault="003868B0" w:rsidP="003868B0">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3868B0" w:rsidRDefault="003868B0" w:rsidP="003868B0">
      <w:pPr>
        <w:pStyle w:val="ConsPlusNormal"/>
        <w:spacing w:before="220"/>
        <w:ind w:firstLine="540"/>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w:t>
      </w:r>
      <w:r>
        <w:lastRenderedPageBreak/>
        <w:t>заявителя.</w:t>
      </w:r>
    </w:p>
    <w:p w:rsidR="003868B0" w:rsidRDefault="003868B0" w:rsidP="003868B0">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6">
        <w:r>
          <w:rPr>
            <w:color w:val="0000FF"/>
          </w:rPr>
          <w:t>части 5 статьи 11.2</w:t>
        </w:r>
      </w:hyperlink>
      <w:r>
        <w:t xml:space="preserve"> Федерального закона N 210-ФЗ.</w:t>
      </w:r>
    </w:p>
    <w:p w:rsidR="003868B0" w:rsidRDefault="003868B0" w:rsidP="003868B0">
      <w:pPr>
        <w:pStyle w:val="ConsPlusNormal"/>
        <w:spacing w:before="220"/>
        <w:ind w:firstLine="540"/>
        <w:jc w:val="both"/>
      </w:pPr>
      <w:r>
        <w:t>В письменной жалобе в обязательном порядке указываются:</w:t>
      </w:r>
    </w:p>
    <w:p w:rsidR="003868B0" w:rsidRDefault="003868B0" w:rsidP="003868B0">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3868B0" w:rsidRDefault="003868B0" w:rsidP="003868B0">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68B0" w:rsidRDefault="003868B0" w:rsidP="003868B0">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3868B0" w:rsidRDefault="003868B0" w:rsidP="003868B0">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3868B0" w:rsidRDefault="003868B0" w:rsidP="003868B0">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7">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3868B0" w:rsidRDefault="003868B0" w:rsidP="003868B0">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868B0" w:rsidRDefault="003868B0" w:rsidP="003868B0">
      <w:pPr>
        <w:pStyle w:val="ConsPlusNormal"/>
        <w:spacing w:before="220"/>
        <w:ind w:firstLine="540"/>
        <w:jc w:val="both"/>
      </w:pPr>
      <w:r>
        <w:t>5.7. По результатам рассмотрения жалобы принимается одно из следующих решений:</w:t>
      </w:r>
    </w:p>
    <w:p w:rsidR="003868B0" w:rsidRDefault="003868B0" w:rsidP="003868B0">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3868B0" w:rsidRDefault="003868B0" w:rsidP="003868B0">
      <w:pPr>
        <w:pStyle w:val="ConsPlusNormal"/>
        <w:spacing w:before="220"/>
        <w:ind w:firstLine="540"/>
        <w:jc w:val="both"/>
      </w:pPr>
      <w:r>
        <w:t>2) в удовлетворении жалобы отказывается.</w:t>
      </w:r>
    </w:p>
    <w:p w:rsidR="003868B0" w:rsidRDefault="003868B0" w:rsidP="003868B0">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68B0" w:rsidRDefault="003868B0" w:rsidP="003868B0">
      <w:pPr>
        <w:pStyle w:val="ConsPlusNormal"/>
        <w:spacing w:before="220"/>
        <w:ind w:firstLine="540"/>
        <w:jc w:val="both"/>
      </w:pPr>
      <w:r>
        <w:t xml:space="preserve">-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w:t>
      </w:r>
      <w:r>
        <w:lastRenderedPageBreak/>
        <w:t>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3868B0" w:rsidRDefault="003868B0" w:rsidP="003868B0">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868B0" w:rsidRDefault="003868B0" w:rsidP="003868B0">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868B0" w:rsidRDefault="003868B0" w:rsidP="003868B0">
      <w:pPr>
        <w:pStyle w:val="ConsPlusNormal"/>
        <w:spacing w:before="220"/>
        <w:ind w:firstLine="540"/>
        <w:jc w:val="both"/>
      </w:pPr>
      <w:r>
        <w:t>5.8. Обжалование принятого решения по жалобе осуществляется в судебном порядке.</w:t>
      </w:r>
    </w:p>
    <w:p w:rsidR="003868B0" w:rsidRDefault="003868B0" w:rsidP="003868B0">
      <w:pPr>
        <w:pStyle w:val="ConsPlusNormal"/>
        <w:jc w:val="both"/>
      </w:pPr>
      <w:r>
        <w:t xml:space="preserve">(п. 5.8 введен Приказами комитета по социальной защите населения Ленинградской области от 26.12.2024 </w:t>
      </w:r>
      <w:hyperlink r:id="rId108">
        <w:r>
          <w:rPr>
            <w:color w:val="0000FF"/>
          </w:rPr>
          <w:t>N 04-104</w:t>
        </w:r>
      </w:hyperlink>
      <w:r>
        <w:t xml:space="preserve">, от 28.12.2024 </w:t>
      </w:r>
      <w:hyperlink r:id="rId109">
        <w:r>
          <w:rPr>
            <w:color w:val="0000FF"/>
          </w:rPr>
          <w:t>N 04-111</w:t>
        </w:r>
      </w:hyperlink>
      <w:r>
        <w:t>)</w:t>
      </w:r>
    </w:p>
    <w:p w:rsidR="003868B0" w:rsidRDefault="003868B0" w:rsidP="003868B0">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3868B0" w:rsidRDefault="003868B0" w:rsidP="003868B0">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3868B0" w:rsidRDefault="003868B0" w:rsidP="003868B0">
      <w:pPr>
        <w:pStyle w:val="ConsPlusNormal"/>
        <w:spacing w:before="220"/>
        <w:ind w:firstLine="540"/>
        <w:jc w:val="both"/>
      </w:pPr>
      <w:r>
        <w:t>на сайте ЦСЗН;</w:t>
      </w:r>
    </w:p>
    <w:p w:rsidR="003868B0" w:rsidRDefault="003868B0" w:rsidP="003868B0">
      <w:pPr>
        <w:pStyle w:val="ConsPlusNormal"/>
        <w:spacing w:before="220"/>
        <w:ind w:firstLine="540"/>
        <w:jc w:val="both"/>
      </w:pPr>
      <w:r>
        <w:t>на сайте ГБУ ЛО "МФЦ";</w:t>
      </w:r>
    </w:p>
    <w:p w:rsidR="003868B0" w:rsidRDefault="003868B0" w:rsidP="003868B0">
      <w:pPr>
        <w:pStyle w:val="ConsPlusNormal"/>
        <w:spacing w:before="220"/>
        <w:ind w:firstLine="540"/>
        <w:jc w:val="both"/>
      </w:pPr>
      <w:r>
        <w:t>на ПГУ ЛО/ЕПГУ;</w:t>
      </w:r>
    </w:p>
    <w:p w:rsidR="003868B0" w:rsidRDefault="003868B0" w:rsidP="003868B0">
      <w:pPr>
        <w:pStyle w:val="ConsPlusNormal"/>
        <w:spacing w:before="220"/>
        <w:ind w:firstLine="540"/>
        <w:jc w:val="both"/>
      </w:pPr>
      <w:r>
        <w:t>в Реестре.</w:t>
      </w:r>
    </w:p>
    <w:p w:rsidR="003868B0" w:rsidRDefault="003868B0" w:rsidP="003868B0">
      <w:pPr>
        <w:pStyle w:val="ConsPlusNormal"/>
        <w:jc w:val="both"/>
      </w:pPr>
      <w:r>
        <w:t xml:space="preserve">(п. 5.9 введен Приказами комитета по социальной защите населения Ленинградской области от 26.12.2024 </w:t>
      </w:r>
      <w:hyperlink r:id="rId110">
        <w:r>
          <w:rPr>
            <w:color w:val="0000FF"/>
          </w:rPr>
          <w:t>N 04-104</w:t>
        </w:r>
      </w:hyperlink>
      <w:r>
        <w:t xml:space="preserve">, от 28.12.2024 </w:t>
      </w:r>
      <w:hyperlink r:id="rId111">
        <w:r>
          <w:rPr>
            <w:color w:val="0000FF"/>
          </w:rPr>
          <w:t>N 04-111</w:t>
        </w:r>
      </w:hyperlink>
      <w:r>
        <w:t>)</w:t>
      </w:r>
    </w:p>
    <w:p w:rsidR="003868B0" w:rsidRDefault="003868B0" w:rsidP="003868B0">
      <w:pPr>
        <w:pStyle w:val="ConsPlusNormal"/>
        <w:jc w:val="center"/>
      </w:pPr>
    </w:p>
    <w:p w:rsidR="003868B0" w:rsidRDefault="003868B0" w:rsidP="003868B0">
      <w:pPr>
        <w:pStyle w:val="ConsPlusTitle"/>
        <w:jc w:val="center"/>
        <w:outlineLvl w:val="1"/>
      </w:pPr>
      <w:r>
        <w:t>VI. ОСОБЕННОСТИ ВЫПОЛНЕНИЯ АДМИНИСТРАТИВНЫХ ПРОЦЕДУР</w:t>
      </w:r>
    </w:p>
    <w:p w:rsidR="003868B0" w:rsidRDefault="003868B0" w:rsidP="003868B0">
      <w:pPr>
        <w:pStyle w:val="ConsPlusTitle"/>
        <w:jc w:val="center"/>
      </w:pPr>
      <w:r>
        <w:t>В МНОГОФУНКЦИОНАЛЬНЫХ ЦЕНТРАХ ПРЕДОСТАВЛЕНИЯ</w:t>
      </w:r>
    </w:p>
    <w:p w:rsidR="003868B0" w:rsidRDefault="003868B0" w:rsidP="003868B0">
      <w:pPr>
        <w:pStyle w:val="ConsPlusTitle"/>
        <w:jc w:val="center"/>
      </w:pPr>
      <w:r>
        <w:t>ГОСУДАРСТВЕННЫХ И МУНИЦИПАЛЬНЫХ УСЛУГ</w:t>
      </w:r>
    </w:p>
    <w:p w:rsidR="003868B0" w:rsidRDefault="003868B0" w:rsidP="003868B0">
      <w:pPr>
        <w:pStyle w:val="ConsPlusNormal"/>
        <w:ind w:firstLine="540"/>
        <w:jc w:val="both"/>
      </w:pPr>
    </w:p>
    <w:p w:rsidR="003868B0" w:rsidRDefault="003868B0" w:rsidP="003868B0">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3868B0" w:rsidRDefault="003868B0" w:rsidP="003868B0">
      <w:pPr>
        <w:pStyle w:val="ConsPlusNormal"/>
        <w:jc w:val="both"/>
      </w:pPr>
      <w:r>
        <w:t xml:space="preserve">(в ред. </w:t>
      </w:r>
      <w:hyperlink r:id="rId112">
        <w:r>
          <w:rPr>
            <w:color w:val="0000FF"/>
          </w:rPr>
          <w:t>Приказа</w:t>
        </w:r>
      </w:hyperlink>
      <w:r>
        <w:t xml:space="preserve"> комитета по социальной защите населения Ленинградской области от 04.08.2025 N 04-82)</w:t>
      </w:r>
    </w:p>
    <w:p w:rsidR="003868B0" w:rsidRDefault="003868B0" w:rsidP="003868B0">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3868B0" w:rsidRDefault="003868B0" w:rsidP="003868B0">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3868B0" w:rsidRDefault="003868B0" w:rsidP="003868B0">
      <w:pPr>
        <w:pStyle w:val="ConsPlusNormal"/>
        <w:spacing w:before="220"/>
        <w:ind w:firstLine="540"/>
        <w:jc w:val="both"/>
      </w:pPr>
      <w:r>
        <w:t>б) определяет предмет обращения;</w:t>
      </w:r>
    </w:p>
    <w:p w:rsidR="003868B0" w:rsidRDefault="003868B0" w:rsidP="003868B0">
      <w:pPr>
        <w:pStyle w:val="ConsPlusNormal"/>
        <w:spacing w:before="220"/>
        <w:ind w:firstLine="540"/>
        <w:jc w:val="both"/>
      </w:pPr>
      <w:r>
        <w:t>в) проводит проверку правильности заполнения обращения;</w:t>
      </w:r>
    </w:p>
    <w:p w:rsidR="003868B0" w:rsidRDefault="003868B0" w:rsidP="003868B0">
      <w:pPr>
        <w:pStyle w:val="ConsPlusNormal"/>
        <w:spacing w:before="220"/>
        <w:ind w:firstLine="540"/>
        <w:jc w:val="both"/>
      </w:pPr>
      <w:r>
        <w:lastRenderedPageBreak/>
        <w:t>г) проводит проверку укомплектованности пакета документов;</w:t>
      </w:r>
    </w:p>
    <w:p w:rsidR="003868B0" w:rsidRDefault="003868B0" w:rsidP="003868B0">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3868B0" w:rsidRDefault="003868B0" w:rsidP="003868B0">
      <w:pPr>
        <w:pStyle w:val="ConsPlusNormal"/>
        <w:spacing w:before="220"/>
        <w:ind w:firstLine="540"/>
        <w:jc w:val="both"/>
      </w:pPr>
      <w:r>
        <w:t>е) заверяет каждый документ дела своей электронной подписью (далее - ЭП);</w:t>
      </w:r>
    </w:p>
    <w:p w:rsidR="003868B0" w:rsidRDefault="003868B0" w:rsidP="003868B0">
      <w:pPr>
        <w:pStyle w:val="ConsPlusNormal"/>
        <w:spacing w:before="220"/>
        <w:ind w:firstLine="540"/>
        <w:jc w:val="both"/>
      </w:pPr>
      <w:r>
        <w:t>ж)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3868B0" w:rsidRDefault="003868B0" w:rsidP="003868B0">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3868B0" w:rsidRDefault="003868B0" w:rsidP="003868B0">
      <w:pPr>
        <w:pStyle w:val="ConsPlusNormal"/>
        <w:jc w:val="both"/>
      </w:pPr>
      <w:r>
        <w:t xml:space="preserve">(в ред. </w:t>
      </w:r>
      <w:hyperlink r:id="rId113">
        <w:r>
          <w:rPr>
            <w:color w:val="0000FF"/>
          </w:rPr>
          <w:t>Приказа</w:t>
        </w:r>
      </w:hyperlink>
      <w:r>
        <w:t xml:space="preserve"> комитета по социальной защите населения Ленинградской области от 04.08.2025 N 04-82)</w:t>
      </w:r>
    </w:p>
    <w:p w:rsidR="003868B0" w:rsidRDefault="003868B0" w:rsidP="003868B0">
      <w:pPr>
        <w:pStyle w:val="ConsPlusNormal"/>
        <w:spacing w:before="220"/>
        <w:ind w:firstLine="540"/>
        <w:jc w:val="both"/>
      </w:pPr>
      <w:r>
        <w:t xml:space="preserve">6.2.1. Утратил силу с 25 декабря 2024 года. - </w:t>
      </w:r>
      <w:hyperlink r:id="rId114">
        <w:r>
          <w:rPr>
            <w:color w:val="0000FF"/>
          </w:rPr>
          <w:t>Приказ</w:t>
        </w:r>
      </w:hyperlink>
      <w:r>
        <w:t xml:space="preserve"> комитета по социальной защите населения Ленинградской области от 25.09.2024 N 04-70.</w:t>
      </w:r>
    </w:p>
    <w:p w:rsidR="003868B0" w:rsidRDefault="003868B0" w:rsidP="003868B0">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3868B0" w:rsidRDefault="003868B0" w:rsidP="003868B0">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115">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3868B0" w:rsidRDefault="003868B0" w:rsidP="003868B0">
      <w:pPr>
        <w:pStyle w:val="ConsPlusNormal"/>
        <w:jc w:val="both"/>
      </w:pPr>
      <w:r>
        <w:t xml:space="preserve">(в ред. </w:t>
      </w:r>
      <w:hyperlink r:id="rId116">
        <w:r>
          <w:rPr>
            <w:color w:val="0000FF"/>
          </w:rPr>
          <w:t>Приказа</w:t>
        </w:r>
      </w:hyperlink>
      <w:r>
        <w:t xml:space="preserve"> комитета по социальной защите населения Ленинградской области от 04.08.2025 N 04-82)</w:t>
      </w:r>
    </w:p>
    <w:p w:rsidR="003868B0" w:rsidRDefault="003868B0" w:rsidP="003868B0">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3868B0" w:rsidRDefault="003868B0" w:rsidP="003868B0">
      <w:pPr>
        <w:pStyle w:val="ConsPlusNormal"/>
        <w:jc w:val="both"/>
      </w:pPr>
      <w:r>
        <w:t xml:space="preserve">(в ред. </w:t>
      </w:r>
      <w:hyperlink r:id="rId117">
        <w:r>
          <w:rPr>
            <w:color w:val="0000FF"/>
          </w:rPr>
          <w:t>Приказа</w:t>
        </w:r>
      </w:hyperlink>
      <w:r>
        <w:t xml:space="preserve"> комитета по социальной защите населения Ленинградской области от 04.08.2025 N 04-82)</w:t>
      </w:r>
    </w:p>
    <w:p w:rsidR="003868B0" w:rsidRDefault="003868B0" w:rsidP="003868B0">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3868B0" w:rsidRDefault="003868B0" w:rsidP="003868B0">
      <w:pPr>
        <w:pStyle w:val="ConsPlusNormal"/>
        <w:ind w:firstLine="540"/>
        <w:jc w:val="both"/>
      </w:pPr>
    </w:p>
    <w:p w:rsidR="003868B0" w:rsidRDefault="003868B0" w:rsidP="003868B0">
      <w:pPr>
        <w:pStyle w:val="ConsPlusNormal"/>
        <w:ind w:firstLine="540"/>
        <w:jc w:val="both"/>
      </w:pPr>
    </w:p>
    <w:p w:rsidR="003868B0" w:rsidRDefault="003868B0" w:rsidP="003868B0">
      <w:pPr>
        <w:pStyle w:val="ConsPlusNormal"/>
        <w:ind w:firstLine="540"/>
        <w:jc w:val="both"/>
      </w:pPr>
    </w:p>
    <w:p w:rsidR="003868B0" w:rsidRDefault="003868B0" w:rsidP="003868B0">
      <w:pPr>
        <w:pStyle w:val="ConsPlusNormal"/>
        <w:ind w:firstLine="540"/>
        <w:jc w:val="both"/>
      </w:pPr>
    </w:p>
    <w:p w:rsidR="003868B0" w:rsidRDefault="003868B0" w:rsidP="003868B0">
      <w:pPr>
        <w:pStyle w:val="ConsPlusNormal"/>
        <w:ind w:firstLine="540"/>
        <w:jc w:val="both"/>
      </w:pPr>
    </w:p>
    <w:p w:rsidR="003868B0" w:rsidRDefault="003868B0" w:rsidP="003868B0">
      <w:pPr>
        <w:pStyle w:val="ConsPlusNormal"/>
        <w:jc w:val="right"/>
        <w:outlineLvl w:val="1"/>
      </w:pPr>
      <w:r>
        <w:t>Приложение 1</w:t>
      </w:r>
    </w:p>
    <w:p w:rsidR="003868B0" w:rsidRDefault="003868B0" w:rsidP="003868B0">
      <w:pPr>
        <w:pStyle w:val="ConsPlusNormal"/>
        <w:jc w:val="right"/>
      </w:pPr>
      <w:r>
        <w:t>к административному регламенту</w:t>
      </w:r>
    </w:p>
    <w:p w:rsidR="003868B0" w:rsidRDefault="003868B0" w:rsidP="003868B0">
      <w:pPr>
        <w:pStyle w:val="ConsPlusNormal"/>
        <w:jc w:val="right"/>
      </w:pPr>
      <w:r>
        <w:t>предоставления государственной услуги</w:t>
      </w:r>
    </w:p>
    <w:p w:rsidR="003868B0" w:rsidRDefault="003868B0" w:rsidP="003868B0">
      <w:pPr>
        <w:pStyle w:val="ConsPlusNormal"/>
        <w:jc w:val="right"/>
      </w:pPr>
      <w:r>
        <w:t>по назначению гражданам, проживающим</w:t>
      </w:r>
    </w:p>
    <w:p w:rsidR="003868B0" w:rsidRDefault="003868B0" w:rsidP="003868B0">
      <w:pPr>
        <w:pStyle w:val="ConsPlusNormal"/>
        <w:jc w:val="right"/>
      </w:pPr>
      <w:r>
        <w:t>на территории Ленинградской области,</w:t>
      </w:r>
    </w:p>
    <w:p w:rsidR="003868B0" w:rsidRDefault="003868B0" w:rsidP="003868B0">
      <w:pPr>
        <w:pStyle w:val="ConsPlusNormal"/>
        <w:jc w:val="right"/>
      </w:pPr>
      <w:r>
        <w:t>субсидии на оплату жилого помещения</w:t>
      </w:r>
    </w:p>
    <w:p w:rsidR="003868B0" w:rsidRDefault="003868B0" w:rsidP="003868B0">
      <w:pPr>
        <w:pStyle w:val="ConsPlusNormal"/>
        <w:jc w:val="right"/>
      </w:pPr>
      <w:r>
        <w:t>и коммунальных услуг</w:t>
      </w:r>
    </w:p>
    <w:p w:rsidR="003868B0" w:rsidRDefault="003868B0" w:rsidP="003868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868B0"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68B0" w:rsidRDefault="003868B0"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68B0" w:rsidRDefault="003868B0"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68B0" w:rsidRDefault="003868B0" w:rsidP="005F2FB1">
            <w:pPr>
              <w:pStyle w:val="ConsPlusNormal"/>
              <w:jc w:val="center"/>
            </w:pPr>
            <w:r>
              <w:rPr>
                <w:color w:val="392C69"/>
              </w:rPr>
              <w:t>Список изменяющих документов</w:t>
            </w:r>
          </w:p>
          <w:p w:rsidR="003868B0" w:rsidRDefault="003868B0" w:rsidP="005F2FB1">
            <w:pPr>
              <w:pStyle w:val="ConsPlusNormal"/>
              <w:jc w:val="center"/>
            </w:pPr>
            <w:r>
              <w:rPr>
                <w:color w:val="392C69"/>
              </w:rPr>
              <w:t xml:space="preserve">(в ред. </w:t>
            </w:r>
            <w:hyperlink r:id="rId118">
              <w:r>
                <w:rPr>
                  <w:color w:val="0000FF"/>
                </w:rPr>
                <w:t>Приказа</w:t>
              </w:r>
            </w:hyperlink>
            <w:r>
              <w:rPr>
                <w:color w:val="392C69"/>
              </w:rPr>
              <w:t xml:space="preserve"> комитета по социальной защите населения Ленинградской</w:t>
            </w:r>
          </w:p>
          <w:p w:rsidR="003868B0" w:rsidRDefault="003868B0" w:rsidP="005F2FB1">
            <w:pPr>
              <w:pStyle w:val="ConsPlusNormal"/>
              <w:jc w:val="center"/>
            </w:pPr>
            <w:r>
              <w:rPr>
                <w:color w:val="392C69"/>
              </w:rPr>
              <w:t>области от 25.09.2024 N 04-70)</w:t>
            </w:r>
          </w:p>
        </w:tc>
        <w:tc>
          <w:tcPr>
            <w:tcW w:w="113" w:type="dxa"/>
            <w:tcBorders>
              <w:top w:val="nil"/>
              <w:left w:val="nil"/>
              <w:bottom w:val="nil"/>
              <w:right w:val="nil"/>
            </w:tcBorders>
            <w:shd w:val="clear" w:color="auto" w:fill="F4F3F8"/>
            <w:tcMar>
              <w:top w:w="0" w:type="dxa"/>
              <w:left w:w="0" w:type="dxa"/>
              <w:bottom w:w="0" w:type="dxa"/>
              <w:right w:w="0" w:type="dxa"/>
            </w:tcMar>
          </w:tcPr>
          <w:p w:rsidR="003868B0" w:rsidRDefault="003868B0" w:rsidP="005F2FB1">
            <w:pPr>
              <w:pStyle w:val="ConsPlusNormal"/>
            </w:pPr>
          </w:p>
        </w:tc>
      </w:tr>
    </w:tbl>
    <w:p w:rsidR="003868B0" w:rsidRDefault="003868B0" w:rsidP="003868B0">
      <w:pPr>
        <w:pStyle w:val="ConsPlusNormal"/>
        <w:jc w:val="center"/>
      </w:pPr>
    </w:p>
    <w:p w:rsidR="003868B0" w:rsidRDefault="003868B0" w:rsidP="003868B0">
      <w:pPr>
        <w:pStyle w:val="ConsPlusNormal"/>
      </w:pPr>
      <w:r>
        <w:t>Форма</w:t>
      </w:r>
    </w:p>
    <w:p w:rsidR="003868B0" w:rsidRDefault="003868B0" w:rsidP="003868B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480"/>
        <w:gridCol w:w="1155"/>
        <w:gridCol w:w="567"/>
        <w:gridCol w:w="964"/>
        <w:gridCol w:w="680"/>
        <w:gridCol w:w="2098"/>
      </w:tblGrid>
      <w:tr w:rsidR="003868B0" w:rsidTr="005F2FB1">
        <w:tc>
          <w:tcPr>
            <w:tcW w:w="3118" w:type="dxa"/>
            <w:vMerge w:val="restart"/>
            <w:tcBorders>
              <w:top w:val="nil"/>
              <w:left w:val="nil"/>
              <w:bottom w:val="nil"/>
              <w:right w:val="nil"/>
            </w:tcBorders>
          </w:tcPr>
          <w:p w:rsidR="003868B0" w:rsidRDefault="003868B0" w:rsidP="005F2FB1">
            <w:pPr>
              <w:pStyle w:val="ConsPlusNormal"/>
            </w:pPr>
          </w:p>
        </w:tc>
        <w:tc>
          <w:tcPr>
            <w:tcW w:w="480" w:type="dxa"/>
            <w:tcBorders>
              <w:top w:val="nil"/>
              <w:left w:val="nil"/>
              <w:bottom w:val="nil"/>
              <w:right w:val="nil"/>
            </w:tcBorders>
          </w:tcPr>
          <w:p w:rsidR="003868B0" w:rsidRDefault="003868B0" w:rsidP="005F2FB1">
            <w:pPr>
              <w:pStyle w:val="ConsPlusNormal"/>
            </w:pPr>
            <w:r>
              <w:t>В</w:t>
            </w:r>
          </w:p>
        </w:tc>
        <w:tc>
          <w:tcPr>
            <w:tcW w:w="5464" w:type="dxa"/>
            <w:gridSpan w:val="5"/>
            <w:tcBorders>
              <w:top w:val="nil"/>
              <w:left w:val="nil"/>
              <w:bottom w:val="single" w:sz="4" w:space="0" w:color="auto"/>
              <w:right w:val="nil"/>
            </w:tcBorders>
          </w:tcPr>
          <w:p w:rsidR="003868B0" w:rsidRDefault="003868B0" w:rsidP="005F2FB1">
            <w:pPr>
              <w:pStyle w:val="ConsPlusNormal"/>
            </w:pP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480" w:type="dxa"/>
            <w:tcBorders>
              <w:top w:val="nil"/>
              <w:left w:val="nil"/>
              <w:bottom w:val="nil"/>
              <w:right w:val="nil"/>
            </w:tcBorders>
          </w:tcPr>
          <w:p w:rsidR="003868B0" w:rsidRDefault="003868B0" w:rsidP="005F2FB1">
            <w:pPr>
              <w:pStyle w:val="ConsPlusNormal"/>
            </w:pPr>
          </w:p>
        </w:tc>
        <w:tc>
          <w:tcPr>
            <w:tcW w:w="5464" w:type="dxa"/>
            <w:gridSpan w:val="5"/>
            <w:tcBorders>
              <w:top w:val="single" w:sz="4" w:space="0" w:color="auto"/>
              <w:left w:val="nil"/>
              <w:bottom w:val="nil"/>
              <w:right w:val="nil"/>
            </w:tcBorders>
          </w:tcPr>
          <w:p w:rsidR="003868B0" w:rsidRDefault="003868B0" w:rsidP="005F2FB1">
            <w:pPr>
              <w:pStyle w:val="ConsPlusNormal"/>
              <w:jc w:val="center"/>
            </w:pPr>
            <w:r>
              <w:rPr>
                <w:i/>
              </w:rPr>
              <w:t>(наименование ЦСЗН)</w:t>
            </w: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1635" w:type="dxa"/>
            <w:gridSpan w:val="2"/>
            <w:tcBorders>
              <w:top w:val="nil"/>
              <w:left w:val="nil"/>
              <w:bottom w:val="nil"/>
              <w:right w:val="nil"/>
            </w:tcBorders>
          </w:tcPr>
          <w:p w:rsidR="003868B0" w:rsidRDefault="003868B0" w:rsidP="005F2FB1">
            <w:pPr>
              <w:pStyle w:val="ConsPlusNormal"/>
            </w:pPr>
            <w:r>
              <w:t>от заявителя</w:t>
            </w:r>
          </w:p>
        </w:tc>
        <w:tc>
          <w:tcPr>
            <w:tcW w:w="4309" w:type="dxa"/>
            <w:gridSpan w:val="4"/>
            <w:tcBorders>
              <w:top w:val="nil"/>
              <w:left w:val="nil"/>
              <w:bottom w:val="single" w:sz="4" w:space="0" w:color="auto"/>
              <w:right w:val="nil"/>
            </w:tcBorders>
          </w:tcPr>
          <w:p w:rsidR="003868B0" w:rsidRDefault="003868B0" w:rsidP="005F2FB1">
            <w:pPr>
              <w:pStyle w:val="ConsPlusNormal"/>
            </w:pP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1635" w:type="dxa"/>
            <w:gridSpan w:val="2"/>
            <w:tcBorders>
              <w:top w:val="nil"/>
              <w:left w:val="nil"/>
              <w:bottom w:val="nil"/>
              <w:right w:val="nil"/>
            </w:tcBorders>
          </w:tcPr>
          <w:p w:rsidR="003868B0" w:rsidRDefault="003868B0" w:rsidP="005F2FB1">
            <w:pPr>
              <w:pStyle w:val="ConsPlusNormal"/>
            </w:pPr>
          </w:p>
        </w:tc>
        <w:tc>
          <w:tcPr>
            <w:tcW w:w="4309" w:type="dxa"/>
            <w:gridSpan w:val="4"/>
            <w:tcBorders>
              <w:top w:val="single" w:sz="4" w:space="0" w:color="auto"/>
              <w:left w:val="nil"/>
              <w:bottom w:val="nil"/>
              <w:right w:val="nil"/>
            </w:tcBorders>
          </w:tcPr>
          <w:p w:rsidR="003868B0" w:rsidRDefault="003868B0" w:rsidP="005F2FB1">
            <w:pPr>
              <w:pStyle w:val="ConsPlusNormal"/>
              <w:jc w:val="center"/>
            </w:pPr>
            <w:r>
              <w:rPr>
                <w:i/>
              </w:rPr>
              <w:t>(фамилия, имя, отчество, заполняется заявителем)</w:t>
            </w: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5944" w:type="dxa"/>
            <w:gridSpan w:val="6"/>
            <w:tcBorders>
              <w:top w:val="nil"/>
              <w:left w:val="nil"/>
              <w:bottom w:val="single" w:sz="4" w:space="0" w:color="auto"/>
              <w:right w:val="nil"/>
            </w:tcBorders>
          </w:tcPr>
          <w:p w:rsidR="003868B0" w:rsidRDefault="003868B0" w:rsidP="005F2FB1">
            <w:pPr>
              <w:pStyle w:val="ConsPlusNormal"/>
            </w:pPr>
          </w:p>
        </w:tc>
      </w:tr>
      <w:tr w:rsidR="003868B0" w:rsidTr="005F2FB1">
        <w:tblPrEx>
          <w:tblBorders>
            <w:insideH w:val="single" w:sz="4" w:space="0" w:color="auto"/>
          </w:tblBorders>
        </w:tblPrEx>
        <w:tc>
          <w:tcPr>
            <w:tcW w:w="3118" w:type="dxa"/>
            <w:vMerge/>
            <w:tcBorders>
              <w:top w:val="nil"/>
              <w:left w:val="nil"/>
              <w:bottom w:val="nil"/>
              <w:right w:val="nil"/>
            </w:tcBorders>
          </w:tcPr>
          <w:p w:rsidR="003868B0" w:rsidRDefault="003868B0" w:rsidP="005F2FB1">
            <w:pPr>
              <w:pStyle w:val="ConsPlusNormal"/>
            </w:pPr>
          </w:p>
        </w:tc>
        <w:tc>
          <w:tcPr>
            <w:tcW w:w="3166" w:type="dxa"/>
            <w:gridSpan w:val="4"/>
            <w:tcBorders>
              <w:top w:val="single" w:sz="4" w:space="0" w:color="auto"/>
              <w:left w:val="nil"/>
              <w:bottom w:val="nil"/>
              <w:right w:val="nil"/>
            </w:tcBorders>
          </w:tcPr>
          <w:p w:rsidR="003868B0" w:rsidRDefault="003868B0" w:rsidP="005F2FB1">
            <w:pPr>
              <w:pStyle w:val="ConsPlusNormal"/>
            </w:pPr>
            <w:r>
              <w:t>от представителя заявителя</w:t>
            </w:r>
          </w:p>
        </w:tc>
        <w:tc>
          <w:tcPr>
            <w:tcW w:w="2778" w:type="dxa"/>
            <w:gridSpan w:val="2"/>
            <w:tcBorders>
              <w:top w:val="single" w:sz="4" w:space="0" w:color="auto"/>
              <w:left w:val="nil"/>
              <w:bottom w:val="single" w:sz="4" w:space="0" w:color="auto"/>
              <w:right w:val="nil"/>
            </w:tcBorders>
          </w:tcPr>
          <w:p w:rsidR="003868B0" w:rsidRDefault="003868B0" w:rsidP="005F2FB1">
            <w:pPr>
              <w:pStyle w:val="ConsPlusNormal"/>
            </w:pP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5944" w:type="dxa"/>
            <w:gridSpan w:val="6"/>
            <w:tcBorders>
              <w:top w:val="nil"/>
              <w:left w:val="nil"/>
              <w:bottom w:val="single" w:sz="4" w:space="0" w:color="auto"/>
              <w:right w:val="nil"/>
            </w:tcBorders>
          </w:tcPr>
          <w:p w:rsidR="003868B0" w:rsidRDefault="003868B0" w:rsidP="005F2FB1">
            <w:pPr>
              <w:pStyle w:val="ConsPlusNormal"/>
            </w:pP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5944" w:type="dxa"/>
            <w:gridSpan w:val="6"/>
            <w:tcBorders>
              <w:top w:val="single" w:sz="4" w:space="0" w:color="auto"/>
              <w:left w:val="nil"/>
              <w:bottom w:val="nil"/>
              <w:right w:val="nil"/>
            </w:tcBorders>
          </w:tcPr>
          <w:p w:rsidR="003868B0" w:rsidRDefault="003868B0" w:rsidP="005F2FB1">
            <w:pPr>
              <w:pStyle w:val="ConsPlusNormal"/>
              <w:jc w:val="center"/>
            </w:pPr>
            <w:r>
              <w:rPr>
                <w:i/>
              </w:rPr>
              <w:t>(фамилия, имя, отчество, заполняется представителем заявителя от имени заявителя)</w:t>
            </w: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5944" w:type="dxa"/>
            <w:gridSpan w:val="6"/>
            <w:tcBorders>
              <w:top w:val="nil"/>
              <w:left w:val="nil"/>
              <w:bottom w:val="single" w:sz="4" w:space="0" w:color="auto"/>
              <w:right w:val="nil"/>
            </w:tcBorders>
          </w:tcPr>
          <w:p w:rsidR="003868B0" w:rsidRDefault="003868B0" w:rsidP="005F2FB1">
            <w:pPr>
              <w:pStyle w:val="ConsPlusNormal"/>
            </w:pP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5944" w:type="dxa"/>
            <w:gridSpan w:val="6"/>
            <w:tcBorders>
              <w:top w:val="single" w:sz="4" w:space="0" w:color="auto"/>
              <w:left w:val="nil"/>
              <w:bottom w:val="nil"/>
              <w:right w:val="nil"/>
            </w:tcBorders>
          </w:tcPr>
          <w:p w:rsidR="003868B0" w:rsidRDefault="003868B0" w:rsidP="005F2FB1">
            <w:pPr>
              <w:pStyle w:val="ConsPlusNormal"/>
              <w:jc w:val="center"/>
            </w:pPr>
            <w:r>
              <w:rPr>
                <w:i/>
              </w:rPr>
              <w:t>(указать фамилию, имя, отчество заявителя)</w:t>
            </w: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3846" w:type="dxa"/>
            <w:gridSpan w:val="5"/>
            <w:tcBorders>
              <w:top w:val="nil"/>
              <w:left w:val="nil"/>
              <w:bottom w:val="nil"/>
              <w:right w:val="nil"/>
            </w:tcBorders>
          </w:tcPr>
          <w:p w:rsidR="003868B0" w:rsidRDefault="003868B0" w:rsidP="005F2FB1">
            <w:pPr>
              <w:pStyle w:val="ConsPlusNormal"/>
            </w:pPr>
            <w:r>
              <w:t>Адрес места жительства заявителя</w:t>
            </w:r>
          </w:p>
        </w:tc>
        <w:tc>
          <w:tcPr>
            <w:tcW w:w="2098" w:type="dxa"/>
            <w:tcBorders>
              <w:top w:val="nil"/>
              <w:left w:val="nil"/>
              <w:bottom w:val="single" w:sz="4" w:space="0" w:color="auto"/>
              <w:right w:val="nil"/>
            </w:tcBorders>
          </w:tcPr>
          <w:p w:rsidR="003868B0" w:rsidRDefault="003868B0" w:rsidP="005F2FB1">
            <w:pPr>
              <w:pStyle w:val="ConsPlusNormal"/>
            </w:pP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5944" w:type="dxa"/>
            <w:gridSpan w:val="6"/>
            <w:tcBorders>
              <w:top w:val="nil"/>
              <w:left w:val="nil"/>
              <w:bottom w:val="single" w:sz="4" w:space="0" w:color="auto"/>
              <w:right w:val="nil"/>
            </w:tcBorders>
          </w:tcPr>
          <w:p w:rsidR="003868B0" w:rsidRDefault="003868B0" w:rsidP="005F2FB1">
            <w:pPr>
              <w:pStyle w:val="ConsPlusNormal"/>
            </w:pP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5944" w:type="dxa"/>
            <w:gridSpan w:val="6"/>
            <w:tcBorders>
              <w:top w:val="single" w:sz="4" w:space="0" w:color="auto"/>
              <w:left w:val="nil"/>
              <w:bottom w:val="nil"/>
              <w:right w:val="nil"/>
            </w:tcBorders>
          </w:tcPr>
          <w:p w:rsidR="003868B0" w:rsidRDefault="003868B0" w:rsidP="005F2FB1">
            <w:pPr>
              <w:pStyle w:val="ConsPlusNormal"/>
              <w:jc w:val="center"/>
            </w:pPr>
            <w:r>
              <w:rPr>
                <w:i/>
              </w:rPr>
              <w:t>(почтовый индекс, район, населенный пункт, улица, дом, корпус, квартира)</w:t>
            </w: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5944" w:type="dxa"/>
            <w:gridSpan w:val="6"/>
            <w:tcBorders>
              <w:top w:val="nil"/>
              <w:left w:val="nil"/>
              <w:bottom w:val="nil"/>
              <w:right w:val="nil"/>
            </w:tcBorders>
          </w:tcPr>
          <w:p w:rsidR="003868B0" w:rsidRDefault="003868B0" w:rsidP="005F2FB1">
            <w:pPr>
              <w:pStyle w:val="ConsPlusNormal"/>
            </w:pPr>
            <w:r>
              <w:t>Последний адрес проживания до переезда в Ленинградскую область</w:t>
            </w: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5944" w:type="dxa"/>
            <w:gridSpan w:val="6"/>
            <w:tcBorders>
              <w:top w:val="nil"/>
              <w:left w:val="nil"/>
              <w:bottom w:val="single" w:sz="4" w:space="0" w:color="auto"/>
              <w:right w:val="nil"/>
            </w:tcBorders>
          </w:tcPr>
          <w:p w:rsidR="003868B0" w:rsidRDefault="003868B0" w:rsidP="005F2FB1">
            <w:pPr>
              <w:pStyle w:val="ConsPlusNormal"/>
            </w:pP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5944" w:type="dxa"/>
            <w:gridSpan w:val="6"/>
            <w:tcBorders>
              <w:top w:val="single" w:sz="4" w:space="0" w:color="auto"/>
              <w:left w:val="nil"/>
              <w:bottom w:val="nil"/>
              <w:right w:val="nil"/>
            </w:tcBorders>
          </w:tcPr>
          <w:p w:rsidR="003868B0" w:rsidRDefault="003868B0" w:rsidP="005F2FB1">
            <w:pPr>
              <w:pStyle w:val="ConsPlusNormal"/>
              <w:jc w:val="center"/>
            </w:pPr>
            <w:r>
              <w:rPr>
                <w:i/>
              </w:rPr>
              <w:t>(заполняется в случае переезда)</w:t>
            </w: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5944" w:type="dxa"/>
            <w:gridSpan w:val="6"/>
            <w:tcBorders>
              <w:top w:val="nil"/>
              <w:left w:val="nil"/>
              <w:bottom w:val="single" w:sz="4" w:space="0" w:color="auto"/>
              <w:right w:val="nil"/>
            </w:tcBorders>
          </w:tcPr>
          <w:p w:rsidR="003868B0" w:rsidRDefault="003868B0" w:rsidP="005F2FB1">
            <w:pPr>
              <w:pStyle w:val="ConsPlusNormal"/>
            </w:pP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5944" w:type="dxa"/>
            <w:gridSpan w:val="6"/>
            <w:tcBorders>
              <w:top w:val="single" w:sz="4" w:space="0" w:color="auto"/>
              <w:left w:val="nil"/>
              <w:bottom w:val="nil"/>
              <w:right w:val="nil"/>
            </w:tcBorders>
          </w:tcPr>
          <w:p w:rsidR="003868B0" w:rsidRDefault="003868B0" w:rsidP="005F2FB1">
            <w:pPr>
              <w:pStyle w:val="ConsPlusNormal"/>
              <w:jc w:val="center"/>
            </w:pPr>
            <w:r>
              <w:rPr>
                <w:i/>
              </w:rPr>
              <w:t>(почтовый индекс, район, населенный пункт, улица, дом, корпус, квартира)</w:t>
            </w: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5944" w:type="dxa"/>
            <w:gridSpan w:val="6"/>
            <w:tcBorders>
              <w:top w:val="nil"/>
              <w:left w:val="nil"/>
              <w:bottom w:val="single" w:sz="4" w:space="0" w:color="auto"/>
              <w:right w:val="nil"/>
            </w:tcBorders>
          </w:tcPr>
          <w:p w:rsidR="003868B0" w:rsidRDefault="003868B0" w:rsidP="005F2FB1">
            <w:pPr>
              <w:pStyle w:val="ConsPlusNormal"/>
            </w:pP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5944" w:type="dxa"/>
            <w:gridSpan w:val="6"/>
            <w:tcBorders>
              <w:top w:val="single" w:sz="4" w:space="0" w:color="auto"/>
              <w:left w:val="nil"/>
              <w:bottom w:val="nil"/>
              <w:right w:val="nil"/>
            </w:tcBorders>
          </w:tcPr>
          <w:p w:rsidR="003868B0" w:rsidRDefault="003868B0" w:rsidP="005F2FB1">
            <w:pPr>
              <w:pStyle w:val="ConsPlusNormal"/>
              <w:jc w:val="center"/>
            </w:pPr>
            <w:r>
              <w:rPr>
                <w:i/>
              </w:rPr>
              <w:t>страховой номер индивидуального лицевого счета (СНИЛС) - при наличии</w:t>
            </w: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2202" w:type="dxa"/>
            <w:gridSpan w:val="3"/>
            <w:tcBorders>
              <w:top w:val="nil"/>
              <w:left w:val="nil"/>
              <w:bottom w:val="nil"/>
              <w:right w:val="nil"/>
            </w:tcBorders>
          </w:tcPr>
          <w:p w:rsidR="003868B0" w:rsidRDefault="003868B0" w:rsidP="005F2FB1">
            <w:pPr>
              <w:pStyle w:val="ConsPlusNormal"/>
            </w:pPr>
            <w:r>
              <w:t>Телефон</w:t>
            </w:r>
          </w:p>
        </w:tc>
        <w:tc>
          <w:tcPr>
            <w:tcW w:w="3742" w:type="dxa"/>
            <w:gridSpan w:val="3"/>
            <w:tcBorders>
              <w:top w:val="nil"/>
              <w:left w:val="nil"/>
              <w:bottom w:val="single" w:sz="4" w:space="0" w:color="auto"/>
              <w:right w:val="nil"/>
            </w:tcBorders>
          </w:tcPr>
          <w:p w:rsidR="003868B0" w:rsidRDefault="003868B0" w:rsidP="005F2FB1">
            <w:pPr>
              <w:pStyle w:val="ConsPlusNormal"/>
            </w:pPr>
          </w:p>
        </w:tc>
      </w:tr>
      <w:tr w:rsidR="003868B0" w:rsidTr="005F2FB1">
        <w:tc>
          <w:tcPr>
            <w:tcW w:w="3118" w:type="dxa"/>
            <w:vMerge/>
            <w:tcBorders>
              <w:top w:val="nil"/>
              <w:left w:val="nil"/>
              <w:bottom w:val="nil"/>
              <w:right w:val="nil"/>
            </w:tcBorders>
          </w:tcPr>
          <w:p w:rsidR="003868B0" w:rsidRDefault="003868B0" w:rsidP="005F2FB1">
            <w:pPr>
              <w:pStyle w:val="ConsPlusNormal"/>
            </w:pPr>
          </w:p>
        </w:tc>
        <w:tc>
          <w:tcPr>
            <w:tcW w:w="2202" w:type="dxa"/>
            <w:gridSpan w:val="3"/>
            <w:tcBorders>
              <w:top w:val="nil"/>
              <w:left w:val="nil"/>
              <w:bottom w:val="nil"/>
              <w:right w:val="nil"/>
            </w:tcBorders>
          </w:tcPr>
          <w:p w:rsidR="003868B0" w:rsidRDefault="003868B0" w:rsidP="005F2FB1">
            <w:pPr>
              <w:pStyle w:val="ConsPlusNormal"/>
            </w:pPr>
            <w:r>
              <w:t>Адрес электронной почты</w:t>
            </w:r>
          </w:p>
        </w:tc>
        <w:tc>
          <w:tcPr>
            <w:tcW w:w="3742" w:type="dxa"/>
            <w:gridSpan w:val="3"/>
            <w:tcBorders>
              <w:top w:val="single" w:sz="4" w:space="0" w:color="auto"/>
              <w:left w:val="nil"/>
              <w:bottom w:val="single" w:sz="4" w:space="0" w:color="auto"/>
              <w:right w:val="nil"/>
            </w:tcBorders>
          </w:tcPr>
          <w:p w:rsidR="003868B0" w:rsidRDefault="003868B0" w:rsidP="005F2FB1">
            <w:pPr>
              <w:pStyle w:val="ConsPlusNormal"/>
            </w:pPr>
          </w:p>
        </w:tc>
      </w:tr>
      <w:tr w:rsidR="003868B0" w:rsidTr="005F2FB1">
        <w:tc>
          <w:tcPr>
            <w:tcW w:w="9062" w:type="dxa"/>
            <w:gridSpan w:val="7"/>
            <w:tcBorders>
              <w:top w:val="nil"/>
              <w:left w:val="nil"/>
              <w:bottom w:val="nil"/>
              <w:right w:val="nil"/>
            </w:tcBorders>
          </w:tcPr>
          <w:p w:rsidR="003868B0" w:rsidRDefault="003868B0" w:rsidP="005F2FB1">
            <w:pPr>
              <w:pStyle w:val="ConsPlusNormal"/>
            </w:pPr>
          </w:p>
        </w:tc>
      </w:tr>
      <w:tr w:rsidR="003868B0" w:rsidTr="005F2FB1">
        <w:tc>
          <w:tcPr>
            <w:tcW w:w="9062" w:type="dxa"/>
            <w:gridSpan w:val="7"/>
            <w:tcBorders>
              <w:top w:val="nil"/>
              <w:left w:val="nil"/>
              <w:bottom w:val="nil"/>
              <w:right w:val="nil"/>
            </w:tcBorders>
          </w:tcPr>
          <w:p w:rsidR="003868B0" w:rsidRDefault="003868B0" w:rsidP="005F2FB1">
            <w:pPr>
              <w:pStyle w:val="ConsPlusNormal"/>
              <w:jc w:val="center"/>
            </w:pPr>
            <w:bookmarkStart w:id="17" w:name="P13770"/>
            <w:bookmarkEnd w:id="17"/>
            <w:r>
              <w:t>ЗАЯВЛЕНИЕ</w:t>
            </w:r>
          </w:p>
          <w:p w:rsidR="003868B0" w:rsidRDefault="003868B0" w:rsidP="005F2FB1">
            <w:pPr>
              <w:pStyle w:val="ConsPlusNormal"/>
              <w:jc w:val="center"/>
            </w:pPr>
            <w:r>
              <w:t>о предоставлении государственной услуги</w:t>
            </w:r>
          </w:p>
        </w:tc>
      </w:tr>
      <w:tr w:rsidR="003868B0" w:rsidTr="005F2FB1">
        <w:tc>
          <w:tcPr>
            <w:tcW w:w="9062" w:type="dxa"/>
            <w:gridSpan w:val="7"/>
            <w:tcBorders>
              <w:top w:val="nil"/>
              <w:left w:val="nil"/>
              <w:bottom w:val="nil"/>
              <w:right w:val="nil"/>
            </w:tcBorders>
          </w:tcPr>
          <w:p w:rsidR="003868B0" w:rsidRDefault="003868B0" w:rsidP="005F2FB1">
            <w:pPr>
              <w:pStyle w:val="ConsPlusNormal"/>
            </w:pPr>
          </w:p>
        </w:tc>
      </w:tr>
      <w:tr w:rsidR="003868B0" w:rsidTr="005F2FB1">
        <w:tc>
          <w:tcPr>
            <w:tcW w:w="9062" w:type="dxa"/>
            <w:gridSpan w:val="7"/>
            <w:tcBorders>
              <w:top w:val="nil"/>
              <w:left w:val="nil"/>
              <w:bottom w:val="nil"/>
              <w:right w:val="nil"/>
            </w:tcBorders>
          </w:tcPr>
          <w:p w:rsidR="003868B0" w:rsidRDefault="003868B0" w:rsidP="005F2FB1">
            <w:pPr>
              <w:pStyle w:val="ConsPlusNormal"/>
            </w:pPr>
            <w:r>
              <w:t>1. Прошу (поставить отметку "V")</w:t>
            </w:r>
          </w:p>
        </w:tc>
      </w:tr>
    </w:tbl>
    <w:p w:rsidR="003868B0" w:rsidRDefault="003868B0" w:rsidP="003868B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77"/>
      </w:tblGrid>
      <w:tr w:rsidR="003868B0" w:rsidTr="005F2FB1">
        <w:tc>
          <w:tcPr>
            <w:tcW w:w="794" w:type="dxa"/>
          </w:tcPr>
          <w:p w:rsidR="003868B0" w:rsidRDefault="003868B0" w:rsidP="005F2FB1">
            <w:pPr>
              <w:pStyle w:val="ConsPlusNormal"/>
            </w:pPr>
          </w:p>
        </w:tc>
        <w:tc>
          <w:tcPr>
            <w:tcW w:w="8277" w:type="dxa"/>
          </w:tcPr>
          <w:p w:rsidR="003868B0" w:rsidRDefault="003868B0" w:rsidP="005F2FB1">
            <w:pPr>
              <w:pStyle w:val="ConsPlusNormal"/>
            </w:pPr>
            <w:r>
              <w:t>проверить фактические расходы на оплату жилого помещения и коммунальные услуги, понесенные за предыдущий субсидируемый период</w:t>
            </w:r>
          </w:p>
        </w:tc>
      </w:tr>
      <w:tr w:rsidR="003868B0" w:rsidTr="005F2FB1">
        <w:tc>
          <w:tcPr>
            <w:tcW w:w="794" w:type="dxa"/>
          </w:tcPr>
          <w:p w:rsidR="003868B0" w:rsidRDefault="003868B0" w:rsidP="005F2FB1">
            <w:pPr>
              <w:pStyle w:val="ConsPlusNormal"/>
            </w:pPr>
          </w:p>
        </w:tc>
        <w:tc>
          <w:tcPr>
            <w:tcW w:w="8277" w:type="dxa"/>
          </w:tcPr>
          <w:p w:rsidR="003868B0" w:rsidRDefault="003868B0" w:rsidP="005F2FB1">
            <w:pPr>
              <w:pStyle w:val="ConsPlusNormal"/>
            </w:pPr>
            <w:r>
              <w:t>назначить субсидию на оплату жилого помещения и коммунальных услуг мне и членам моей семьи</w:t>
            </w:r>
          </w:p>
        </w:tc>
      </w:tr>
      <w:tr w:rsidR="003868B0" w:rsidTr="005F2FB1">
        <w:tc>
          <w:tcPr>
            <w:tcW w:w="794" w:type="dxa"/>
          </w:tcPr>
          <w:p w:rsidR="003868B0" w:rsidRDefault="003868B0" w:rsidP="005F2FB1">
            <w:pPr>
              <w:pStyle w:val="ConsPlusNormal"/>
            </w:pPr>
          </w:p>
        </w:tc>
        <w:tc>
          <w:tcPr>
            <w:tcW w:w="8277" w:type="dxa"/>
          </w:tcPr>
          <w:p w:rsidR="003868B0" w:rsidRDefault="003868B0" w:rsidP="005F2FB1">
            <w:pPr>
              <w:pStyle w:val="ConsPlusNormal"/>
            </w:pPr>
            <w:r>
              <w:t>продлить субсидию на оплату жилого помещения и коммунальных услуг мне и членам моей семьи</w:t>
            </w:r>
          </w:p>
        </w:tc>
      </w:tr>
    </w:tbl>
    <w:p w:rsidR="003868B0" w:rsidRDefault="003868B0" w:rsidP="003868B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34"/>
        <w:gridCol w:w="794"/>
        <w:gridCol w:w="1134"/>
        <w:gridCol w:w="1417"/>
        <w:gridCol w:w="850"/>
        <w:gridCol w:w="1644"/>
        <w:gridCol w:w="1644"/>
      </w:tblGrid>
      <w:tr w:rsidR="003868B0" w:rsidTr="005F2FB1">
        <w:tc>
          <w:tcPr>
            <w:tcW w:w="454" w:type="dxa"/>
          </w:tcPr>
          <w:p w:rsidR="003868B0" w:rsidRDefault="003868B0" w:rsidP="005F2FB1">
            <w:pPr>
              <w:pStyle w:val="ConsPlusNormal"/>
              <w:jc w:val="center"/>
            </w:pPr>
            <w:r>
              <w:t>N п/п</w:t>
            </w:r>
          </w:p>
        </w:tc>
        <w:tc>
          <w:tcPr>
            <w:tcW w:w="1134" w:type="dxa"/>
          </w:tcPr>
          <w:p w:rsidR="003868B0" w:rsidRDefault="003868B0" w:rsidP="005F2FB1">
            <w:pPr>
              <w:pStyle w:val="ConsPlusNormal"/>
              <w:jc w:val="center"/>
            </w:pPr>
            <w:r>
              <w:t>Фамилия, имя, отчество</w:t>
            </w:r>
          </w:p>
        </w:tc>
        <w:tc>
          <w:tcPr>
            <w:tcW w:w="794" w:type="dxa"/>
          </w:tcPr>
          <w:p w:rsidR="003868B0" w:rsidRDefault="003868B0" w:rsidP="005F2FB1">
            <w:pPr>
              <w:pStyle w:val="ConsPlusNormal"/>
              <w:jc w:val="center"/>
            </w:pPr>
            <w:r>
              <w:t>Дата рождения</w:t>
            </w:r>
          </w:p>
        </w:tc>
        <w:tc>
          <w:tcPr>
            <w:tcW w:w="1134" w:type="dxa"/>
          </w:tcPr>
          <w:p w:rsidR="003868B0" w:rsidRDefault="003868B0" w:rsidP="005F2FB1">
            <w:pPr>
              <w:pStyle w:val="ConsPlusNormal"/>
              <w:jc w:val="center"/>
            </w:pPr>
            <w:r>
              <w:t>Степень родства</w:t>
            </w:r>
          </w:p>
        </w:tc>
        <w:tc>
          <w:tcPr>
            <w:tcW w:w="1417" w:type="dxa"/>
          </w:tcPr>
          <w:p w:rsidR="003868B0" w:rsidRDefault="003868B0" w:rsidP="005F2FB1">
            <w:pPr>
              <w:pStyle w:val="ConsPlusNormal"/>
              <w:jc w:val="center"/>
            </w:pPr>
            <w:r>
              <w:t>Документ, удостоверяющий личность (серия, номер, кем и когда выдан, код подразделения)/Реквизиты актовой записи о рождении (N и дата актовой записи, наименование органа, составившего запись)</w:t>
            </w:r>
          </w:p>
        </w:tc>
        <w:tc>
          <w:tcPr>
            <w:tcW w:w="850" w:type="dxa"/>
          </w:tcPr>
          <w:p w:rsidR="003868B0" w:rsidRDefault="003868B0" w:rsidP="005F2FB1">
            <w:pPr>
              <w:pStyle w:val="ConsPlusNormal"/>
              <w:jc w:val="center"/>
            </w:pPr>
            <w:r>
              <w:t>Семейное положение</w:t>
            </w:r>
          </w:p>
        </w:tc>
        <w:tc>
          <w:tcPr>
            <w:tcW w:w="1644" w:type="dxa"/>
          </w:tcPr>
          <w:p w:rsidR="003868B0" w:rsidRDefault="003868B0" w:rsidP="005F2FB1">
            <w:pPr>
              <w:pStyle w:val="ConsPlusNormal"/>
              <w:jc w:val="center"/>
            </w:pPr>
            <w:r>
              <w:t xml:space="preserve">Основное занятие </w:t>
            </w:r>
            <w:r>
              <w:rPr>
                <w:i/>
              </w:rPr>
              <w:t>(работающий, работающий пенсионер, пенсионер, безработный, не работаю, в отпуске по уходу за ребенком, студент, школьник, дошкольник)</w:t>
            </w:r>
          </w:p>
        </w:tc>
        <w:tc>
          <w:tcPr>
            <w:tcW w:w="1644" w:type="dxa"/>
          </w:tcPr>
          <w:p w:rsidR="003868B0" w:rsidRDefault="003868B0" w:rsidP="005F2FB1">
            <w:pPr>
              <w:pStyle w:val="ConsPlusNormal"/>
              <w:jc w:val="center"/>
            </w:pPr>
            <w:r>
              <w:t xml:space="preserve">Место работы </w:t>
            </w:r>
            <w:r>
              <w:rPr>
                <w:i/>
              </w:rPr>
              <w:t>(наименование организации, адрес)</w:t>
            </w:r>
            <w:r>
              <w:t xml:space="preserve"> и должность для работающих, место учебы </w:t>
            </w:r>
            <w:r>
              <w:rPr>
                <w:i/>
              </w:rPr>
              <w:t>(наименование образовательного учреждения, адрес)</w:t>
            </w:r>
            <w:r>
              <w:t xml:space="preserve"> для учащихся в настоящее время</w:t>
            </w:r>
          </w:p>
        </w:tc>
      </w:tr>
      <w:tr w:rsidR="003868B0" w:rsidTr="005F2FB1">
        <w:tc>
          <w:tcPr>
            <w:tcW w:w="454" w:type="dxa"/>
          </w:tcPr>
          <w:p w:rsidR="003868B0" w:rsidRDefault="003868B0" w:rsidP="005F2FB1">
            <w:pPr>
              <w:pStyle w:val="ConsPlusNormal"/>
            </w:pPr>
          </w:p>
        </w:tc>
        <w:tc>
          <w:tcPr>
            <w:tcW w:w="1134" w:type="dxa"/>
          </w:tcPr>
          <w:p w:rsidR="003868B0" w:rsidRDefault="003868B0" w:rsidP="005F2FB1">
            <w:pPr>
              <w:pStyle w:val="ConsPlusNormal"/>
            </w:pPr>
          </w:p>
        </w:tc>
        <w:tc>
          <w:tcPr>
            <w:tcW w:w="794" w:type="dxa"/>
          </w:tcPr>
          <w:p w:rsidR="003868B0" w:rsidRDefault="003868B0" w:rsidP="005F2FB1">
            <w:pPr>
              <w:pStyle w:val="ConsPlusNormal"/>
            </w:pPr>
          </w:p>
        </w:tc>
        <w:tc>
          <w:tcPr>
            <w:tcW w:w="1134" w:type="dxa"/>
          </w:tcPr>
          <w:p w:rsidR="003868B0" w:rsidRDefault="003868B0" w:rsidP="005F2FB1">
            <w:pPr>
              <w:pStyle w:val="ConsPlusNormal"/>
            </w:pPr>
            <w:r>
              <w:t>заявитель</w:t>
            </w:r>
          </w:p>
        </w:tc>
        <w:tc>
          <w:tcPr>
            <w:tcW w:w="1417" w:type="dxa"/>
          </w:tcPr>
          <w:p w:rsidR="003868B0" w:rsidRDefault="003868B0" w:rsidP="005F2FB1">
            <w:pPr>
              <w:pStyle w:val="ConsPlusNormal"/>
            </w:pPr>
          </w:p>
        </w:tc>
        <w:tc>
          <w:tcPr>
            <w:tcW w:w="850" w:type="dxa"/>
          </w:tcPr>
          <w:p w:rsidR="003868B0" w:rsidRDefault="003868B0" w:rsidP="005F2FB1">
            <w:pPr>
              <w:pStyle w:val="ConsPlusNormal"/>
            </w:pPr>
          </w:p>
        </w:tc>
        <w:tc>
          <w:tcPr>
            <w:tcW w:w="1644" w:type="dxa"/>
          </w:tcPr>
          <w:p w:rsidR="003868B0" w:rsidRDefault="003868B0" w:rsidP="005F2FB1">
            <w:pPr>
              <w:pStyle w:val="ConsPlusNormal"/>
            </w:pPr>
          </w:p>
        </w:tc>
        <w:tc>
          <w:tcPr>
            <w:tcW w:w="1644" w:type="dxa"/>
          </w:tcPr>
          <w:p w:rsidR="003868B0" w:rsidRDefault="003868B0" w:rsidP="005F2FB1">
            <w:pPr>
              <w:pStyle w:val="ConsPlusNormal"/>
            </w:pPr>
          </w:p>
        </w:tc>
      </w:tr>
      <w:tr w:rsidR="003868B0" w:rsidTr="005F2FB1">
        <w:tc>
          <w:tcPr>
            <w:tcW w:w="454" w:type="dxa"/>
          </w:tcPr>
          <w:p w:rsidR="003868B0" w:rsidRDefault="003868B0" w:rsidP="005F2FB1">
            <w:pPr>
              <w:pStyle w:val="ConsPlusNormal"/>
            </w:pPr>
          </w:p>
        </w:tc>
        <w:tc>
          <w:tcPr>
            <w:tcW w:w="1134" w:type="dxa"/>
          </w:tcPr>
          <w:p w:rsidR="003868B0" w:rsidRDefault="003868B0" w:rsidP="005F2FB1">
            <w:pPr>
              <w:pStyle w:val="ConsPlusNormal"/>
            </w:pPr>
          </w:p>
        </w:tc>
        <w:tc>
          <w:tcPr>
            <w:tcW w:w="794" w:type="dxa"/>
          </w:tcPr>
          <w:p w:rsidR="003868B0" w:rsidRDefault="003868B0" w:rsidP="005F2FB1">
            <w:pPr>
              <w:pStyle w:val="ConsPlusNormal"/>
            </w:pPr>
          </w:p>
        </w:tc>
        <w:tc>
          <w:tcPr>
            <w:tcW w:w="1134" w:type="dxa"/>
          </w:tcPr>
          <w:p w:rsidR="003868B0" w:rsidRDefault="003868B0" w:rsidP="005F2FB1">
            <w:pPr>
              <w:pStyle w:val="ConsPlusNormal"/>
            </w:pPr>
          </w:p>
        </w:tc>
        <w:tc>
          <w:tcPr>
            <w:tcW w:w="1417" w:type="dxa"/>
          </w:tcPr>
          <w:p w:rsidR="003868B0" w:rsidRDefault="003868B0" w:rsidP="005F2FB1">
            <w:pPr>
              <w:pStyle w:val="ConsPlusNormal"/>
            </w:pPr>
          </w:p>
        </w:tc>
        <w:tc>
          <w:tcPr>
            <w:tcW w:w="850" w:type="dxa"/>
          </w:tcPr>
          <w:p w:rsidR="003868B0" w:rsidRDefault="003868B0" w:rsidP="005F2FB1">
            <w:pPr>
              <w:pStyle w:val="ConsPlusNormal"/>
            </w:pPr>
          </w:p>
        </w:tc>
        <w:tc>
          <w:tcPr>
            <w:tcW w:w="1644" w:type="dxa"/>
          </w:tcPr>
          <w:p w:rsidR="003868B0" w:rsidRDefault="003868B0" w:rsidP="005F2FB1">
            <w:pPr>
              <w:pStyle w:val="ConsPlusNormal"/>
            </w:pPr>
          </w:p>
        </w:tc>
        <w:tc>
          <w:tcPr>
            <w:tcW w:w="1644" w:type="dxa"/>
          </w:tcPr>
          <w:p w:rsidR="003868B0" w:rsidRDefault="003868B0" w:rsidP="005F2FB1">
            <w:pPr>
              <w:pStyle w:val="ConsPlusNormal"/>
            </w:pPr>
          </w:p>
        </w:tc>
      </w:tr>
      <w:tr w:rsidR="003868B0" w:rsidTr="005F2FB1">
        <w:tc>
          <w:tcPr>
            <w:tcW w:w="454" w:type="dxa"/>
          </w:tcPr>
          <w:p w:rsidR="003868B0" w:rsidRDefault="003868B0" w:rsidP="005F2FB1">
            <w:pPr>
              <w:pStyle w:val="ConsPlusNormal"/>
            </w:pPr>
          </w:p>
        </w:tc>
        <w:tc>
          <w:tcPr>
            <w:tcW w:w="1134" w:type="dxa"/>
          </w:tcPr>
          <w:p w:rsidR="003868B0" w:rsidRDefault="003868B0" w:rsidP="005F2FB1">
            <w:pPr>
              <w:pStyle w:val="ConsPlusNormal"/>
            </w:pPr>
          </w:p>
        </w:tc>
        <w:tc>
          <w:tcPr>
            <w:tcW w:w="794" w:type="dxa"/>
          </w:tcPr>
          <w:p w:rsidR="003868B0" w:rsidRDefault="003868B0" w:rsidP="005F2FB1">
            <w:pPr>
              <w:pStyle w:val="ConsPlusNormal"/>
            </w:pPr>
          </w:p>
        </w:tc>
        <w:tc>
          <w:tcPr>
            <w:tcW w:w="1134" w:type="dxa"/>
          </w:tcPr>
          <w:p w:rsidR="003868B0" w:rsidRDefault="003868B0" w:rsidP="005F2FB1">
            <w:pPr>
              <w:pStyle w:val="ConsPlusNormal"/>
            </w:pPr>
          </w:p>
        </w:tc>
        <w:tc>
          <w:tcPr>
            <w:tcW w:w="1417" w:type="dxa"/>
          </w:tcPr>
          <w:p w:rsidR="003868B0" w:rsidRDefault="003868B0" w:rsidP="005F2FB1">
            <w:pPr>
              <w:pStyle w:val="ConsPlusNormal"/>
            </w:pPr>
          </w:p>
        </w:tc>
        <w:tc>
          <w:tcPr>
            <w:tcW w:w="850" w:type="dxa"/>
          </w:tcPr>
          <w:p w:rsidR="003868B0" w:rsidRDefault="003868B0" w:rsidP="005F2FB1">
            <w:pPr>
              <w:pStyle w:val="ConsPlusNormal"/>
            </w:pPr>
          </w:p>
        </w:tc>
        <w:tc>
          <w:tcPr>
            <w:tcW w:w="1644" w:type="dxa"/>
          </w:tcPr>
          <w:p w:rsidR="003868B0" w:rsidRDefault="003868B0" w:rsidP="005F2FB1">
            <w:pPr>
              <w:pStyle w:val="ConsPlusNormal"/>
            </w:pPr>
          </w:p>
        </w:tc>
        <w:tc>
          <w:tcPr>
            <w:tcW w:w="1644" w:type="dxa"/>
          </w:tcPr>
          <w:p w:rsidR="003868B0" w:rsidRDefault="003868B0" w:rsidP="005F2FB1">
            <w:pPr>
              <w:pStyle w:val="ConsPlusNormal"/>
            </w:pPr>
          </w:p>
        </w:tc>
      </w:tr>
      <w:tr w:rsidR="003868B0" w:rsidTr="005F2FB1">
        <w:tc>
          <w:tcPr>
            <w:tcW w:w="454" w:type="dxa"/>
          </w:tcPr>
          <w:p w:rsidR="003868B0" w:rsidRDefault="003868B0" w:rsidP="005F2FB1">
            <w:pPr>
              <w:pStyle w:val="ConsPlusNormal"/>
            </w:pPr>
          </w:p>
        </w:tc>
        <w:tc>
          <w:tcPr>
            <w:tcW w:w="1134" w:type="dxa"/>
          </w:tcPr>
          <w:p w:rsidR="003868B0" w:rsidRDefault="003868B0" w:rsidP="005F2FB1">
            <w:pPr>
              <w:pStyle w:val="ConsPlusNormal"/>
            </w:pPr>
          </w:p>
        </w:tc>
        <w:tc>
          <w:tcPr>
            <w:tcW w:w="794" w:type="dxa"/>
          </w:tcPr>
          <w:p w:rsidR="003868B0" w:rsidRDefault="003868B0" w:rsidP="005F2FB1">
            <w:pPr>
              <w:pStyle w:val="ConsPlusNormal"/>
            </w:pPr>
          </w:p>
        </w:tc>
        <w:tc>
          <w:tcPr>
            <w:tcW w:w="1134" w:type="dxa"/>
          </w:tcPr>
          <w:p w:rsidR="003868B0" w:rsidRDefault="003868B0" w:rsidP="005F2FB1">
            <w:pPr>
              <w:pStyle w:val="ConsPlusNormal"/>
            </w:pPr>
          </w:p>
        </w:tc>
        <w:tc>
          <w:tcPr>
            <w:tcW w:w="1417" w:type="dxa"/>
          </w:tcPr>
          <w:p w:rsidR="003868B0" w:rsidRDefault="003868B0" w:rsidP="005F2FB1">
            <w:pPr>
              <w:pStyle w:val="ConsPlusNormal"/>
            </w:pPr>
          </w:p>
        </w:tc>
        <w:tc>
          <w:tcPr>
            <w:tcW w:w="850" w:type="dxa"/>
          </w:tcPr>
          <w:p w:rsidR="003868B0" w:rsidRDefault="003868B0" w:rsidP="005F2FB1">
            <w:pPr>
              <w:pStyle w:val="ConsPlusNormal"/>
            </w:pPr>
          </w:p>
        </w:tc>
        <w:tc>
          <w:tcPr>
            <w:tcW w:w="1644" w:type="dxa"/>
          </w:tcPr>
          <w:p w:rsidR="003868B0" w:rsidRDefault="003868B0" w:rsidP="005F2FB1">
            <w:pPr>
              <w:pStyle w:val="ConsPlusNormal"/>
            </w:pPr>
          </w:p>
        </w:tc>
        <w:tc>
          <w:tcPr>
            <w:tcW w:w="1644" w:type="dxa"/>
          </w:tcPr>
          <w:p w:rsidR="003868B0" w:rsidRDefault="003868B0" w:rsidP="005F2FB1">
            <w:pPr>
              <w:pStyle w:val="ConsPlusNormal"/>
            </w:pPr>
          </w:p>
        </w:tc>
      </w:tr>
    </w:tbl>
    <w:p w:rsidR="003868B0" w:rsidRDefault="003868B0" w:rsidP="003868B0">
      <w:pPr>
        <w:pStyle w:val="ConsPlusNormal"/>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7"/>
        <w:gridCol w:w="4932"/>
        <w:gridCol w:w="3352"/>
      </w:tblGrid>
      <w:tr w:rsidR="003868B0" w:rsidTr="005F2FB1">
        <w:tc>
          <w:tcPr>
            <w:tcW w:w="9071" w:type="dxa"/>
            <w:gridSpan w:val="3"/>
            <w:tcBorders>
              <w:top w:val="nil"/>
              <w:left w:val="nil"/>
              <w:bottom w:val="nil"/>
              <w:right w:val="nil"/>
            </w:tcBorders>
          </w:tcPr>
          <w:p w:rsidR="003868B0" w:rsidRDefault="003868B0" w:rsidP="005F2FB1">
            <w:pPr>
              <w:pStyle w:val="ConsPlusNormal"/>
              <w:jc w:val="both"/>
            </w:pPr>
            <w:r>
              <w:t>в настоящее время зарегистрирован (зарегистрированы) по месту жительства в жилом помещении по адресу:</w:t>
            </w:r>
          </w:p>
        </w:tc>
      </w:tr>
      <w:tr w:rsidR="003868B0" w:rsidTr="005F2FB1">
        <w:tc>
          <w:tcPr>
            <w:tcW w:w="9071" w:type="dxa"/>
            <w:gridSpan w:val="3"/>
            <w:tcBorders>
              <w:top w:val="nil"/>
              <w:left w:val="nil"/>
              <w:right w:val="nil"/>
            </w:tcBorders>
          </w:tcPr>
          <w:p w:rsidR="003868B0" w:rsidRDefault="003868B0" w:rsidP="005F2FB1">
            <w:pPr>
              <w:pStyle w:val="ConsPlusNormal"/>
            </w:pPr>
          </w:p>
        </w:tc>
      </w:tr>
      <w:tr w:rsidR="003868B0" w:rsidTr="005F2FB1">
        <w:tc>
          <w:tcPr>
            <w:tcW w:w="9071" w:type="dxa"/>
            <w:gridSpan w:val="3"/>
            <w:tcBorders>
              <w:left w:val="nil"/>
              <w:bottom w:val="nil"/>
              <w:right w:val="nil"/>
            </w:tcBorders>
          </w:tcPr>
          <w:p w:rsidR="003868B0" w:rsidRDefault="003868B0" w:rsidP="005F2FB1">
            <w:pPr>
              <w:pStyle w:val="ConsPlusNormal"/>
            </w:pPr>
          </w:p>
        </w:tc>
      </w:tr>
      <w:tr w:rsidR="003868B0" w:rsidTr="005F2FB1">
        <w:tc>
          <w:tcPr>
            <w:tcW w:w="9071" w:type="dxa"/>
            <w:gridSpan w:val="3"/>
            <w:tcBorders>
              <w:top w:val="nil"/>
              <w:left w:val="nil"/>
              <w:bottom w:val="nil"/>
              <w:right w:val="nil"/>
            </w:tcBorders>
          </w:tcPr>
          <w:p w:rsidR="003868B0" w:rsidRDefault="003868B0" w:rsidP="005F2FB1">
            <w:pPr>
              <w:pStyle w:val="ConsPlusNormal"/>
            </w:pPr>
            <w:r>
              <w:t>в котором проживаю как (поставить отметку "V"):</w:t>
            </w:r>
          </w:p>
        </w:tc>
      </w:tr>
      <w:tr w:rsidR="003868B0" w:rsidTr="005F2FB1">
        <w:tc>
          <w:tcPr>
            <w:tcW w:w="9071" w:type="dxa"/>
            <w:gridSpan w:val="3"/>
            <w:tcBorders>
              <w:top w:val="nil"/>
              <w:left w:val="nil"/>
              <w:right w:val="nil"/>
            </w:tcBorders>
          </w:tcPr>
          <w:p w:rsidR="003868B0" w:rsidRDefault="003868B0" w:rsidP="005F2FB1">
            <w:pPr>
              <w:pStyle w:val="ConsPlusNormal"/>
            </w:pPr>
          </w:p>
        </w:tc>
      </w:tr>
      <w:tr w:rsidR="003868B0" w:rsidTr="005F2FB1">
        <w:tblPrEx>
          <w:tblBorders>
            <w:left w:val="single" w:sz="4" w:space="0" w:color="auto"/>
            <w:right w:val="single" w:sz="4" w:space="0" w:color="auto"/>
            <w:insideH w:val="single" w:sz="4" w:space="0" w:color="auto"/>
          </w:tblBorders>
        </w:tblPrEx>
        <w:tc>
          <w:tcPr>
            <w:tcW w:w="787" w:type="dxa"/>
          </w:tcPr>
          <w:p w:rsidR="003868B0" w:rsidRDefault="003868B0" w:rsidP="005F2FB1">
            <w:pPr>
              <w:pStyle w:val="ConsPlusNormal"/>
            </w:pPr>
          </w:p>
        </w:tc>
        <w:tc>
          <w:tcPr>
            <w:tcW w:w="4932" w:type="dxa"/>
          </w:tcPr>
          <w:p w:rsidR="003868B0" w:rsidRDefault="003868B0" w:rsidP="005F2FB1">
            <w:pPr>
              <w:pStyle w:val="ConsPlusNormal"/>
            </w:pPr>
            <w:r>
              <w:t>пользователь жилого помещения в государственном или муниципальном жилищном фонде</w:t>
            </w:r>
          </w:p>
        </w:tc>
        <w:tc>
          <w:tcPr>
            <w:tcW w:w="3352" w:type="dxa"/>
          </w:tcPr>
          <w:p w:rsidR="003868B0" w:rsidRDefault="003868B0" w:rsidP="005F2FB1">
            <w:pPr>
              <w:pStyle w:val="ConsPlusNormal"/>
            </w:pPr>
            <w:r>
              <w:rPr>
                <w:i/>
              </w:rPr>
              <w:t>(указать документ, подтверждающий основание проживания в жилом помещении)</w:t>
            </w:r>
          </w:p>
        </w:tc>
      </w:tr>
      <w:tr w:rsidR="003868B0" w:rsidTr="005F2FB1">
        <w:tblPrEx>
          <w:tblBorders>
            <w:left w:val="single" w:sz="4" w:space="0" w:color="auto"/>
            <w:right w:val="single" w:sz="4" w:space="0" w:color="auto"/>
            <w:insideH w:val="single" w:sz="4" w:space="0" w:color="auto"/>
          </w:tblBorders>
        </w:tblPrEx>
        <w:tc>
          <w:tcPr>
            <w:tcW w:w="787" w:type="dxa"/>
          </w:tcPr>
          <w:p w:rsidR="003868B0" w:rsidRDefault="003868B0" w:rsidP="005F2FB1">
            <w:pPr>
              <w:pStyle w:val="ConsPlusNormal"/>
            </w:pPr>
          </w:p>
        </w:tc>
        <w:tc>
          <w:tcPr>
            <w:tcW w:w="4932" w:type="dxa"/>
          </w:tcPr>
          <w:p w:rsidR="003868B0" w:rsidRDefault="003868B0" w:rsidP="005F2FB1">
            <w:pPr>
              <w:pStyle w:val="ConsPlusNormal"/>
            </w:pPr>
            <w:r>
              <w:t>наниматель жилого помещения по договору найма в частном жилищном фонде</w:t>
            </w:r>
          </w:p>
        </w:tc>
        <w:tc>
          <w:tcPr>
            <w:tcW w:w="3352" w:type="dxa"/>
          </w:tcPr>
          <w:p w:rsidR="003868B0" w:rsidRDefault="003868B0" w:rsidP="005F2FB1">
            <w:pPr>
              <w:pStyle w:val="ConsPlusNormal"/>
            </w:pPr>
            <w:r>
              <w:rPr>
                <w:i/>
              </w:rPr>
              <w:t>(указать документ, подтверждающий основание проживания в жилом помещении)</w:t>
            </w:r>
          </w:p>
        </w:tc>
      </w:tr>
      <w:tr w:rsidR="003868B0" w:rsidTr="005F2FB1">
        <w:tblPrEx>
          <w:tblBorders>
            <w:left w:val="single" w:sz="4" w:space="0" w:color="auto"/>
            <w:right w:val="single" w:sz="4" w:space="0" w:color="auto"/>
            <w:insideH w:val="single" w:sz="4" w:space="0" w:color="auto"/>
          </w:tblBorders>
        </w:tblPrEx>
        <w:tc>
          <w:tcPr>
            <w:tcW w:w="787" w:type="dxa"/>
          </w:tcPr>
          <w:p w:rsidR="003868B0" w:rsidRDefault="003868B0" w:rsidP="005F2FB1">
            <w:pPr>
              <w:pStyle w:val="ConsPlusNormal"/>
            </w:pPr>
          </w:p>
        </w:tc>
        <w:tc>
          <w:tcPr>
            <w:tcW w:w="4932" w:type="dxa"/>
          </w:tcPr>
          <w:p w:rsidR="003868B0" w:rsidRDefault="003868B0" w:rsidP="005F2FB1">
            <w:pPr>
              <w:pStyle w:val="ConsPlusNormal"/>
            </w:pPr>
            <w:r>
              <w:t>член жилищного или жилищно-строительного кооператива</w:t>
            </w:r>
          </w:p>
        </w:tc>
        <w:tc>
          <w:tcPr>
            <w:tcW w:w="3352" w:type="dxa"/>
          </w:tcPr>
          <w:p w:rsidR="003868B0" w:rsidRDefault="003868B0" w:rsidP="005F2FB1">
            <w:pPr>
              <w:pStyle w:val="ConsPlusNormal"/>
            </w:pPr>
            <w:r>
              <w:rPr>
                <w:i/>
              </w:rPr>
              <w:t>(указать документ, подтверждающий основание проживания в жилом помещении)</w:t>
            </w:r>
          </w:p>
        </w:tc>
      </w:tr>
      <w:tr w:rsidR="003868B0" w:rsidTr="005F2FB1">
        <w:tblPrEx>
          <w:tblBorders>
            <w:left w:val="single" w:sz="4" w:space="0" w:color="auto"/>
            <w:right w:val="single" w:sz="4" w:space="0" w:color="auto"/>
            <w:insideH w:val="single" w:sz="4" w:space="0" w:color="auto"/>
          </w:tblBorders>
        </w:tblPrEx>
        <w:tc>
          <w:tcPr>
            <w:tcW w:w="787" w:type="dxa"/>
          </w:tcPr>
          <w:p w:rsidR="003868B0" w:rsidRDefault="003868B0" w:rsidP="005F2FB1">
            <w:pPr>
              <w:pStyle w:val="ConsPlusNormal"/>
            </w:pPr>
          </w:p>
        </w:tc>
        <w:tc>
          <w:tcPr>
            <w:tcW w:w="4932" w:type="dxa"/>
          </w:tcPr>
          <w:p w:rsidR="003868B0" w:rsidRDefault="003868B0" w:rsidP="005F2FB1">
            <w:pPr>
              <w:pStyle w:val="ConsPlusNormal"/>
            </w:pPr>
            <w:r>
              <w:t>собственник жилого помещения (квартиры, жилого дома, части квартиры или жилого дома)</w:t>
            </w:r>
          </w:p>
        </w:tc>
        <w:tc>
          <w:tcPr>
            <w:tcW w:w="3352" w:type="dxa"/>
          </w:tcPr>
          <w:p w:rsidR="003868B0" w:rsidRDefault="003868B0" w:rsidP="005F2FB1">
            <w:pPr>
              <w:pStyle w:val="ConsPlusNormal"/>
            </w:pPr>
            <w:r>
              <w:rPr>
                <w:i/>
              </w:rPr>
              <w:t>(указать документ, подтверждающий основание проживания в жилом помещении)</w:t>
            </w:r>
          </w:p>
        </w:tc>
      </w:tr>
      <w:tr w:rsidR="003868B0" w:rsidTr="005F2FB1">
        <w:tblPrEx>
          <w:tblBorders>
            <w:left w:val="single" w:sz="4" w:space="0" w:color="auto"/>
            <w:right w:val="single" w:sz="4" w:space="0" w:color="auto"/>
            <w:insideH w:val="single" w:sz="4" w:space="0" w:color="auto"/>
          </w:tblBorders>
        </w:tblPrEx>
        <w:tc>
          <w:tcPr>
            <w:tcW w:w="787" w:type="dxa"/>
          </w:tcPr>
          <w:p w:rsidR="003868B0" w:rsidRDefault="003868B0" w:rsidP="005F2FB1">
            <w:pPr>
              <w:pStyle w:val="ConsPlusNormal"/>
            </w:pPr>
          </w:p>
        </w:tc>
        <w:tc>
          <w:tcPr>
            <w:tcW w:w="4932" w:type="dxa"/>
          </w:tcPr>
          <w:p w:rsidR="003868B0" w:rsidRDefault="003868B0" w:rsidP="005F2FB1">
            <w:pPr>
              <w:pStyle w:val="ConsPlusNormal"/>
            </w:pPr>
            <w:r>
              <w:t>член семьи (нанимателя жилого помещения по договору найма в частном жилом фонде, члена жилищного или жилищно-строительного кооператива, собственника жилого помещения, проходящего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осужденного к лишению свободы, признанного безвестно отсутствующим, умершего или объявленного умершим, находящегося на принудительном лечении по решению суда), продолжающий постоянно проживать в ранее занимаемом совместно с указанным гражданином жилом помещении</w:t>
            </w:r>
          </w:p>
        </w:tc>
        <w:tc>
          <w:tcPr>
            <w:tcW w:w="3352" w:type="dxa"/>
          </w:tcPr>
          <w:p w:rsidR="003868B0" w:rsidRDefault="003868B0" w:rsidP="005F2FB1">
            <w:pPr>
              <w:pStyle w:val="ConsPlusNormal"/>
            </w:pPr>
            <w:r>
              <w:rPr>
                <w:i/>
              </w:rPr>
              <w:t>(указать документ, подтверждающий основание проживания в жилом помещении)</w:t>
            </w:r>
          </w:p>
        </w:tc>
      </w:tr>
    </w:tbl>
    <w:p w:rsidR="003868B0" w:rsidRDefault="003868B0" w:rsidP="003868B0">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34"/>
        <w:gridCol w:w="1701"/>
        <w:gridCol w:w="964"/>
        <w:gridCol w:w="964"/>
        <w:gridCol w:w="964"/>
        <w:gridCol w:w="964"/>
        <w:gridCol w:w="964"/>
        <w:gridCol w:w="964"/>
      </w:tblGrid>
      <w:tr w:rsidR="003868B0" w:rsidTr="005F2FB1">
        <w:tc>
          <w:tcPr>
            <w:tcW w:w="9073" w:type="dxa"/>
            <w:gridSpan w:val="9"/>
            <w:tcBorders>
              <w:top w:val="nil"/>
              <w:left w:val="nil"/>
              <w:right w:val="nil"/>
            </w:tcBorders>
          </w:tcPr>
          <w:p w:rsidR="003868B0" w:rsidRDefault="003868B0" w:rsidP="005F2FB1">
            <w:pPr>
              <w:pStyle w:val="ConsPlusNormal"/>
              <w:jc w:val="center"/>
            </w:pPr>
            <w:r>
              <w:lastRenderedPageBreak/>
              <w:t>Сведения о доходах заявителя и членов семьи за 6 календарных месяцев, предшествовавших месяцу перед месяцем подачи заявления о предоставлении субсидии</w:t>
            </w:r>
          </w:p>
        </w:tc>
      </w:tr>
      <w:tr w:rsidR="003868B0" w:rsidTr="005F2FB1">
        <w:tblPrEx>
          <w:tblBorders>
            <w:left w:val="single" w:sz="4" w:space="0" w:color="auto"/>
            <w:right w:val="single" w:sz="4" w:space="0" w:color="auto"/>
          </w:tblBorders>
        </w:tblPrEx>
        <w:tc>
          <w:tcPr>
            <w:tcW w:w="454" w:type="dxa"/>
            <w:vMerge w:val="restart"/>
          </w:tcPr>
          <w:p w:rsidR="003868B0" w:rsidRDefault="003868B0" w:rsidP="005F2FB1">
            <w:pPr>
              <w:pStyle w:val="ConsPlusNormal"/>
              <w:jc w:val="center"/>
            </w:pPr>
            <w:r>
              <w:t>N п/п</w:t>
            </w:r>
          </w:p>
        </w:tc>
        <w:tc>
          <w:tcPr>
            <w:tcW w:w="1134" w:type="dxa"/>
            <w:vMerge w:val="restart"/>
          </w:tcPr>
          <w:p w:rsidR="003868B0" w:rsidRDefault="003868B0" w:rsidP="005F2FB1">
            <w:pPr>
              <w:pStyle w:val="ConsPlusNormal"/>
              <w:jc w:val="center"/>
            </w:pPr>
            <w:r>
              <w:t>Фамилия, имя, отчество</w:t>
            </w:r>
          </w:p>
        </w:tc>
        <w:tc>
          <w:tcPr>
            <w:tcW w:w="1701" w:type="dxa"/>
            <w:vMerge w:val="restart"/>
          </w:tcPr>
          <w:p w:rsidR="003868B0" w:rsidRDefault="003868B0" w:rsidP="005F2FB1">
            <w:pPr>
              <w:pStyle w:val="ConsPlusNormal"/>
              <w:jc w:val="center"/>
            </w:pPr>
            <w:r>
              <w:t>Вид дохода</w:t>
            </w:r>
          </w:p>
        </w:tc>
        <w:tc>
          <w:tcPr>
            <w:tcW w:w="5784" w:type="dxa"/>
            <w:gridSpan w:val="6"/>
          </w:tcPr>
          <w:p w:rsidR="003868B0" w:rsidRDefault="003868B0" w:rsidP="005F2FB1">
            <w:pPr>
              <w:pStyle w:val="ConsPlusNormal"/>
              <w:jc w:val="center"/>
            </w:pPr>
            <w:r>
              <w:t>Доход за каждый месяц</w:t>
            </w: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vMerge/>
          </w:tcPr>
          <w:p w:rsidR="003868B0" w:rsidRDefault="003868B0" w:rsidP="005F2FB1">
            <w:pPr>
              <w:pStyle w:val="ConsPlusNormal"/>
            </w:pPr>
          </w:p>
        </w:tc>
        <w:tc>
          <w:tcPr>
            <w:tcW w:w="964" w:type="dxa"/>
          </w:tcPr>
          <w:p w:rsidR="003868B0" w:rsidRDefault="003868B0" w:rsidP="005F2FB1">
            <w:pPr>
              <w:pStyle w:val="ConsPlusNormal"/>
              <w:jc w:val="center"/>
            </w:pPr>
            <w:r>
              <w:rPr>
                <w:i/>
              </w:rPr>
              <w:t>указать месяц</w:t>
            </w:r>
          </w:p>
        </w:tc>
        <w:tc>
          <w:tcPr>
            <w:tcW w:w="964" w:type="dxa"/>
          </w:tcPr>
          <w:p w:rsidR="003868B0" w:rsidRDefault="003868B0" w:rsidP="005F2FB1">
            <w:pPr>
              <w:pStyle w:val="ConsPlusNormal"/>
              <w:jc w:val="center"/>
            </w:pPr>
            <w:r>
              <w:rPr>
                <w:i/>
              </w:rPr>
              <w:t>указать месяц</w:t>
            </w:r>
          </w:p>
        </w:tc>
        <w:tc>
          <w:tcPr>
            <w:tcW w:w="964" w:type="dxa"/>
          </w:tcPr>
          <w:p w:rsidR="003868B0" w:rsidRDefault="003868B0" w:rsidP="005F2FB1">
            <w:pPr>
              <w:pStyle w:val="ConsPlusNormal"/>
              <w:jc w:val="center"/>
            </w:pPr>
            <w:r>
              <w:rPr>
                <w:i/>
              </w:rPr>
              <w:t>указать месяц</w:t>
            </w:r>
          </w:p>
        </w:tc>
        <w:tc>
          <w:tcPr>
            <w:tcW w:w="964" w:type="dxa"/>
          </w:tcPr>
          <w:p w:rsidR="003868B0" w:rsidRDefault="003868B0" w:rsidP="005F2FB1">
            <w:pPr>
              <w:pStyle w:val="ConsPlusNormal"/>
              <w:jc w:val="center"/>
            </w:pPr>
            <w:r>
              <w:rPr>
                <w:i/>
              </w:rPr>
              <w:t>указать месяц</w:t>
            </w:r>
          </w:p>
        </w:tc>
        <w:tc>
          <w:tcPr>
            <w:tcW w:w="964" w:type="dxa"/>
          </w:tcPr>
          <w:p w:rsidR="003868B0" w:rsidRDefault="003868B0" w:rsidP="005F2FB1">
            <w:pPr>
              <w:pStyle w:val="ConsPlusNormal"/>
              <w:jc w:val="center"/>
            </w:pPr>
            <w:r>
              <w:rPr>
                <w:i/>
              </w:rPr>
              <w:t>указать месяц</w:t>
            </w:r>
          </w:p>
        </w:tc>
        <w:tc>
          <w:tcPr>
            <w:tcW w:w="964" w:type="dxa"/>
          </w:tcPr>
          <w:p w:rsidR="003868B0" w:rsidRDefault="003868B0" w:rsidP="005F2FB1">
            <w:pPr>
              <w:pStyle w:val="ConsPlusNormal"/>
              <w:jc w:val="center"/>
            </w:pPr>
            <w:r>
              <w:rPr>
                <w:i/>
              </w:rPr>
              <w:t>указать месяц</w:t>
            </w:r>
          </w:p>
        </w:tc>
      </w:tr>
      <w:tr w:rsidR="003868B0" w:rsidTr="005F2FB1">
        <w:tblPrEx>
          <w:tblBorders>
            <w:left w:val="single" w:sz="4" w:space="0" w:color="auto"/>
            <w:right w:val="single" w:sz="4" w:space="0" w:color="auto"/>
          </w:tblBorders>
        </w:tblPrEx>
        <w:tc>
          <w:tcPr>
            <w:tcW w:w="454" w:type="dxa"/>
            <w:vMerge w:val="restart"/>
          </w:tcPr>
          <w:p w:rsidR="003868B0" w:rsidRDefault="003868B0" w:rsidP="005F2FB1">
            <w:pPr>
              <w:pStyle w:val="ConsPlusNormal"/>
              <w:jc w:val="center"/>
            </w:pPr>
            <w:r>
              <w:t>1.</w:t>
            </w:r>
          </w:p>
        </w:tc>
        <w:tc>
          <w:tcPr>
            <w:tcW w:w="1134" w:type="dxa"/>
            <w:vMerge w:val="restart"/>
          </w:tcPr>
          <w:p w:rsidR="003868B0" w:rsidRDefault="003868B0" w:rsidP="005F2FB1">
            <w:pPr>
              <w:pStyle w:val="ConsPlusNormal"/>
            </w:pPr>
          </w:p>
        </w:tc>
        <w:tc>
          <w:tcPr>
            <w:tcW w:w="1701" w:type="dxa"/>
          </w:tcPr>
          <w:p w:rsidR="003868B0" w:rsidRDefault="003868B0" w:rsidP="005F2FB1">
            <w:pPr>
              <w:pStyle w:val="ConsPlusNormal"/>
            </w:pPr>
            <w:r>
              <w:t>Вознаграждение за выполнение трудовых или иных обязанностей</w:t>
            </w: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r>
              <w:t>Пенсии, пособия и иные аналогичные выплаты</w:t>
            </w: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r>
              <w:t>Стипендии и иные денежные выплаты</w:t>
            </w: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r>
              <w:t>Сумма полученных алиментов</w:t>
            </w: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r>
              <w:t>Другие выплаты</w:t>
            </w: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r>
              <w:t>Прочие доходы</w:t>
            </w: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val="restart"/>
          </w:tcPr>
          <w:p w:rsidR="003868B0" w:rsidRDefault="003868B0" w:rsidP="005F2FB1">
            <w:pPr>
              <w:pStyle w:val="ConsPlusNormal"/>
              <w:jc w:val="center"/>
            </w:pPr>
            <w:r>
              <w:t>2.</w:t>
            </w:r>
          </w:p>
        </w:tc>
        <w:tc>
          <w:tcPr>
            <w:tcW w:w="1134" w:type="dxa"/>
            <w:vMerge w:val="restart"/>
          </w:tcPr>
          <w:p w:rsidR="003868B0" w:rsidRDefault="003868B0" w:rsidP="005F2FB1">
            <w:pPr>
              <w:pStyle w:val="ConsPlusNormal"/>
            </w:pPr>
          </w:p>
        </w:tc>
        <w:tc>
          <w:tcPr>
            <w:tcW w:w="1701"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val="restart"/>
          </w:tcPr>
          <w:p w:rsidR="003868B0" w:rsidRDefault="003868B0" w:rsidP="005F2FB1">
            <w:pPr>
              <w:pStyle w:val="ConsPlusNormal"/>
              <w:jc w:val="center"/>
            </w:pPr>
            <w:r>
              <w:t>3.</w:t>
            </w:r>
          </w:p>
        </w:tc>
        <w:tc>
          <w:tcPr>
            <w:tcW w:w="1134" w:type="dxa"/>
            <w:vMerge w:val="restart"/>
          </w:tcPr>
          <w:p w:rsidR="003868B0" w:rsidRDefault="003868B0" w:rsidP="005F2FB1">
            <w:pPr>
              <w:pStyle w:val="ConsPlusNormal"/>
            </w:pPr>
          </w:p>
        </w:tc>
        <w:tc>
          <w:tcPr>
            <w:tcW w:w="1701"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val="restart"/>
          </w:tcPr>
          <w:p w:rsidR="003868B0" w:rsidRDefault="003868B0" w:rsidP="005F2FB1">
            <w:pPr>
              <w:pStyle w:val="ConsPlusNormal"/>
              <w:jc w:val="center"/>
            </w:pPr>
            <w:r>
              <w:t>4.</w:t>
            </w:r>
          </w:p>
        </w:tc>
        <w:tc>
          <w:tcPr>
            <w:tcW w:w="1134" w:type="dxa"/>
            <w:vMerge w:val="restart"/>
          </w:tcPr>
          <w:p w:rsidR="003868B0" w:rsidRDefault="003868B0" w:rsidP="005F2FB1">
            <w:pPr>
              <w:pStyle w:val="ConsPlusNormal"/>
            </w:pPr>
          </w:p>
        </w:tc>
        <w:tc>
          <w:tcPr>
            <w:tcW w:w="1701"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r w:rsidR="003868B0" w:rsidTr="005F2FB1">
        <w:tblPrEx>
          <w:tblBorders>
            <w:left w:val="single" w:sz="4" w:space="0" w:color="auto"/>
            <w:right w:val="single" w:sz="4" w:space="0" w:color="auto"/>
          </w:tblBorders>
        </w:tblPrEx>
        <w:tc>
          <w:tcPr>
            <w:tcW w:w="454" w:type="dxa"/>
            <w:vMerge/>
          </w:tcPr>
          <w:p w:rsidR="003868B0" w:rsidRDefault="003868B0" w:rsidP="005F2FB1">
            <w:pPr>
              <w:pStyle w:val="ConsPlusNormal"/>
            </w:pPr>
          </w:p>
        </w:tc>
        <w:tc>
          <w:tcPr>
            <w:tcW w:w="1134" w:type="dxa"/>
            <w:vMerge/>
          </w:tcPr>
          <w:p w:rsidR="003868B0" w:rsidRDefault="003868B0" w:rsidP="005F2FB1">
            <w:pPr>
              <w:pStyle w:val="ConsPlusNormal"/>
            </w:pPr>
          </w:p>
        </w:tc>
        <w:tc>
          <w:tcPr>
            <w:tcW w:w="1701"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c>
          <w:tcPr>
            <w:tcW w:w="964" w:type="dxa"/>
          </w:tcPr>
          <w:p w:rsidR="003868B0" w:rsidRDefault="003868B0" w:rsidP="005F2FB1">
            <w:pPr>
              <w:pStyle w:val="ConsPlusNormal"/>
            </w:pPr>
          </w:p>
        </w:tc>
      </w:tr>
    </w:tbl>
    <w:p w:rsidR="003868B0" w:rsidRDefault="003868B0" w:rsidP="003868B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868B0" w:rsidTr="005F2FB1">
        <w:tc>
          <w:tcPr>
            <w:tcW w:w="9071" w:type="dxa"/>
            <w:tcBorders>
              <w:top w:val="nil"/>
              <w:left w:val="nil"/>
              <w:bottom w:val="nil"/>
              <w:right w:val="nil"/>
            </w:tcBorders>
          </w:tcPr>
          <w:p w:rsidR="003868B0" w:rsidRDefault="003868B0" w:rsidP="005F2FB1">
            <w:pPr>
              <w:pStyle w:val="ConsPlusNormal"/>
              <w:jc w:val="both"/>
            </w:pPr>
            <w:r>
              <w:t>Иных доходов, кроме указанных в заявлении и прилагаемых документах, не имею(ем).</w:t>
            </w:r>
          </w:p>
        </w:tc>
      </w:tr>
      <w:tr w:rsidR="003868B0" w:rsidTr="005F2FB1">
        <w:tc>
          <w:tcPr>
            <w:tcW w:w="9071" w:type="dxa"/>
            <w:tcBorders>
              <w:top w:val="nil"/>
              <w:left w:val="nil"/>
              <w:bottom w:val="nil"/>
              <w:right w:val="nil"/>
            </w:tcBorders>
          </w:tcPr>
          <w:p w:rsidR="003868B0" w:rsidRDefault="003868B0" w:rsidP="005F2FB1">
            <w:pPr>
              <w:pStyle w:val="ConsPlusNormal"/>
            </w:pPr>
          </w:p>
        </w:tc>
      </w:tr>
      <w:tr w:rsidR="003868B0" w:rsidTr="005F2FB1">
        <w:tc>
          <w:tcPr>
            <w:tcW w:w="9071" w:type="dxa"/>
            <w:tcBorders>
              <w:top w:val="nil"/>
              <w:left w:val="nil"/>
              <w:bottom w:val="nil"/>
              <w:right w:val="nil"/>
            </w:tcBorders>
          </w:tcPr>
          <w:p w:rsidR="003868B0" w:rsidRDefault="003868B0" w:rsidP="005F2FB1">
            <w:pPr>
              <w:pStyle w:val="ConsPlusNormal"/>
              <w:jc w:val="both"/>
            </w:pPr>
            <w:r>
              <w:t>2. Граждане, проживающие отдельно от меня, но являющиеся по отношению ко мне и членам моей семьи: супругом(ой), родителями или усыновителями несовершеннолетних детей, несовершеннолетними детьми, в том числе и усыновленными:</w:t>
            </w:r>
          </w:p>
        </w:tc>
      </w:tr>
    </w:tbl>
    <w:p w:rsidR="003868B0" w:rsidRDefault="003868B0" w:rsidP="003868B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191"/>
        <w:gridCol w:w="1276"/>
        <w:gridCol w:w="1077"/>
        <w:gridCol w:w="3402"/>
        <w:gridCol w:w="1617"/>
      </w:tblGrid>
      <w:tr w:rsidR="003868B0" w:rsidTr="005F2FB1">
        <w:tc>
          <w:tcPr>
            <w:tcW w:w="488" w:type="dxa"/>
          </w:tcPr>
          <w:p w:rsidR="003868B0" w:rsidRDefault="003868B0" w:rsidP="005F2FB1">
            <w:pPr>
              <w:pStyle w:val="ConsPlusNormal"/>
              <w:jc w:val="center"/>
            </w:pPr>
            <w:r>
              <w:t>N п/п</w:t>
            </w:r>
          </w:p>
        </w:tc>
        <w:tc>
          <w:tcPr>
            <w:tcW w:w="1191" w:type="dxa"/>
          </w:tcPr>
          <w:p w:rsidR="003868B0" w:rsidRDefault="003868B0" w:rsidP="005F2FB1">
            <w:pPr>
              <w:pStyle w:val="ConsPlusNormal"/>
              <w:jc w:val="center"/>
            </w:pPr>
            <w:r>
              <w:t>Фамилия, имя, отчество</w:t>
            </w:r>
          </w:p>
        </w:tc>
        <w:tc>
          <w:tcPr>
            <w:tcW w:w="1276" w:type="dxa"/>
          </w:tcPr>
          <w:p w:rsidR="003868B0" w:rsidRDefault="003868B0" w:rsidP="005F2FB1">
            <w:pPr>
              <w:pStyle w:val="ConsPlusNormal"/>
              <w:jc w:val="center"/>
            </w:pPr>
            <w:r>
              <w:t>Дата рождения</w:t>
            </w:r>
          </w:p>
        </w:tc>
        <w:tc>
          <w:tcPr>
            <w:tcW w:w="1077" w:type="dxa"/>
          </w:tcPr>
          <w:p w:rsidR="003868B0" w:rsidRDefault="003868B0" w:rsidP="005F2FB1">
            <w:pPr>
              <w:pStyle w:val="ConsPlusNormal"/>
              <w:jc w:val="center"/>
            </w:pPr>
            <w:r>
              <w:t>Степень родства</w:t>
            </w:r>
          </w:p>
        </w:tc>
        <w:tc>
          <w:tcPr>
            <w:tcW w:w="3402" w:type="dxa"/>
          </w:tcPr>
          <w:p w:rsidR="003868B0" w:rsidRDefault="003868B0" w:rsidP="005F2FB1">
            <w:pPr>
              <w:pStyle w:val="ConsPlusNormal"/>
              <w:jc w:val="center"/>
            </w:pPr>
            <w:r>
              <w:t>Документ, удостоверяющий личность (серия, номер, кем и когда выдан, код подразделения)/Реквизиты актовой записи о рождении (N и дата актовой записи, наименование органа, составившего запись)</w:t>
            </w:r>
          </w:p>
        </w:tc>
        <w:tc>
          <w:tcPr>
            <w:tcW w:w="1617" w:type="dxa"/>
          </w:tcPr>
          <w:p w:rsidR="003868B0" w:rsidRDefault="003868B0" w:rsidP="005F2FB1">
            <w:pPr>
              <w:pStyle w:val="ConsPlusNormal"/>
              <w:jc w:val="center"/>
            </w:pPr>
            <w:r>
              <w:t>Адрес проживания</w:t>
            </w:r>
          </w:p>
        </w:tc>
      </w:tr>
      <w:tr w:rsidR="003868B0" w:rsidTr="005F2FB1">
        <w:tc>
          <w:tcPr>
            <w:tcW w:w="488" w:type="dxa"/>
          </w:tcPr>
          <w:p w:rsidR="003868B0" w:rsidRDefault="003868B0" w:rsidP="005F2FB1">
            <w:pPr>
              <w:pStyle w:val="ConsPlusNormal"/>
            </w:pPr>
          </w:p>
        </w:tc>
        <w:tc>
          <w:tcPr>
            <w:tcW w:w="1191" w:type="dxa"/>
          </w:tcPr>
          <w:p w:rsidR="003868B0" w:rsidRDefault="003868B0" w:rsidP="005F2FB1">
            <w:pPr>
              <w:pStyle w:val="ConsPlusNormal"/>
            </w:pPr>
          </w:p>
        </w:tc>
        <w:tc>
          <w:tcPr>
            <w:tcW w:w="1276" w:type="dxa"/>
          </w:tcPr>
          <w:p w:rsidR="003868B0" w:rsidRDefault="003868B0" w:rsidP="005F2FB1">
            <w:pPr>
              <w:pStyle w:val="ConsPlusNormal"/>
            </w:pPr>
          </w:p>
        </w:tc>
        <w:tc>
          <w:tcPr>
            <w:tcW w:w="1077" w:type="dxa"/>
          </w:tcPr>
          <w:p w:rsidR="003868B0" w:rsidRDefault="003868B0" w:rsidP="005F2FB1">
            <w:pPr>
              <w:pStyle w:val="ConsPlusNormal"/>
            </w:pPr>
          </w:p>
        </w:tc>
        <w:tc>
          <w:tcPr>
            <w:tcW w:w="3402" w:type="dxa"/>
          </w:tcPr>
          <w:p w:rsidR="003868B0" w:rsidRDefault="003868B0" w:rsidP="005F2FB1">
            <w:pPr>
              <w:pStyle w:val="ConsPlusNormal"/>
            </w:pPr>
          </w:p>
        </w:tc>
        <w:tc>
          <w:tcPr>
            <w:tcW w:w="1617" w:type="dxa"/>
          </w:tcPr>
          <w:p w:rsidR="003868B0" w:rsidRDefault="003868B0" w:rsidP="005F2FB1">
            <w:pPr>
              <w:pStyle w:val="ConsPlusNormal"/>
            </w:pPr>
          </w:p>
        </w:tc>
      </w:tr>
      <w:tr w:rsidR="003868B0" w:rsidTr="005F2FB1">
        <w:tc>
          <w:tcPr>
            <w:tcW w:w="488" w:type="dxa"/>
          </w:tcPr>
          <w:p w:rsidR="003868B0" w:rsidRDefault="003868B0" w:rsidP="005F2FB1">
            <w:pPr>
              <w:pStyle w:val="ConsPlusNormal"/>
            </w:pPr>
          </w:p>
        </w:tc>
        <w:tc>
          <w:tcPr>
            <w:tcW w:w="1191" w:type="dxa"/>
          </w:tcPr>
          <w:p w:rsidR="003868B0" w:rsidRDefault="003868B0" w:rsidP="005F2FB1">
            <w:pPr>
              <w:pStyle w:val="ConsPlusNormal"/>
            </w:pPr>
          </w:p>
        </w:tc>
        <w:tc>
          <w:tcPr>
            <w:tcW w:w="1276" w:type="dxa"/>
          </w:tcPr>
          <w:p w:rsidR="003868B0" w:rsidRDefault="003868B0" w:rsidP="005F2FB1">
            <w:pPr>
              <w:pStyle w:val="ConsPlusNormal"/>
            </w:pPr>
          </w:p>
        </w:tc>
        <w:tc>
          <w:tcPr>
            <w:tcW w:w="1077" w:type="dxa"/>
          </w:tcPr>
          <w:p w:rsidR="003868B0" w:rsidRDefault="003868B0" w:rsidP="005F2FB1">
            <w:pPr>
              <w:pStyle w:val="ConsPlusNormal"/>
            </w:pPr>
          </w:p>
        </w:tc>
        <w:tc>
          <w:tcPr>
            <w:tcW w:w="3402" w:type="dxa"/>
          </w:tcPr>
          <w:p w:rsidR="003868B0" w:rsidRDefault="003868B0" w:rsidP="005F2FB1">
            <w:pPr>
              <w:pStyle w:val="ConsPlusNormal"/>
            </w:pPr>
          </w:p>
        </w:tc>
        <w:tc>
          <w:tcPr>
            <w:tcW w:w="1617" w:type="dxa"/>
          </w:tcPr>
          <w:p w:rsidR="003868B0" w:rsidRDefault="003868B0" w:rsidP="005F2FB1">
            <w:pPr>
              <w:pStyle w:val="ConsPlusNormal"/>
            </w:pPr>
          </w:p>
        </w:tc>
      </w:tr>
      <w:tr w:rsidR="003868B0" w:rsidTr="005F2FB1">
        <w:tc>
          <w:tcPr>
            <w:tcW w:w="488" w:type="dxa"/>
          </w:tcPr>
          <w:p w:rsidR="003868B0" w:rsidRDefault="003868B0" w:rsidP="005F2FB1">
            <w:pPr>
              <w:pStyle w:val="ConsPlusNormal"/>
            </w:pPr>
          </w:p>
        </w:tc>
        <w:tc>
          <w:tcPr>
            <w:tcW w:w="1191" w:type="dxa"/>
          </w:tcPr>
          <w:p w:rsidR="003868B0" w:rsidRDefault="003868B0" w:rsidP="005F2FB1">
            <w:pPr>
              <w:pStyle w:val="ConsPlusNormal"/>
            </w:pPr>
          </w:p>
        </w:tc>
        <w:tc>
          <w:tcPr>
            <w:tcW w:w="1276" w:type="dxa"/>
          </w:tcPr>
          <w:p w:rsidR="003868B0" w:rsidRDefault="003868B0" w:rsidP="005F2FB1">
            <w:pPr>
              <w:pStyle w:val="ConsPlusNormal"/>
            </w:pPr>
          </w:p>
        </w:tc>
        <w:tc>
          <w:tcPr>
            <w:tcW w:w="1077" w:type="dxa"/>
          </w:tcPr>
          <w:p w:rsidR="003868B0" w:rsidRDefault="003868B0" w:rsidP="005F2FB1">
            <w:pPr>
              <w:pStyle w:val="ConsPlusNormal"/>
            </w:pPr>
          </w:p>
        </w:tc>
        <w:tc>
          <w:tcPr>
            <w:tcW w:w="3402" w:type="dxa"/>
          </w:tcPr>
          <w:p w:rsidR="003868B0" w:rsidRDefault="003868B0" w:rsidP="005F2FB1">
            <w:pPr>
              <w:pStyle w:val="ConsPlusNormal"/>
            </w:pPr>
          </w:p>
        </w:tc>
        <w:tc>
          <w:tcPr>
            <w:tcW w:w="1617" w:type="dxa"/>
          </w:tcPr>
          <w:p w:rsidR="003868B0" w:rsidRDefault="003868B0" w:rsidP="005F2FB1">
            <w:pPr>
              <w:pStyle w:val="ConsPlusNormal"/>
            </w:pPr>
          </w:p>
        </w:tc>
      </w:tr>
      <w:tr w:rsidR="003868B0" w:rsidTr="005F2FB1">
        <w:tc>
          <w:tcPr>
            <w:tcW w:w="488" w:type="dxa"/>
          </w:tcPr>
          <w:p w:rsidR="003868B0" w:rsidRDefault="003868B0" w:rsidP="005F2FB1">
            <w:pPr>
              <w:pStyle w:val="ConsPlusNormal"/>
            </w:pPr>
          </w:p>
        </w:tc>
        <w:tc>
          <w:tcPr>
            <w:tcW w:w="1191" w:type="dxa"/>
          </w:tcPr>
          <w:p w:rsidR="003868B0" w:rsidRDefault="003868B0" w:rsidP="005F2FB1">
            <w:pPr>
              <w:pStyle w:val="ConsPlusNormal"/>
            </w:pPr>
          </w:p>
        </w:tc>
        <w:tc>
          <w:tcPr>
            <w:tcW w:w="1276" w:type="dxa"/>
          </w:tcPr>
          <w:p w:rsidR="003868B0" w:rsidRDefault="003868B0" w:rsidP="005F2FB1">
            <w:pPr>
              <w:pStyle w:val="ConsPlusNormal"/>
            </w:pPr>
          </w:p>
        </w:tc>
        <w:tc>
          <w:tcPr>
            <w:tcW w:w="1077" w:type="dxa"/>
          </w:tcPr>
          <w:p w:rsidR="003868B0" w:rsidRDefault="003868B0" w:rsidP="005F2FB1">
            <w:pPr>
              <w:pStyle w:val="ConsPlusNormal"/>
            </w:pPr>
          </w:p>
        </w:tc>
        <w:tc>
          <w:tcPr>
            <w:tcW w:w="3402" w:type="dxa"/>
          </w:tcPr>
          <w:p w:rsidR="003868B0" w:rsidRDefault="003868B0" w:rsidP="005F2FB1">
            <w:pPr>
              <w:pStyle w:val="ConsPlusNormal"/>
            </w:pPr>
          </w:p>
        </w:tc>
        <w:tc>
          <w:tcPr>
            <w:tcW w:w="1617" w:type="dxa"/>
          </w:tcPr>
          <w:p w:rsidR="003868B0" w:rsidRDefault="003868B0" w:rsidP="005F2FB1">
            <w:pPr>
              <w:pStyle w:val="ConsPlusNormal"/>
            </w:pPr>
          </w:p>
        </w:tc>
      </w:tr>
    </w:tbl>
    <w:p w:rsidR="003868B0" w:rsidRDefault="003868B0" w:rsidP="003868B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14"/>
        <w:gridCol w:w="6522"/>
        <w:gridCol w:w="1635"/>
      </w:tblGrid>
      <w:tr w:rsidR="003868B0" w:rsidTr="005F2FB1">
        <w:tc>
          <w:tcPr>
            <w:tcW w:w="9071" w:type="dxa"/>
            <w:gridSpan w:val="3"/>
            <w:tcBorders>
              <w:top w:val="nil"/>
              <w:left w:val="nil"/>
              <w:bottom w:val="nil"/>
              <w:right w:val="nil"/>
            </w:tcBorders>
          </w:tcPr>
          <w:p w:rsidR="003868B0" w:rsidRDefault="003868B0" w:rsidP="005F2FB1">
            <w:pPr>
              <w:pStyle w:val="ConsPlusNormal"/>
              <w:jc w:val="both"/>
            </w:pPr>
            <w:r>
              <w:t>3. Лица, зарегистрированные вместе со мной по месту моей регистрации, но не указанные в заявлении в качестве членов моей семьи:</w:t>
            </w:r>
          </w:p>
        </w:tc>
      </w:tr>
      <w:tr w:rsidR="003868B0" w:rsidTr="005F2FB1">
        <w:tc>
          <w:tcPr>
            <w:tcW w:w="914" w:type="dxa"/>
            <w:tcBorders>
              <w:top w:val="nil"/>
              <w:left w:val="nil"/>
              <w:bottom w:val="nil"/>
              <w:right w:val="nil"/>
            </w:tcBorders>
          </w:tcPr>
          <w:p w:rsidR="003868B0" w:rsidRDefault="003868B0" w:rsidP="005F2FB1">
            <w:pPr>
              <w:pStyle w:val="ConsPlusNormal"/>
            </w:pPr>
          </w:p>
        </w:tc>
        <w:tc>
          <w:tcPr>
            <w:tcW w:w="6522" w:type="dxa"/>
            <w:tcBorders>
              <w:top w:val="nil"/>
              <w:left w:val="nil"/>
              <w:bottom w:val="single" w:sz="4" w:space="0" w:color="auto"/>
              <w:right w:val="nil"/>
            </w:tcBorders>
          </w:tcPr>
          <w:p w:rsidR="003868B0" w:rsidRDefault="003868B0" w:rsidP="005F2FB1">
            <w:pPr>
              <w:pStyle w:val="ConsPlusNormal"/>
            </w:pPr>
          </w:p>
        </w:tc>
        <w:tc>
          <w:tcPr>
            <w:tcW w:w="1635" w:type="dxa"/>
            <w:tcBorders>
              <w:top w:val="nil"/>
              <w:left w:val="nil"/>
              <w:bottom w:val="nil"/>
              <w:right w:val="nil"/>
            </w:tcBorders>
          </w:tcPr>
          <w:p w:rsidR="003868B0" w:rsidRDefault="003868B0" w:rsidP="005F2FB1">
            <w:pPr>
              <w:pStyle w:val="ConsPlusNormal"/>
              <w:jc w:val="both"/>
            </w:pPr>
            <w:r>
              <w:t>(ФИО)</w:t>
            </w:r>
          </w:p>
        </w:tc>
      </w:tr>
      <w:tr w:rsidR="003868B0" w:rsidTr="005F2FB1">
        <w:tc>
          <w:tcPr>
            <w:tcW w:w="914" w:type="dxa"/>
            <w:tcBorders>
              <w:top w:val="nil"/>
              <w:left w:val="nil"/>
              <w:bottom w:val="nil"/>
              <w:right w:val="nil"/>
            </w:tcBorders>
          </w:tcPr>
          <w:p w:rsidR="003868B0" w:rsidRDefault="003868B0" w:rsidP="005F2FB1">
            <w:pPr>
              <w:pStyle w:val="ConsPlusNormal"/>
            </w:pPr>
          </w:p>
        </w:tc>
        <w:tc>
          <w:tcPr>
            <w:tcW w:w="6522" w:type="dxa"/>
            <w:tcBorders>
              <w:top w:val="single" w:sz="4" w:space="0" w:color="auto"/>
              <w:left w:val="nil"/>
              <w:bottom w:val="single" w:sz="4" w:space="0" w:color="auto"/>
              <w:right w:val="nil"/>
            </w:tcBorders>
          </w:tcPr>
          <w:p w:rsidR="003868B0" w:rsidRDefault="003868B0" w:rsidP="005F2FB1">
            <w:pPr>
              <w:pStyle w:val="ConsPlusNormal"/>
            </w:pPr>
          </w:p>
        </w:tc>
        <w:tc>
          <w:tcPr>
            <w:tcW w:w="1635" w:type="dxa"/>
            <w:tcBorders>
              <w:top w:val="nil"/>
              <w:left w:val="nil"/>
              <w:bottom w:val="nil"/>
              <w:right w:val="nil"/>
            </w:tcBorders>
          </w:tcPr>
          <w:p w:rsidR="003868B0" w:rsidRDefault="003868B0" w:rsidP="005F2FB1">
            <w:pPr>
              <w:pStyle w:val="ConsPlusNormal"/>
              <w:jc w:val="both"/>
            </w:pPr>
            <w:r>
              <w:t>(ФИО)</w:t>
            </w:r>
          </w:p>
        </w:tc>
      </w:tr>
      <w:tr w:rsidR="003868B0" w:rsidTr="005F2FB1">
        <w:tc>
          <w:tcPr>
            <w:tcW w:w="9071" w:type="dxa"/>
            <w:gridSpan w:val="3"/>
            <w:tcBorders>
              <w:top w:val="nil"/>
              <w:left w:val="nil"/>
              <w:bottom w:val="nil"/>
              <w:right w:val="nil"/>
            </w:tcBorders>
          </w:tcPr>
          <w:p w:rsidR="003868B0" w:rsidRDefault="003868B0" w:rsidP="005F2FB1">
            <w:pPr>
              <w:pStyle w:val="ConsPlusNormal"/>
            </w:pPr>
          </w:p>
        </w:tc>
      </w:tr>
      <w:tr w:rsidR="003868B0" w:rsidTr="005F2FB1">
        <w:tc>
          <w:tcPr>
            <w:tcW w:w="9071" w:type="dxa"/>
            <w:gridSpan w:val="3"/>
            <w:tcBorders>
              <w:top w:val="nil"/>
              <w:left w:val="nil"/>
              <w:bottom w:val="nil"/>
              <w:right w:val="nil"/>
            </w:tcBorders>
          </w:tcPr>
          <w:p w:rsidR="003868B0" w:rsidRDefault="003868B0" w:rsidP="005F2FB1">
            <w:pPr>
              <w:pStyle w:val="ConsPlusNormal"/>
              <w:ind w:firstLine="283"/>
              <w:jc w:val="both"/>
            </w:pPr>
            <w:r>
              <w:t>К заявлению прилагаю:</w:t>
            </w:r>
          </w:p>
        </w:tc>
      </w:tr>
    </w:tbl>
    <w:p w:rsidR="003868B0" w:rsidRDefault="003868B0" w:rsidP="003868B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803"/>
        <w:gridCol w:w="1701"/>
      </w:tblGrid>
      <w:tr w:rsidR="003868B0" w:rsidTr="005F2FB1">
        <w:tc>
          <w:tcPr>
            <w:tcW w:w="567" w:type="dxa"/>
          </w:tcPr>
          <w:p w:rsidR="003868B0" w:rsidRDefault="003868B0" w:rsidP="005F2FB1">
            <w:pPr>
              <w:pStyle w:val="ConsPlusNormal"/>
              <w:jc w:val="center"/>
            </w:pPr>
            <w:r>
              <w:t>N п/п</w:t>
            </w:r>
          </w:p>
        </w:tc>
        <w:tc>
          <w:tcPr>
            <w:tcW w:w="6803" w:type="dxa"/>
          </w:tcPr>
          <w:p w:rsidR="003868B0" w:rsidRDefault="003868B0" w:rsidP="005F2FB1">
            <w:pPr>
              <w:pStyle w:val="ConsPlusNormal"/>
              <w:jc w:val="center"/>
            </w:pPr>
            <w:r>
              <w:t>Наименование документа</w:t>
            </w:r>
          </w:p>
        </w:tc>
        <w:tc>
          <w:tcPr>
            <w:tcW w:w="1701" w:type="dxa"/>
          </w:tcPr>
          <w:p w:rsidR="003868B0" w:rsidRDefault="003868B0" w:rsidP="005F2FB1">
            <w:pPr>
              <w:pStyle w:val="ConsPlusNormal"/>
              <w:jc w:val="center"/>
            </w:pPr>
            <w:r>
              <w:t>Количество документов</w:t>
            </w:r>
          </w:p>
        </w:tc>
      </w:tr>
      <w:tr w:rsidR="003868B0" w:rsidTr="005F2FB1">
        <w:tc>
          <w:tcPr>
            <w:tcW w:w="567" w:type="dxa"/>
          </w:tcPr>
          <w:p w:rsidR="003868B0" w:rsidRDefault="003868B0" w:rsidP="005F2FB1">
            <w:pPr>
              <w:pStyle w:val="ConsPlusNormal"/>
            </w:pPr>
          </w:p>
        </w:tc>
        <w:tc>
          <w:tcPr>
            <w:tcW w:w="6803" w:type="dxa"/>
          </w:tcPr>
          <w:p w:rsidR="003868B0" w:rsidRDefault="003868B0" w:rsidP="005F2FB1">
            <w:pPr>
              <w:pStyle w:val="ConsPlusNormal"/>
            </w:pPr>
          </w:p>
        </w:tc>
        <w:tc>
          <w:tcPr>
            <w:tcW w:w="1701" w:type="dxa"/>
          </w:tcPr>
          <w:p w:rsidR="003868B0" w:rsidRDefault="003868B0" w:rsidP="005F2FB1">
            <w:pPr>
              <w:pStyle w:val="ConsPlusNormal"/>
            </w:pPr>
          </w:p>
        </w:tc>
      </w:tr>
      <w:tr w:rsidR="003868B0" w:rsidTr="005F2FB1">
        <w:tc>
          <w:tcPr>
            <w:tcW w:w="567" w:type="dxa"/>
          </w:tcPr>
          <w:p w:rsidR="003868B0" w:rsidRDefault="003868B0" w:rsidP="005F2FB1">
            <w:pPr>
              <w:pStyle w:val="ConsPlusNormal"/>
            </w:pPr>
          </w:p>
        </w:tc>
        <w:tc>
          <w:tcPr>
            <w:tcW w:w="6803" w:type="dxa"/>
          </w:tcPr>
          <w:p w:rsidR="003868B0" w:rsidRDefault="003868B0" w:rsidP="005F2FB1">
            <w:pPr>
              <w:pStyle w:val="ConsPlusNormal"/>
            </w:pPr>
          </w:p>
        </w:tc>
        <w:tc>
          <w:tcPr>
            <w:tcW w:w="1701" w:type="dxa"/>
          </w:tcPr>
          <w:p w:rsidR="003868B0" w:rsidRDefault="003868B0" w:rsidP="005F2FB1">
            <w:pPr>
              <w:pStyle w:val="ConsPlusNormal"/>
            </w:pPr>
          </w:p>
        </w:tc>
      </w:tr>
      <w:tr w:rsidR="003868B0" w:rsidTr="005F2FB1">
        <w:tc>
          <w:tcPr>
            <w:tcW w:w="567" w:type="dxa"/>
          </w:tcPr>
          <w:p w:rsidR="003868B0" w:rsidRDefault="003868B0" w:rsidP="005F2FB1">
            <w:pPr>
              <w:pStyle w:val="ConsPlusNormal"/>
            </w:pPr>
          </w:p>
        </w:tc>
        <w:tc>
          <w:tcPr>
            <w:tcW w:w="6803" w:type="dxa"/>
          </w:tcPr>
          <w:p w:rsidR="003868B0" w:rsidRDefault="003868B0" w:rsidP="005F2FB1">
            <w:pPr>
              <w:pStyle w:val="ConsPlusNormal"/>
            </w:pPr>
          </w:p>
        </w:tc>
        <w:tc>
          <w:tcPr>
            <w:tcW w:w="1701" w:type="dxa"/>
          </w:tcPr>
          <w:p w:rsidR="003868B0" w:rsidRDefault="003868B0" w:rsidP="005F2FB1">
            <w:pPr>
              <w:pStyle w:val="ConsPlusNormal"/>
            </w:pPr>
          </w:p>
        </w:tc>
      </w:tr>
      <w:tr w:rsidR="003868B0" w:rsidTr="005F2FB1">
        <w:tc>
          <w:tcPr>
            <w:tcW w:w="567" w:type="dxa"/>
          </w:tcPr>
          <w:p w:rsidR="003868B0" w:rsidRDefault="003868B0" w:rsidP="005F2FB1">
            <w:pPr>
              <w:pStyle w:val="ConsPlusNormal"/>
            </w:pPr>
          </w:p>
        </w:tc>
        <w:tc>
          <w:tcPr>
            <w:tcW w:w="6803" w:type="dxa"/>
          </w:tcPr>
          <w:p w:rsidR="003868B0" w:rsidRDefault="003868B0" w:rsidP="005F2FB1">
            <w:pPr>
              <w:pStyle w:val="ConsPlusNormal"/>
            </w:pPr>
          </w:p>
        </w:tc>
        <w:tc>
          <w:tcPr>
            <w:tcW w:w="1701" w:type="dxa"/>
          </w:tcPr>
          <w:p w:rsidR="003868B0" w:rsidRDefault="003868B0" w:rsidP="005F2FB1">
            <w:pPr>
              <w:pStyle w:val="ConsPlusNormal"/>
            </w:pPr>
          </w:p>
        </w:tc>
      </w:tr>
      <w:tr w:rsidR="003868B0" w:rsidTr="005F2FB1">
        <w:tc>
          <w:tcPr>
            <w:tcW w:w="567" w:type="dxa"/>
          </w:tcPr>
          <w:p w:rsidR="003868B0" w:rsidRDefault="003868B0" w:rsidP="005F2FB1">
            <w:pPr>
              <w:pStyle w:val="ConsPlusNormal"/>
            </w:pPr>
          </w:p>
        </w:tc>
        <w:tc>
          <w:tcPr>
            <w:tcW w:w="6803" w:type="dxa"/>
          </w:tcPr>
          <w:p w:rsidR="003868B0" w:rsidRDefault="003868B0" w:rsidP="005F2FB1">
            <w:pPr>
              <w:pStyle w:val="ConsPlusNormal"/>
            </w:pPr>
          </w:p>
        </w:tc>
        <w:tc>
          <w:tcPr>
            <w:tcW w:w="1701" w:type="dxa"/>
          </w:tcPr>
          <w:p w:rsidR="003868B0" w:rsidRDefault="003868B0" w:rsidP="005F2FB1">
            <w:pPr>
              <w:pStyle w:val="ConsPlusNormal"/>
            </w:pPr>
          </w:p>
        </w:tc>
      </w:tr>
      <w:tr w:rsidR="003868B0" w:rsidTr="005F2FB1">
        <w:tc>
          <w:tcPr>
            <w:tcW w:w="567" w:type="dxa"/>
          </w:tcPr>
          <w:p w:rsidR="003868B0" w:rsidRDefault="003868B0" w:rsidP="005F2FB1">
            <w:pPr>
              <w:pStyle w:val="ConsPlusNormal"/>
            </w:pPr>
          </w:p>
        </w:tc>
        <w:tc>
          <w:tcPr>
            <w:tcW w:w="6803" w:type="dxa"/>
          </w:tcPr>
          <w:p w:rsidR="003868B0" w:rsidRDefault="003868B0" w:rsidP="005F2FB1">
            <w:pPr>
              <w:pStyle w:val="ConsPlusNormal"/>
            </w:pPr>
          </w:p>
        </w:tc>
        <w:tc>
          <w:tcPr>
            <w:tcW w:w="1701" w:type="dxa"/>
          </w:tcPr>
          <w:p w:rsidR="003868B0" w:rsidRDefault="003868B0" w:rsidP="005F2FB1">
            <w:pPr>
              <w:pStyle w:val="ConsPlusNormal"/>
            </w:pPr>
          </w:p>
        </w:tc>
      </w:tr>
      <w:tr w:rsidR="003868B0" w:rsidTr="005F2FB1">
        <w:tc>
          <w:tcPr>
            <w:tcW w:w="567" w:type="dxa"/>
          </w:tcPr>
          <w:p w:rsidR="003868B0" w:rsidRDefault="003868B0" w:rsidP="005F2FB1">
            <w:pPr>
              <w:pStyle w:val="ConsPlusNormal"/>
            </w:pPr>
          </w:p>
        </w:tc>
        <w:tc>
          <w:tcPr>
            <w:tcW w:w="6803" w:type="dxa"/>
          </w:tcPr>
          <w:p w:rsidR="003868B0" w:rsidRDefault="003868B0" w:rsidP="005F2FB1">
            <w:pPr>
              <w:pStyle w:val="ConsPlusNormal"/>
            </w:pPr>
          </w:p>
        </w:tc>
        <w:tc>
          <w:tcPr>
            <w:tcW w:w="1701" w:type="dxa"/>
          </w:tcPr>
          <w:p w:rsidR="003868B0" w:rsidRDefault="003868B0" w:rsidP="005F2FB1">
            <w:pPr>
              <w:pStyle w:val="ConsPlusNormal"/>
            </w:pPr>
          </w:p>
        </w:tc>
      </w:tr>
    </w:tbl>
    <w:p w:rsidR="003868B0" w:rsidRDefault="003868B0" w:rsidP="003868B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99"/>
        <w:gridCol w:w="2583"/>
        <w:gridCol w:w="4989"/>
      </w:tblGrid>
      <w:tr w:rsidR="003868B0" w:rsidTr="005F2FB1">
        <w:tc>
          <w:tcPr>
            <w:tcW w:w="9071" w:type="dxa"/>
            <w:gridSpan w:val="3"/>
            <w:tcBorders>
              <w:top w:val="nil"/>
              <w:left w:val="nil"/>
              <w:bottom w:val="nil"/>
              <w:right w:val="nil"/>
            </w:tcBorders>
          </w:tcPr>
          <w:p w:rsidR="003868B0" w:rsidRDefault="003868B0" w:rsidP="005F2FB1">
            <w:pPr>
              <w:pStyle w:val="ConsPlusNormal"/>
              <w:jc w:val="both"/>
            </w:pPr>
            <w:r>
              <w:t>Подтверждаю, что сведения, сообщенные мной в настоящем заявлении, точны и исчерпывающи.</w:t>
            </w:r>
          </w:p>
          <w:p w:rsidR="003868B0" w:rsidRDefault="003868B0" w:rsidP="005F2FB1">
            <w:pPr>
              <w:pStyle w:val="ConsPlusNormal"/>
              <w:jc w:val="both"/>
            </w:pPr>
            <w:r>
              <w:t>Согласен(а) на запрос документов (сведений), необходимых для предоставления государственных(ой) услуг(и).</w:t>
            </w:r>
          </w:p>
          <w:p w:rsidR="003868B0" w:rsidRDefault="003868B0" w:rsidP="005F2FB1">
            <w:pPr>
              <w:pStyle w:val="ConsPlusNormal"/>
              <w:jc w:val="both"/>
            </w:pPr>
            <w:r>
              <w:t>Предупрежден(а) о том, что:</w:t>
            </w:r>
          </w:p>
          <w:p w:rsidR="003868B0" w:rsidRDefault="003868B0" w:rsidP="005F2FB1">
            <w:pPr>
              <w:pStyle w:val="ConsPlusNormal"/>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119">
              <w:r>
                <w:rPr>
                  <w:color w:val="0000FF"/>
                </w:rPr>
                <w:t>статьей 159.2</w:t>
              </w:r>
            </w:hyperlink>
            <w:r>
              <w:t xml:space="preserve"> Уголовного кодекса Российской Федерации;</w:t>
            </w:r>
          </w:p>
          <w:p w:rsidR="003868B0" w:rsidRDefault="003868B0" w:rsidP="005F2FB1">
            <w:pPr>
              <w:pStyle w:val="ConsPlusNormal"/>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3868B0" w:rsidRDefault="003868B0" w:rsidP="005F2FB1">
            <w:pPr>
              <w:pStyle w:val="ConsPlusNormal"/>
              <w:jc w:val="both"/>
            </w:pPr>
            <w:r>
              <w:t>при наступлении обстоятельств, влекущих изменение размера меры социальной поддержки либо прекращение ее предоставления (например: изменение места постоянного жительства, основания проживания, состава семьи, гражданства получателя субсидии и(или) членов его семьи, размера доходов получателя субсидии и(или) членов его семьи), заявитель (представитель заявителя) обязан письменно известить ЦСЗН через МФЦ, либо ПГУ ЛО, либо ЕПГУ не позднее чем в месячный срок со дня наступления соответствующих обстоятельств, а также не позднее 10 рабочих дней со дня истечения срока предоставления субсидии представить ЦСЗН документы, подтверждающие фактические расходы на оплату жилого помещения и коммунальных услуг, понесенные ежемесячно в течение срока получения субсидии (6 месяцев).</w:t>
            </w:r>
          </w:p>
          <w:p w:rsidR="003868B0" w:rsidRDefault="003868B0" w:rsidP="005F2FB1">
            <w:pPr>
              <w:pStyle w:val="ConsPlusNormal"/>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3868B0" w:rsidTr="005F2FB1">
        <w:tc>
          <w:tcPr>
            <w:tcW w:w="9071" w:type="dxa"/>
            <w:gridSpan w:val="3"/>
            <w:tcBorders>
              <w:top w:val="nil"/>
              <w:left w:val="nil"/>
              <w:bottom w:val="nil"/>
              <w:right w:val="nil"/>
            </w:tcBorders>
          </w:tcPr>
          <w:p w:rsidR="003868B0" w:rsidRDefault="003868B0" w:rsidP="005F2FB1">
            <w:pPr>
              <w:pStyle w:val="ConsPlusNormal"/>
            </w:pPr>
          </w:p>
        </w:tc>
      </w:tr>
      <w:tr w:rsidR="003868B0" w:rsidTr="005F2FB1">
        <w:tc>
          <w:tcPr>
            <w:tcW w:w="1499" w:type="dxa"/>
            <w:tcBorders>
              <w:top w:val="nil"/>
              <w:left w:val="nil"/>
              <w:bottom w:val="nil"/>
              <w:right w:val="nil"/>
            </w:tcBorders>
          </w:tcPr>
          <w:p w:rsidR="003868B0" w:rsidRDefault="003868B0" w:rsidP="005F2FB1">
            <w:pPr>
              <w:pStyle w:val="ConsPlusNormal"/>
            </w:pPr>
          </w:p>
        </w:tc>
        <w:tc>
          <w:tcPr>
            <w:tcW w:w="2583" w:type="dxa"/>
            <w:tcBorders>
              <w:top w:val="nil"/>
              <w:left w:val="nil"/>
              <w:bottom w:val="single" w:sz="4" w:space="0" w:color="auto"/>
              <w:right w:val="nil"/>
            </w:tcBorders>
          </w:tcPr>
          <w:p w:rsidR="003868B0" w:rsidRDefault="003868B0" w:rsidP="005F2FB1">
            <w:pPr>
              <w:pStyle w:val="ConsPlusNormal"/>
            </w:pPr>
          </w:p>
        </w:tc>
        <w:tc>
          <w:tcPr>
            <w:tcW w:w="4989" w:type="dxa"/>
            <w:tcBorders>
              <w:top w:val="nil"/>
              <w:left w:val="nil"/>
              <w:bottom w:val="nil"/>
              <w:right w:val="nil"/>
            </w:tcBorders>
          </w:tcPr>
          <w:p w:rsidR="003868B0" w:rsidRDefault="003868B0" w:rsidP="005F2FB1">
            <w:pPr>
              <w:pStyle w:val="ConsPlusNormal"/>
              <w:jc w:val="both"/>
            </w:pPr>
            <w:r>
              <w:t>(подпись заявителя (представителя заявителя))</w:t>
            </w:r>
          </w:p>
        </w:tc>
      </w:tr>
    </w:tbl>
    <w:p w:rsidR="003868B0" w:rsidRDefault="003868B0" w:rsidP="003868B0">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
        <w:gridCol w:w="454"/>
        <w:gridCol w:w="2891"/>
        <w:gridCol w:w="5338"/>
      </w:tblGrid>
      <w:tr w:rsidR="003868B0" w:rsidTr="005F2FB1">
        <w:tc>
          <w:tcPr>
            <w:tcW w:w="389" w:type="dxa"/>
            <w:tcBorders>
              <w:top w:val="nil"/>
              <w:left w:val="nil"/>
              <w:bottom w:val="nil"/>
            </w:tcBorders>
          </w:tcPr>
          <w:p w:rsidR="003868B0" w:rsidRDefault="003868B0" w:rsidP="005F2FB1">
            <w:pPr>
              <w:pStyle w:val="ConsPlusNormal"/>
            </w:pPr>
          </w:p>
        </w:tc>
        <w:tc>
          <w:tcPr>
            <w:tcW w:w="454" w:type="dxa"/>
          </w:tcPr>
          <w:p w:rsidR="003868B0" w:rsidRDefault="003868B0" w:rsidP="005F2FB1">
            <w:pPr>
              <w:pStyle w:val="ConsPlusNormal"/>
            </w:pPr>
          </w:p>
        </w:tc>
        <w:tc>
          <w:tcPr>
            <w:tcW w:w="8229" w:type="dxa"/>
            <w:gridSpan w:val="2"/>
            <w:vMerge w:val="restart"/>
            <w:tcBorders>
              <w:top w:val="nil"/>
              <w:left w:val="nil"/>
              <w:right w:val="nil"/>
            </w:tcBorders>
          </w:tcPr>
          <w:p w:rsidR="003868B0" w:rsidRDefault="003868B0" w:rsidP="005F2FB1">
            <w:pPr>
              <w:pStyle w:val="ConsPlusNormal"/>
              <w:jc w:val="both"/>
            </w:pPr>
            <w:r>
              <w:t>Денежные средства прошу выплачивать на текущий счет, привязанный к банковской карте национальной платежной системы "Мир", открытый в кредитной организации</w:t>
            </w:r>
          </w:p>
        </w:tc>
      </w:tr>
      <w:tr w:rsidR="003868B0" w:rsidTr="005F2FB1">
        <w:tblPrEx>
          <w:tblBorders>
            <w:insideH w:val="single" w:sz="4" w:space="0" w:color="auto"/>
            <w:insideV w:val="nil"/>
          </w:tblBorders>
        </w:tblPrEx>
        <w:tc>
          <w:tcPr>
            <w:tcW w:w="389" w:type="dxa"/>
            <w:tcBorders>
              <w:top w:val="nil"/>
            </w:tcBorders>
          </w:tcPr>
          <w:p w:rsidR="003868B0" w:rsidRDefault="003868B0" w:rsidP="005F2FB1">
            <w:pPr>
              <w:pStyle w:val="ConsPlusNormal"/>
            </w:pPr>
          </w:p>
        </w:tc>
        <w:tc>
          <w:tcPr>
            <w:tcW w:w="454" w:type="dxa"/>
          </w:tcPr>
          <w:p w:rsidR="003868B0" w:rsidRDefault="003868B0" w:rsidP="005F2FB1">
            <w:pPr>
              <w:pStyle w:val="ConsPlusNormal"/>
            </w:pPr>
          </w:p>
        </w:tc>
        <w:tc>
          <w:tcPr>
            <w:tcW w:w="8229" w:type="dxa"/>
            <w:gridSpan w:val="2"/>
            <w:vMerge/>
            <w:tcBorders>
              <w:top w:val="nil"/>
            </w:tcBorders>
          </w:tcPr>
          <w:p w:rsidR="003868B0" w:rsidRDefault="003868B0" w:rsidP="005F2FB1">
            <w:pPr>
              <w:pStyle w:val="ConsPlusNormal"/>
            </w:pPr>
          </w:p>
        </w:tc>
      </w:tr>
      <w:tr w:rsidR="003868B0" w:rsidTr="005F2FB1">
        <w:tblPrEx>
          <w:tblBorders>
            <w:left w:val="single" w:sz="4" w:space="0" w:color="auto"/>
            <w:right w:val="single" w:sz="4" w:space="0" w:color="auto"/>
            <w:insideH w:val="single" w:sz="4" w:space="0" w:color="auto"/>
          </w:tblBorders>
        </w:tblPrEx>
        <w:tc>
          <w:tcPr>
            <w:tcW w:w="3734" w:type="dxa"/>
            <w:gridSpan w:val="3"/>
          </w:tcPr>
          <w:p w:rsidR="003868B0" w:rsidRDefault="003868B0" w:rsidP="005F2FB1">
            <w:pPr>
              <w:pStyle w:val="ConsPlusNormal"/>
              <w:ind w:left="283"/>
            </w:pPr>
            <w:r>
              <w:t>Данные получателя средств</w:t>
            </w:r>
          </w:p>
        </w:tc>
        <w:tc>
          <w:tcPr>
            <w:tcW w:w="5338" w:type="dxa"/>
          </w:tcPr>
          <w:p w:rsidR="003868B0" w:rsidRDefault="003868B0" w:rsidP="005F2FB1">
            <w:pPr>
              <w:pStyle w:val="ConsPlusNormal"/>
            </w:pPr>
          </w:p>
        </w:tc>
      </w:tr>
      <w:tr w:rsidR="003868B0" w:rsidTr="005F2FB1">
        <w:tblPrEx>
          <w:tblBorders>
            <w:left w:val="single" w:sz="4" w:space="0" w:color="auto"/>
            <w:right w:val="single" w:sz="4" w:space="0" w:color="auto"/>
            <w:insideH w:val="single" w:sz="4" w:space="0" w:color="auto"/>
          </w:tblBorders>
        </w:tblPrEx>
        <w:tc>
          <w:tcPr>
            <w:tcW w:w="3734" w:type="dxa"/>
            <w:gridSpan w:val="3"/>
          </w:tcPr>
          <w:p w:rsidR="003868B0" w:rsidRDefault="003868B0" w:rsidP="005F2FB1">
            <w:pPr>
              <w:pStyle w:val="ConsPlusNormal"/>
              <w:ind w:left="283"/>
            </w:pPr>
            <w:r>
              <w:t>БИК или наименование банка</w:t>
            </w:r>
          </w:p>
        </w:tc>
        <w:tc>
          <w:tcPr>
            <w:tcW w:w="5338" w:type="dxa"/>
          </w:tcPr>
          <w:p w:rsidR="003868B0" w:rsidRDefault="003868B0" w:rsidP="005F2FB1">
            <w:pPr>
              <w:pStyle w:val="ConsPlusNormal"/>
            </w:pPr>
          </w:p>
        </w:tc>
      </w:tr>
      <w:tr w:rsidR="003868B0" w:rsidTr="005F2FB1">
        <w:tblPrEx>
          <w:tblBorders>
            <w:left w:val="single" w:sz="4" w:space="0" w:color="auto"/>
            <w:right w:val="single" w:sz="4" w:space="0" w:color="auto"/>
            <w:insideH w:val="single" w:sz="4" w:space="0" w:color="auto"/>
          </w:tblBorders>
        </w:tblPrEx>
        <w:tc>
          <w:tcPr>
            <w:tcW w:w="3734" w:type="dxa"/>
            <w:gridSpan w:val="3"/>
          </w:tcPr>
          <w:p w:rsidR="003868B0" w:rsidRDefault="003868B0" w:rsidP="005F2FB1">
            <w:pPr>
              <w:pStyle w:val="ConsPlusNormal"/>
              <w:ind w:left="283"/>
            </w:pPr>
            <w:r>
              <w:t>Корреспондентский счет</w:t>
            </w:r>
          </w:p>
        </w:tc>
        <w:tc>
          <w:tcPr>
            <w:tcW w:w="5338" w:type="dxa"/>
          </w:tcPr>
          <w:p w:rsidR="003868B0" w:rsidRDefault="003868B0" w:rsidP="005F2FB1">
            <w:pPr>
              <w:pStyle w:val="ConsPlusNormal"/>
            </w:pPr>
          </w:p>
        </w:tc>
      </w:tr>
      <w:tr w:rsidR="003868B0" w:rsidTr="005F2FB1">
        <w:tblPrEx>
          <w:tblBorders>
            <w:left w:val="single" w:sz="4" w:space="0" w:color="auto"/>
            <w:right w:val="single" w:sz="4" w:space="0" w:color="auto"/>
            <w:insideH w:val="single" w:sz="4" w:space="0" w:color="auto"/>
          </w:tblBorders>
        </w:tblPrEx>
        <w:tc>
          <w:tcPr>
            <w:tcW w:w="3734" w:type="dxa"/>
            <w:gridSpan w:val="3"/>
          </w:tcPr>
          <w:p w:rsidR="003868B0" w:rsidRDefault="003868B0" w:rsidP="005F2FB1">
            <w:pPr>
              <w:pStyle w:val="ConsPlusNormal"/>
              <w:ind w:left="283"/>
            </w:pPr>
            <w:r>
              <w:t>Номер счета заявителя</w:t>
            </w:r>
          </w:p>
        </w:tc>
        <w:tc>
          <w:tcPr>
            <w:tcW w:w="5338" w:type="dxa"/>
          </w:tcPr>
          <w:p w:rsidR="003868B0" w:rsidRDefault="003868B0" w:rsidP="005F2FB1">
            <w:pPr>
              <w:pStyle w:val="ConsPlusNormal"/>
            </w:pPr>
          </w:p>
        </w:tc>
      </w:tr>
      <w:tr w:rsidR="003868B0" w:rsidTr="005F2FB1">
        <w:tblPrEx>
          <w:tblBorders>
            <w:insideV w:val="nil"/>
          </w:tblBorders>
        </w:tblPrEx>
        <w:tc>
          <w:tcPr>
            <w:tcW w:w="389" w:type="dxa"/>
            <w:tcBorders>
              <w:bottom w:val="nil"/>
            </w:tcBorders>
          </w:tcPr>
          <w:p w:rsidR="003868B0" w:rsidRDefault="003868B0" w:rsidP="005F2FB1">
            <w:pPr>
              <w:pStyle w:val="ConsPlusNormal"/>
            </w:pPr>
          </w:p>
        </w:tc>
        <w:tc>
          <w:tcPr>
            <w:tcW w:w="8683" w:type="dxa"/>
            <w:gridSpan w:val="3"/>
            <w:tcBorders>
              <w:bottom w:val="nil"/>
            </w:tcBorders>
          </w:tcPr>
          <w:p w:rsidR="003868B0" w:rsidRDefault="003868B0" w:rsidP="005F2FB1">
            <w:pPr>
              <w:pStyle w:val="ConsPlusNormal"/>
            </w:pPr>
            <w:r>
              <w:t>Или:</w:t>
            </w:r>
          </w:p>
        </w:tc>
      </w:tr>
      <w:tr w:rsidR="003868B0" w:rsidTr="005F2FB1">
        <w:tblPrEx>
          <w:tblBorders>
            <w:insideH w:val="single" w:sz="4" w:space="0" w:color="auto"/>
          </w:tblBorders>
        </w:tblPrEx>
        <w:tc>
          <w:tcPr>
            <w:tcW w:w="389" w:type="dxa"/>
            <w:tcBorders>
              <w:top w:val="nil"/>
              <w:left w:val="nil"/>
            </w:tcBorders>
          </w:tcPr>
          <w:p w:rsidR="003868B0" w:rsidRDefault="003868B0" w:rsidP="005F2FB1">
            <w:pPr>
              <w:pStyle w:val="ConsPlusNormal"/>
            </w:pPr>
          </w:p>
        </w:tc>
        <w:tc>
          <w:tcPr>
            <w:tcW w:w="454" w:type="dxa"/>
          </w:tcPr>
          <w:p w:rsidR="003868B0" w:rsidRDefault="003868B0" w:rsidP="005F2FB1">
            <w:pPr>
              <w:pStyle w:val="ConsPlusNormal"/>
            </w:pPr>
          </w:p>
        </w:tc>
        <w:tc>
          <w:tcPr>
            <w:tcW w:w="8229" w:type="dxa"/>
            <w:gridSpan w:val="2"/>
            <w:tcBorders>
              <w:top w:val="nil"/>
              <w:right w:val="nil"/>
            </w:tcBorders>
          </w:tcPr>
          <w:p w:rsidR="003868B0" w:rsidRDefault="003868B0" w:rsidP="005F2FB1">
            <w:pPr>
              <w:pStyle w:val="ConsPlusNormal"/>
              <w:jc w:val="both"/>
            </w:pPr>
            <w:r>
              <w:t>Денежные средства прошу выплачивать через почтовое отделение:</w:t>
            </w:r>
          </w:p>
        </w:tc>
      </w:tr>
      <w:tr w:rsidR="003868B0" w:rsidTr="005F2FB1">
        <w:tblPrEx>
          <w:tblBorders>
            <w:left w:val="single" w:sz="4" w:space="0" w:color="auto"/>
            <w:right w:val="single" w:sz="4" w:space="0" w:color="auto"/>
            <w:insideH w:val="single" w:sz="4" w:space="0" w:color="auto"/>
          </w:tblBorders>
        </w:tblPrEx>
        <w:tc>
          <w:tcPr>
            <w:tcW w:w="3734" w:type="dxa"/>
            <w:gridSpan w:val="3"/>
          </w:tcPr>
          <w:p w:rsidR="003868B0" w:rsidRDefault="003868B0" w:rsidP="005F2FB1">
            <w:pPr>
              <w:pStyle w:val="ConsPlusNormal"/>
              <w:ind w:left="283"/>
            </w:pPr>
            <w:r>
              <w:t>Адрес получателя</w:t>
            </w:r>
          </w:p>
        </w:tc>
        <w:tc>
          <w:tcPr>
            <w:tcW w:w="5338" w:type="dxa"/>
          </w:tcPr>
          <w:p w:rsidR="003868B0" w:rsidRDefault="003868B0" w:rsidP="005F2FB1">
            <w:pPr>
              <w:pStyle w:val="ConsPlusNormal"/>
            </w:pPr>
          </w:p>
        </w:tc>
      </w:tr>
      <w:tr w:rsidR="003868B0" w:rsidTr="005F2FB1">
        <w:tblPrEx>
          <w:tblBorders>
            <w:left w:val="single" w:sz="4" w:space="0" w:color="auto"/>
            <w:right w:val="single" w:sz="4" w:space="0" w:color="auto"/>
            <w:insideH w:val="single" w:sz="4" w:space="0" w:color="auto"/>
          </w:tblBorders>
        </w:tblPrEx>
        <w:tc>
          <w:tcPr>
            <w:tcW w:w="3734" w:type="dxa"/>
            <w:gridSpan w:val="3"/>
          </w:tcPr>
          <w:p w:rsidR="003868B0" w:rsidRDefault="003868B0" w:rsidP="005F2FB1">
            <w:pPr>
              <w:pStyle w:val="ConsPlusNormal"/>
              <w:ind w:left="283"/>
            </w:pPr>
            <w:r>
              <w:t>Номер почтового отделения</w:t>
            </w:r>
          </w:p>
        </w:tc>
        <w:tc>
          <w:tcPr>
            <w:tcW w:w="5338" w:type="dxa"/>
          </w:tcPr>
          <w:p w:rsidR="003868B0" w:rsidRDefault="003868B0" w:rsidP="005F2FB1">
            <w:pPr>
              <w:pStyle w:val="ConsPlusNormal"/>
            </w:pPr>
          </w:p>
        </w:tc>
      </w:tr>
    </w:tbl>
    <w:p w:rsidR="003868B0" w:rsidRDefault="003868B0" w:rsidP="003868B0">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277"/>
      </w:tblGrid>
      <w:tr w:rsidR="003868B0" w:rsidTr="005F2FB1">
        <w:tc>
          <w:tcPr>
            <w:tcW w:w="9071" w:type="dxa"/>
            <w:gridSpan w:val="2"/>
            <w:tcBorders>
              <w:top w:val="nil"/>
              <w:left w:val="nil"/>
              <w:bottom w:val="nil"/>
              <w:right w:val="nil"/>
            </w:tcBorders>
          </w:tcPr>
          <w:p w:rsidR="003868B0" w:rsidRDefault="003868B0" w:rsidP="005F2FB1">
            <w:pPr>
              <w:pStyle w:val="ConsPlusNormal"/>
            </w:pPr>
            <w:r>
              <w:t>Результат рассмотрения заявления прошу (поставить отметку "V"):</w:t>
            </w:r>
          </w:p>
        </w:tc>
      </w:tr>
      <w:tr w:rsidR="003868B0" w:rsidTr="005F2FB1">
        <w:tc>
          <w:tcPr>
            <w:tcW w:w="9071" w:type="dxa"/>
            <w:gridSpan w:val="2"/>
            <w:tcBorders>
              <w:top w:val="nil"/>
              <w:left w:val="nil"/>
              <w:bottom w:val="nil"/>
              <w:right w:val="nil"/>
            </w:tcBorders>
          </w:tcPr>
          <w:p w:rsidR="003868B0" w:rsidRDefault="003868B0" w:rsidP="005F2FB1">
            <w:pPr>
              <w:pStyle w:val="ConsPlusNormal"/>
            </w:pPr>
          </w:p>
        </w:tc>
      </w:tr>
      <w:tr w:rsidR="003868B0" w:rsidTr="005F2FB1">
        <w:tblPrEx>
          <w:tblBorders>
            <w:left w:val="single" w:sz="4" w:space="0" w:color="auto"/>
          </w:tblBorders>
        </w:tblPrEx>
        <w:tc>
          <w:tcPr>
            <w:tcW w:w="794" w:type="dxa"/>
            <w:tcBorders>
              <w:top w:val="single" w:sz="4" w:space="0" w:color="auto"/>
              <w:bottom w:val="single" w:sz="4" w:space="0" w:color="auto"/>
            </w:tcBorders>
          </w:tcPr>
          <w:p w:rsidR="003868B0" w:rsidRDefault="003868B0" w:rsidP="005F2FB1">
            <w:pPr>
              <w:pStyle w:val="ConsPlusNormal"/>
            </w:pPr>
          </w:p>
        </w:tc>
        <w:tc>
          <w:tcPr>
            <w:tcW w:w="8277" w:type="dxa"/>
            <w:tcBorders>
              <w:top w:val="nil"/>
              <w:bottom w:val="nil"/>
              <w:right w:val="nil"/>
            </w:tcBorders>
          </w:tcPr>
          <w:p w:rsidR="003868B0" w:rsidRDefault="003868B0" w:rsidP="005F2FB1">
            <w:pPr>
              <w:pStyle w:val="ConsPlusNormal"/>
              <w:jc w:val="both"/>
            </w:pPr>
            <w:r>
              <w:t>выдать на руки в МФЦ</w:t>
            </w:r>
          </w:p>
        </w:tc>
      </w:tr>
      <w:tr w:rsidR="003868B0" w:rsidTr="005F2FB1">
        <w:tblPrEx>
          <w:tblBorders>
            <w:left w:val="single" w:sz="4" w:space="0" w:color="auto"/>
          </w:tblBorders>
        </w:tblPrEx>
        <w:tc>
          <w:tcPr>
            <w:tcW w:w="794" w:type="dxa"/>
            <w:tcBorders>
              <w:top w:val="single" w:sz="4" w:space="0" w:color="auto"/>
              <w:bottom w:val="single" w:sz="4" w:space="0" w:color="auto"/>
            </w:tcBorders>
          </w:tcPr>
          <w:p w:rsidR="003868B0" w:rsidRDefault="003868B0" w:rsidP="005F2FB1">
            <w:pPr>
              <w:pStyle w:val="ConsPlusNormal"/>
            </w:pPr>
          </w:p>
        </w:tc>
        <w:tc>
          <w:tcPr>
            <w:tcW w:w="8277" w:type="dxa"/>
            <w:tcBorders>
              <w:top w:val="nil"/>
              <w:bottom w:val="nil"/>
              <w:right w:val="nil"/>
            </w:tcBorders>
          </w:tcPr>
          <w:p w:rsidR="003868B0" w:rsidRDefault="003868B0" w:rsidP="005F2FB1">
            <w:pPr>
              <w:pStyle w:val="ConsPlusNormal"/>
            </w:pPr>
            <w:r>
              <w:t>направить в электронной форме в личный кабинет на ПГУ ЛО/ЕПГУ</w:t>
            </w:r>
          </w:p>
        </w:tc>
      </w:tr>
      <w:tr w:rsidR="003868B0" w:rsidTr="005F2FB1">
        <w:tblPrEx>
          <w:tblBorders>
            <w:left w:val="single" w:sz="4" w:space="0" w:color="auto"/>
          </w:tblBorders>
        </w:tblPrEx>
        <w:tc>
          <w:tcPr>
            <w:tcW w:w="794" w:type="dxa"/>
            <w:tcBorders>
              <w:top w:val="single" w:sz="4" w:space="0" w:color="auto"/>
              <w:bottom w:val="single" w:sz="4" w:space="0" w:color="auto"/>
            </w:tcBorders>
          </w:tcPr>
          <w:p w:rsidR="003868B0" w:rsidRDefault="003868B0" w:rsidP="005F2FB1">
            <w:pPr>
              <w:pStyle w:val="ConsPlusNormal"/>
            </w:pPr>
          </w:p>
        </w:tc>
        <w:tc>
          <w:tcPr>
            <w:tcW w:w="8277" w:type="dxa"/>
            <w:tcBorders>
              <w:top w:val="nil"/>
              <w:bottom w:val="nil"/>
              <w:right w:val="nil"/>
            </w:tcBorders>
          </w:tcPr>
          <w:p w:rsidR="003868B0" w:rsidRDefault="003868B0" w:rsidP="005F2FB1">
            <w:pPr>
              <w:pStyle w:val="ConsPlusNormal"/>
              <w:jc w:val="both"/>
            </w:pPr>
            <w:r>
              <w:t>направить по электронной почте</w:t>
            </w:r>
          </w:p>
        </w:tc>
      </w:tr>
    </w:tbl>
    <w:p w:rsidR="003868B0" w:rsidRDefault="003868B0" w:rsidP="003868B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397"/>
        <w:gridCol w:w="8220"/>
      </w:tblGrid>
      <w:tr w:rsidR="003868B0" w:rsidTr="005F2FB1">
        <w:tc>
          <w:tcPr>
            <w:tcW w:w="9071" w:type="dxa"/>
            <w:gridSpan w:val="3"/>
            <w:tcBorders>
              <w:top w:val="nil"/>
              <w:left w:val="nil"/>
              <w:bottom w:val="nil"/>
              <w:right w:val="nil"/>
            </w:tcBorders>
          </w:tcPr>
          <w:p w:rsidR="003868B0" w:rsidRDefault="003868B0" w:rsidP="005F2FB1">
            <w:pPr>
              <w:pStyle w:val="ConsPlusNormal"/>
              <w:ind w:firstLine="283"/>
              <w:jc w:val="both"/>
            </w:pPr>
            <w:r>
              <w:t xml:space="preserve">В соответствии с </w:t>
            </w:r>
            <w:hyperlink r:id="rId120">
              <w:r>
                <w:rPr>
                  <w:color w:val="0000FF"/>
                </w:rPr>
                <w:t>пунктом 4 статьи 9</w:t>
              </w:r>
            </w:hyperlink>
            <w:r>
              <w:t xml:space="preserve"> Федерального закона от 27.07.2006 N 152-ФЗ "О персональных данных" даю согласие</w:t>
            </w:r>
          </w:p>
        </w:tc>
      </w:tr>
      <w:tr w:rsidR="003868B0" w:rsidTr="005F2FB1">
        <w:tc>
          <w:tcPr>
            <w:tcW w:w="9071" w:type="dxa"/>
            <w:gridSpan w:val="3"/>
            <w:tcBorders>
              <w:top w:val="nil"/>
              <w:left w:val="nil"/>
              <w:bottom w:val="single" w:sz="4" w:space="0" w:color="auto"/>
              <w:right w:val="nil"/>
            </w:tcBorders>
          </w:tcPr>
          <w:p w:rsidR="003868B0" w:rsidRDefault="003868B0" w:rsidP="005F2FB1">
            <w:pPr>
              <w:pStyle w:val="ConsPlusNormal"/>
            </w:pPr>
          </w:p>
        </w:tc>
      </w:tr>
      <w:tr w:rsidR="003868B0" w:rsidTr="005F2FB1">
        <w:tc>
          <w:tcPr>
            <w:tcW w:w="9071" w:type="dxa"/>
            <w:gridSpan w:val="3"/>
            <w:tcBorders>
              <w:top w:val="single" w:sz="4" w:space="0" w:color="auto"/>
              <w:left w:val="nil"/>
              <w:bottom w:val="nil"/>
              <w:right w:val="nil"/>
            </w:tcBorders>
          </w:tcPr>
          <w:p w:rsidR="003868B0" w:rsidRDefault="003868B0" w:rsidP="005F2FB1">
            <w:pPr>
              <w:pStyle w:val="ConsPlusNormal"/>
              <w:jc w:val="center"/>
            </w:pPr>
            <w:r>
              <w:t>(наименование органа социальной защиты, адрес - далее оператор)</w:t>
            </w:r>
          </w:p>
        </w:tc>
      </w:tr>
      <w:tr w:rsidR="003868B0" w:rsidTr="005F2FB1">
        <w:tc>
          <w:tcPr>
            <w:tcW w:w="9071" w:type="dxa"/>
            <w:gridSpan w:val="3"/>
            <w:tcBorders>
              <w:top w:val="nil"/>
              <w:left w:val="nil"/>
              <w:bottom w:val="nil"/>
              <w:right w:val="nil"/>
            </w:tcBorders>
          </w:tcPr>
          <w:p w:rsidR="003868B0" w:rsidRDefault="003868B0" w:rsidP="005F2FB1">
            <w:pPr>
              <w:pStyle w:val="ConsPlusNormal"/>
            </w:pPr>
          </w:p>
        </w:tc>
      </w:tr>
      <w:tr w:rsidR="003868B0" w:rsidTr="005F2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3868B0" w:rsidRDefault="003868B0" w:rsidP="005F2FB1">
            <w:pPr>
              <w:pStyle w:val="ConsPlusNormal"/>
            </w:pPr>
          </w:p>
        </w:tc>
        <w:tc>
          <w:tcPr>
            <w:tcW w:w="397" w:type="dxa"/>
            <w:tcBorders>
              <w:top w:val="nil"/>
              <w:left w:val="single" w:sz="4" w:space="0" w:color="auto"/>
              <w:bottom w:val="nil"/>
              <w:right w:val="nil"/>
            </w:tcBorders>
          </w:tcPr>
          <w:p w:rsidR="003868B0" w:rsidRDefault="003868B0" w:rsidP="005F2FB1">
            <w:pPr>
              <w:pStyle w:val="ConsPlusNormal"/>
            </w:pPr>
          </w:p>
        </w:tc>
        <w:tc>
          <w:tcPr>
            <w:tcW w:w="8220" w:type="dxa"/>
            <w:vMerge w:val="restart"/>
            <w:tcBorders>
              <w:top w:val="nil"/>
              <w:left w:val="nil"/>
              <w:bottom w:val="nil"/>
              <w:right w:val="nil"/>
            </w:tcBorders>
          </w:tcPr>
          <w:p w:rsidR="003868B0" w:rsidRDefault="003868B0" w:rsidP="005F2FB1">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3868B0" w:rsidTr="005F2FB1">
        <w:tc>
          <w:tcPr>
            <w:tcW w:w="454" w:type="dxa"/>
            <w:tcBorders>
              <w:top w:val="single" w:sz="4" w:space="0" w:color="auto"/>
              <w:left w:val="nil"/>
              <w:bottom w:val="single" w:sz="4" w:space="0" w:color="auto"/>
              <w:right w:val="nil"/>
            </w:tcBorders>
          </w:tcPr>
          <w:p w:rsidR="003868B0" w:rsidRDefault="003868B0" w:rsidP="005F2FB1">
            <w:pPr>
              <w:pStyle w:val="ConsPlusNormal"/>
            </w:pPr>
          </w:p>
        </w:tc>
        <w:tc>
          <w:tcPr>
            <w:tcW w:w="397" w:type="dxa"/>
            <w:tcBorders>
              <w:top w:val="nil"/>
              <w:left w:val="nil"/>
              <w:bottom w:val="nil"/>
              <w:right w:val="nil"/>
            </w:tcBorders>
          </w:tcPr>
          <w:p w:rsidR="003868B0" w:rsidRDefault="003868B0" w:rsidP="005F2FB1">
            <w:pPr>
              <w:pStyle w:val="ConsPlusNormal"/>
            </w:pPr>
          </w:p>
        </w:tc>
        <w:tc>
          <w:tcPr>
            <w:tcW w:w="8220" w:type="dxa"/>
            <w:vMerge/>
            <w:tcBorders>
              <w:top w:val="nil"/>
              <w:left w:val="nil"/>
              <w:bottom w:val="nil"/>
              <w:right w:val="nil"/>
            </w:tcBorders>
          </w:tcPr>
          <w:p w:rsidR="003868B0" w:rsidRDefault="003868B0" w:rsidP="005F2FB1">
            <w:pPr>
              <w:pStyle w:val="ConsPlusNormal"/>
            </w:pPr>
          </w:p>
        </w:tc>
      </w:tr>
      <w:tr w:rsidR="003868B0" w:rsidTr="005F2FB1">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3868B0" w:rsidRDefault="003868B0" w:rsidP="005F2FB1">
            <w:pPr>
              <w:pStyle w:val="ConsPlusNormal"/>
            </w:pPr>
          </w:p>
        </w:tc>
        <w:tc>
          <w:tcPr>
            <w:tcW w:w="397" w:type="dxa"/>
            <w:tcBorders>
              <w:top w:val="nil"/>
              <w:left w:val="single" w:sz="4" w:space="0" w:color="auto"/>
              <w:bottom w:val="nil"/>
              <w:right w:val="nil"/>
            </w:tcBorders>
          </w:tcPr>
          <w:p w:rsidR="003868B0" w:rsidRDefault="003868B0" w:rsidP="005F2FB1">
            <w:pPr>
              <w:pStyle w:val="ConsPlusNormal"/>
            </w:pPr>
          </w:p>
        </w:tc>
        <w:tc>
          <w:tcPr>
            <w:tcW w:w="8220" w:type="dxa"/>
            <w:vMerge w:val="restart"/>
            <w:tcBorders>
              <w:top w:val="nil"/>
              <w:left w:val="nil"/>
              <w:bottom w:val="nil"/>
              <w:right w:val="nil"/>
            </w:tcBorders>
          </w:tcPr>
          <w:p w:rsidR="003868B0" w:rsidRDefault="003868B0" w:rsidP="005F2FB1">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3868B0" w:rsidTr="005F2FB1">
        <w:tc>
          <w:tcPr>
            <w:tcW w:w="454" w:type="dxa"/>
            <w:tcBorders>
              <w:top w:val="single" w:sz="4" w:space="0" w:color="auto"/>
              <w:left w:val="nil"/>
              <w:bottom w:val="nil"/>
              <w:right w:val="nil"/>
            </w:tcBorders>
          </w:tcPr>
          <w:p w:rsidR="003868B0" w:rsidRDefault="003868B0" w:rsidP="005F2FB1">
            <w:pPr>
              <w:pStyle w:val="ConsPlusNormal"/>
            </w:pPr>
          </w:p>
        </w:tc>
        <w:tc>
          <w:tcPr>
            <w:tcW w:w="397" w:type="dxa"/>
            <w:tcBorders>
              <w:top w:val="nil"/>
              <w:left w:val="nil"/>
              <w:bottom w:val="nil"/>
              <w:right w:val="nil"/>
            </w:tcBorders>
          </w:tcPr>
          <w:p w:rsidR="003868B0" w:rsidRDefault="003868B0" w:rsidP="005F2FB1">
            <w:pPr>
              <w:pStyle w:val="ConsPlusNormal"/>
            </w:pPr>
          </w:p>
        </w:tc>
        <w:tc>
          <w:tcPr>
            <w:tcW w:w="8220" w:type="dxa"/>
            <w:vMerge/>
            <w:tcBorders>
              <w:top w:val="nil"/>
              <w:left w:val="nil"/>
              <w:bottom w:val="nil"/>
              <w:right w:val="nil"/>
            </w:tcBorders>
          </w:tcPr>
          <w:p w:rsidR="003868B0" w:rsidRDefault="003868B0" w:rsidP="005F2FB1">
            <w:pPr>
              <w:pStyle w:val="ConsPlusNormal"/>
            </w:pPr>
          </w:p>
        </w:tc>
      </w:tr>
      <w:tr w:rsidR="003868B0" w:rsidTr="005F2FB1">
        <w:tc>
          <w:tcPr>
            <w:tcW w:w="9071" w:type="dxa"/>
            <w:gridSpan w:val="3"/>
            <w:tcBorders>
              <w:top w:val="nil"/>
              <w:left w:val="nil"/>
              <w:bottom w:val="single" w:sz="4" w:space="0" w:color="auto"/>
              <w:right w:val="nil"/>
            </w:tcBorders>
          </w:tcPr>
          <w:p w:rsidR="003868B0" w:rsidRDefault="003868B0" w:rsidP="005F2FB1">
            <w:pPr>
              <w:pStyle w:val="ConsPlusNormal"/>
            </w:pPr>
          </w:p>
        </w:tc>
      </w:tr>
      <w:tr w:rsidR="003868B0" w:rsidTr="005F2FB1">
        <w:tc>
          <w:tcPr>
            <w:tcW w:w="9071" w:type="dxa"/>
            <w:gridSpan w:val="3"/>
            <w:tcBorders>
              <w:top w:val="single" w:sz="4" w:space="0" w:color="auto"/>
              <w:left w:val="nil"/>
              <w:bottom w:val="nil"/>
              <w:right w:val="nil"/>
            </w:tcBorders>
          </w:tcPr>
          <w:p w:rsidR="003868B0" w:rsidRDefault="003868B0" w:rsidP="005F2FB1">
            <w:pPr>
              <w:pStyle w:val="ConsPlusNormal"/>
              <w:jc w:val="center"/>
            </w:pPr>
            <w:r>
              <w:t>(указываются фамилия, имя, отчество)</w:t>
            </w:r>
          </w:p>
        </w:tc>
      </w:tr>
      <w:tr w:rsidR="003868B0" w:rsidTr="005F2FB1">
        <w:tc>
          <w:tcPr>
            <w:tcW w:w="9071" w:type="dxa"/>
            <w:gridSpan w:val="3"/>
            <w:tcBorders>
              <w:top w:val="nil"/>
              <w:left w:val="nil"/>
              <w:bottom w:val="nil"/>
              <w:right w:val="nil"/>
            </w:tcBorders>
          </w:tcPr>
          <w:p w:rsidR="003868B0" w:rsidRDefault="003868B0" w:rsidP="005F2FB1">
            <w:pPr>
              <w:pStyle w:val="ConsPlusNormal"/>
              <w:jc w:val="both"/>
            </w:pPr>
            <w: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3868B0" w:rsidRDefault="003868B0" w:rsidP="005F2FB1">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3868B0" w:rsidRDefault="003868B0" w:rsidP="005F2FB1">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3868B0" w:rsidRDefault="003868B0" w:rsidP="005F2FB1">
            <w:pPr>
              <w:pStyle w:val="ConsPlusNormal"/>
              <w:jc w:val="both"/>
            </w:pPr>
            <w:r>
              <w:t>Настоящее согласие действует до даты его отзыва, указанной в личном заявлении, заполненном в произвольной форме, поданном оператору.</w:t>
            </w:r>
          </w:p>
        </w:tc>
      </w:tr>
    </w:tbl>
    <w:p w:rsidR="003868B0" w:rsidRDefault="003868B0" w:rsidP="003868B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3912"/>
        <w:gridCol w:w="340"/>
        <w:gridCol w:w="2324"/>
      </w:tblGrid>
      <w:tr w:rsidR="003868B0" w:rsidTr="005F2FB1">
        <w:tc>
          <w:tcPr>
            <w:tcW w:w="2154" w:type="dxa"/>
            <w:tcBorders>
              <w:top w:val="nil"/>
              <w:left w:val="nil"/>
              <w:right w:val="nil"/>
            </w:tcBorders>
          </w:tcPr>
          <w:p w:rsidR="003868B0" w:rsidRDefault="003868B0" w:rsidP="005F2FB1">
            <w:pPr>
              <w:pStyle w:val="ConsPlusNormal"/>
            </w:pPr>
          </w:p>
        </w:tc>
        <w:tc>
          <w:tcPr>
            <w:tcW w:w="340" w:type="dxa"/>
            <w:tcBorders>
              <w:top w:val="nil"/>
              <w:left w:val="nil"/>
              <w:bottom w:val="nil"/>
              <w:right w:val="nil"/>
            </w:tcBorders>
          </w:tcPr>
          <w:p w:rsidR="003868B0" w:rsidRDefault="003868B0" w:rsidP="005F2FB1">
            <w:pPr>
              <w:pStyle w:val="ConsPlusNormal"/>
            </w:pPr>
          </w:p>
        </w:tc>
        <w:tc>
          <w:tcPr>
            <w:tcW w:w="3912" w:type="dxa"/>
            <w:tcBorders>
              <w:top w:val="nil"/>
              <w:left w:val="nil"/>
              <w:right w:val="nil"/>
            </w:tcBorders>
          </w:tcPr>
          <w:p w:rsidR="003868B0" w:rsidRDefault="003868B0" w:rsidP="005F2FB1">
            <w:pPr>
              <w:pStyle w:val="ConsPlusNormal"/>
            </w:pPr>
          </w:p>
        </w:tc>
        <w:tc>
          <w:tcPr>
            <w:tcW w:w="340" w:type="dxa"/>
            <w:tcBorders>
              <w:top w:val="nil"/>
              <w:left w:val="nil"/>
              <w:bottom w:val="nil"/>
              <w:right w:val="nil"/>
            </w:tcBorders>
          </w:tcPr>
          <w:p w:rsidR="003868B0" w:rsidRDefault="003868B0" w:rsidP="005F2FB1">
            <w:pPr>
              <w:pStyle w:val="ConsPlusNormal"/>
            </w:pPr>
          </w:p>
        </w:tc>
        <w:tc>
          <w:tcPr>
            <w:tcW w:w="2324" w:type="dxa"/>
            <w:tcBorders>
              <w:top w:val="nil"/>
              <w:left w:val="nil"/>
              <w:right w:val="nil"/>
            </w:tcBorders>
          </w:tcPr>
          <w:p w:rsidR="003868B0" w:rsidRDefault="003868B0" w:rsidP="005F2FB1">
            <w:pPr>
              <w:pStyle w:val="ConsPlusNormal"/>
            </w:pPr>
          </w:p>
        </w:tc>
      </w:tr>
      <w:tr w:rsidR="003868B0" w:rsidTr="005F2FB1">
        <w:tc>
          <w:tcPr>
            <w:tcW w:w="2154" w:type="dxa"/>
            <w:tcBorders>
              <w:left w:val="nil"/>
              <w:bottom w:val="nil"/>
              <w:right w:val="nil"/>
            </w:tcBorders>
          </w:tcPr>
          <w:p w:rsidR="003868B0" w:rsidRDefault="003868B0" w:rsidP="005F2FB1">
            <w:pPr>
              <w:pStyle w:val="ConsPlusNormal"/>
              <w:jc w:val="center"/>
            </w:pPr>
            <w:r>
              <w:rPr>
                <w:i/>
              </w:rPr>
              <w:t>(подпись)</w:t>
            </w:r>
          </w:p>
        </w:tc>
        <w:tc>
          <w:tcPr>
            <w:tcW w:w="340" w:type="dxa"/>
            <w:tcBorders>
              <w:top w:val="nil"/>
              <w:left w:val="nil"/>
              <w:bottom w:val="nil"/>
              <w:right w:val="nil"/>
            </w:tcBorders>
          </w:tcPr>
          <w:p w:rsidR="003868B0" w:rsidRDefault="003868B0" w:rsidP="005F2FB1">
            <w:pPr>
              <w:pStyle w:val="ConsPlusNormal"/>
            </w:pPr>
          </w:p>
        </w:tc>
        <w:tc>
          <w:tcPr>
            <w:tcW w:w="3912" w:type="dxa"/>
            <w:tcBorders>
              <w:left w:val="nil"/>
              <w:bottom w:val="nil"/>
              <w:right w:val="nil"/>
            </w:tcBorders>
          </w:tcPr>
          <w:p w:rsidR="003868B0" w:rsidRDefault="003868B0" w:rsidP="005F2FB1">
            <w:pPr>
              <w:pStyle w:val="ConsPlusNormal"/>
              <w:jc w:val="center"/>
            </w:pPr>
            <w:r>
              <w:rPr>
                <w:i/>
              </w:rPr>
              <w:t>(фамилия, инициалы заявителя (представителя заявителя))</w:t>
            </w:r>
          </w:p>
        </w:tc>
        <w:tc>
          <w:tcPr>
            <w:tcW w:w="340" w:type="dxa"/>
            <w:tcBorders>
              <w:top w:val="nil"/>
              <w:left w:val="nil"/>
              <w:bottom w:val="nil"/>
              <w:right w:val="nil"/>
            </w:tcBorders>
          </w:tcPr>
          <w:p w:rsidR="003868B0" w:rsidRDefault="003868B0" w:rsidP="005F2FB1">
            <w:pPr>
              <w:pStyle w:val="ConsPlusNormal"/>
            </w:pPr>
          </w:p>
        </w:tc>
        <w:tc>
          <w:tcPr>
            <w:tcW w:w="2324" w:type="dxa"/>
            <w:tcBorders>
              <w:left w:val="nil"/>
              <w:bottom w:val="nil"/>
              <w:right w:val="nil"/>
            </w:tcBorders>
          </w:tcPr>
          <w:p w:rsidR="003868B0" w:rsidRDefault="003868B0" w:rsidP="005F2FB1">
            <w:pPr>
              <w:pStyle w:val="ConsPlusNormal"/>
              <w:jc w:val="center"/>
            </w:pPr>
            <w:r>
              <w:rPr>
                <w:i/>
              </w:rPr>
              <w:t>(дата)</w:t>
            </w:r>
          </w:p>
        </w:tc>
      </w:tr>
    </w:tbl>
    <w:p w:rsidR="003868B0" w:rsidRDefault="003868B0" w:rsidP="003868B0">
      <w:pPr>
        <w:pStyle w:val="ConsPlusNormal"/>
        <w:jc w:val="right"/>
      </w:pPr>
    </w:p>
    <w:p w:rsidR="003868B0" w:rsidRDefault="003868B0" w:rsidP="003868B0">
      <w:pPr>
        <w:pStyle w:val="ConsPlusNormal"/>
      </w:pPr>
    </w:p>
    <w:p w:rsidR="003868B0" w:rsidRDefault="003868B0" w:rsidP="003868B0">
      <w:pPr>
        <w:pStyle w:val="ConsPlusNormal"/>
      </w:pPr>
    </w:p>
    <w:p w:rsidR="003868B0" w:rsidRDefault="003868B0" w:rsidP="003868B0">
      <w:pPr>
        <w:pStyle w:val="ConsPlusNormal"/>
      </w:pPr>
    </w:p>
    <w:p w:rsidR="003868B0" w:rsidRDefault="003868B0" w:rsidP="003868B0">
      <w:pPr>
        <w:pStyle w:val="ConsPlusNormal"/>
      </w:pPr>
    </w:p>
    <w:p w:rsidR="003868B0" w:rsidRDefault="003868B0" w:rsidP="003868B0">
      <w:pPr>
        <w:pStyle w:val="ConsPlusNormal"/>
        <w:jc w:val="right"/>
        <w:outlineLvl w:val="1"/>
      </w:pPr>
      <w:r>
        <w:t>Приложение 11</w:t>
      </w:r>
    </w:p>
    <w:p w:rsidR="003868B0" w:rsidRDefault="003868B0" w:rsidP="003868B0">
      <w:pPr>
        <w:pStyle w:val="ConsPlusNormal"/>
        <w:jc w:val="right"/>
      </w:pPr>
      <w:r>
        <w:t>к административному регламенту</w:t>
      </w:r>
    </w:p>
    <w:p w:rsidR="003868B0" w:rsidRDefault="003868B0" w:rsidP="003868B0">
      <w:pPr>
        <w:pStyle w:val="ConsPlusNormal"/>
        <w:jc w:val="right"/>
      </w:pPr>
      <w:r>
        <w:t>предоставления государственной услуги</w:t>
      </w:r>
    </w:p>
    <w:p w:rsidR="003868B0" w:rsidRDefault="003868B0" w:rsidP="003868B0">
      <w:pPr>
        <w:pStyle w:val="ConsPlusNormal"/>
        <w:jc w:val="right"/>
      </w:pPr>
      <w:r>
        <w:t>по назначению гражданам, проживающим</w:t>
      </w:r>
    </w:p>
    <w:p w:rsidR="003868B0" w:rsidRDefault="003868B0" w:rsidP="003868B0">
      <w:pPr>
        <w:pStyle w:val="ConsPlusNormal"/>
        <w:jc w:val="right"/>
      </w:pPr>
      <w:r>
        <w:t>на территории Ленинградской области,</w:t>
      </w:r>
    </w:p>
    <w:p w:rsidR="003868B0" w:rsidRDefault="003868B0" w:rsidP="003868B0">
      <w:pPr>
        <w:pStyle w:val="ConsPlusNormal"/>
        <w:jc w:val="right"/>
      </w:pPr>
      <w:r>
        <w:t>субсидии на оплату жилого помещения</w:t>
      </w:r>
    </w:p>
    <w:p w:rsidR="003868B0" w:rsidRDefault="003868B0" w:rsidP="003868B0">
      <w:pPr>
        <w:pStyle w:val="ConsPlusNormal"/>
        <w:jc w:val="right"/>
      </w:pPr>
      <w:r>
        <w:t>и коммунальных услуг</w:t>
      </w:r>
    </w:p>
    <w:p w:rsidR="003868B0" w:rsidRDefault="003868B0" w:rsidP="003868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868B0"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68B0" w:rsidRDefault="003868B0"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68B0" w:rsidRDefault="003868B0"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68B0" w:rsidRDefault="003868B0" w:rsidP="005F2FB1">
            <w:pPr>
              <w:pStyle w:val="ConsPlusNormal"/>
              <w:jc w:val="center"/>
            </w:pPr>
            <w:r>
              <w:rPr>
                <w:color w:val="392C69"/>
              </w:rPr>
              <w:t>Список изменяющих документов</w:t>
            </w:r>
          </w:p>
          <w:p w:rsidR="003868B0" w:rsidRDefault="003868B0" w:rsidP="005F2FB1">
            <w:pPr>
              <w:pStyle w:val="ConsPlusNormal"/>
              <w:jc w:val="center"/>
            </w:pPr>
            <w:r>
              <w:rPr>
                <w:color w:val="392C69"/>
              </w:rPr>
              <w:t xml:space="preserve">(введено </w:t>
            </w:r>
            <w:hyperlink r:id="rId121">
              <w:r>
                <w:rPr>
                  <w:color w:val="0000FF"/>
                </w:rPr>
                <w:t>Приказом</w:t>
              </w:r>
            </w:hyperlink>
            <w:r>
              <w:rPr>
                <w:color w:val="392C69"/>
              </w:rPr>
              <w:t xml:space="preserve"> комитета по социальной защите населения Ленинградской</w:t>
            </w:r>
          </w:p>
          <w:p w:rsidR="003868B0" w:rsidRDefault="003868B0" w:rsidP="005F2FB1">
            <w:pPr>
              <w:pStyle w:val="ConsPlusNormal"/>
              <w:jc w:val="center"/>
            </w:pPr>
            <w:r>
              <w:rPr>
                <w:color w:val="392C69"/>
              </w:rPr>
              <w:t>области от 30.06.2020 N 24)</w:t>
            </w:r>
          </w:p>
        </w:tc>
        <w:tc>
          <w:tcPr>
            <w:tcW w:w="113" w:type="dxa"/>
            <w:tcBorders>
              <w:top w:val="nil"/>
              <w:left w:val="nil"/>
              <w:bottom w:val="nil"/>
              <w:right w:val="nil"/>
            </w:tcBorders>
            <w:shd w:val="clear" w:color="auto" w:fill="F4F3F8"/>
            <w:tcMar>
              <w:top w:w="0" w:type="dxa"/>
              <w:left w:w="0" w:type="dxa"/>
              <w:bottom w:w="0" w:type="dxa"/>
              <w:right w:w="0" w:type="dxa"/>
            </w:tcMar>
          </w:tcPr>
          <w:p w:rsidR="003868B0" w:rsidRDefault="003868B0" w:rsidP="005F2FB1">
            <w:pPr>
              <w:pStyle w:val="ConsPlusNormal"/>
            </w:pPr>
          </w:p>
        </w:tc>
      </w:tr>
    </w:tbl>
    <w:p w:rsidR="003868B0" w:rsidRDefault="003868B0" w:rsidP="003868B0">
      <w:pPr>
        <w:pStyle w:val="ConsPlusNormal"/>
        <w:jc w:val="right"/>
      </w:pPr>
    </w:p>
    <w:p w:rsidR="003868B0" w:rsidRDefault="003868B0" w:rsidP="003868B0">
      <w:pPr>
        <w:pStyle w:val="ConsPlusNormal"/>
      </w:pPr>
      <w:r>
        <w:t>Примерная форма доверенности</w:t>
      </w:r>
    </w:p>
    <w:p w:rsidR="003868B0" w:rsidRDefault="003868B0" w:rsidP="003868B0">
      <w:pPr>
        <w:pStyle w:val="ConsPlusNormal"/>
      </w:pPr>
    </w:p>
    <w:p w:rsidR="003868B0" w:rsidRDefault="003868B0" w:rsidP="003868B0">
      <w:pPr>
        <w:pStyle w:val="ConsPlusNonformat"/>
        <w:jc w:val="both"/>
      </w:pPr>
      <w:bookmarkStart w:id="18" w:name="P14195"/>
      <w:bookmarkEnd w:id="18"/>
      <w:r>
        <w:t xml:space="preserve">                               ДОВЕРЕННОСТЬ</w:t>
      </w:r>
    </w:p>
    <w:p w:rsidR="003868B0" w:rsidRDefault="003868B0" w:rsidP="003868B0">
      <w:pPr>
        <w:pStyle w:val="ConsPlusNonformat"/>
        <w:jc w:val="both"/>
      </w:pPr>
      <w:r>
        <w:t xml:space="preserve">                 на получение государственных(ой) услуг(и)</w:t>
      </w:r>
    </w:p>
    <w:p w:rsidR="003868B0" w:rsidRDefault="003868B0" w:rsidP="003868B0">
      <w:pPr>
        <w:pStyle w:val="ConsPlusNonformat"/>
        <w:jc w:val="both"/>
      </w:pPr>
      <w:r>
        <w:t xml:space="preserve">                        (простая письменная форма)</w:t>
      </w:r>
    </w:p>
    <w:p w:rsidR="003868B0" w:rsidRDefault="003868B0" w:rsidP="003868B0">
      <w:pPr>
        <w:pStyle w:val="ConsPlusNonformat"/>
        <w:jc w:val="both"/>
      </w:pPr>
    </w:p>
    <w:p w:rsidR="003868B0" w:rsidRDefault="003868B0" w:rsidP="003868B0">
      <w:pPr>
        <w:pStyle w:val="ConsPlusNonformat"/>
        <w:jc w:val="both"/>
      </w:pPr>
      <w:r>
        <w:t xml:space="preserve">            ______________________         "__" ______ 20__ г.</w:t>
      </w:r>
    </w:p>
    <w:p w:rsidR="003868B0" w:rsidRDefault="003868B0" w:rsidP="003868B0">
      <w:pPr>
        <w:pStyle w:val="ConsPlusNonformat"/>
        <w:jc w:val="both"/>
      </w:pPr>
    </w:p>
    <w:p w:rsidR="003868B0" w:rsidRDefault="003868B0" w:rsidP="003868B0">
      <w:pPr>
        <w:pStyle w:val="ConsPlusNonformat"/>
        <w:jc w:val="both"/>
      </w:pPr>
      <w:r>
        <w:t>Я, _____________________________________, "___" ________ _____ г. рождения,</w:t>
      </w:r>
    </w:p>
    <w:p w:rsidR="003868B0" w:rsidRDefault="003868B0" w:rsidP="003868B0">
      <w:pPr>
        <w:pStyle w:val="ConsPlusNonformat"/>
        <w:jc w:val="both"/>
      </w:pPr>
      <w:r>
        <w:t xml:space="preserve">     (Ф.И.О. доверителя полностью)</w:t>
      </w:r>
    </w:p>
    <w:p w:rsidR="003868B0" w:rsidRDefault="003868B0" w:rsidP="003868B0">
      <w:pPr>
        <w:pStyle w:val="ConsPlusNonformat"/>
        <w:jc w:val="both"/>
      </w:pPr>
    </w:p>
    <w:p w:rsidR="003868B0" w:rsidRDefault="003868B0" w:rsidP="003868B0">
      <w:pPr>
        <w:pStyle w:val="ConsPlusNonformat"/>
        <w:jc w:val="both"/>
      </w:pPr>
      <w:r>
        <w:t>паспорт серии ________ N ________, выдан __________________________________</w:t>
      </w:r>
    </w:p>
    <w:p w:rsidR="003868B0" w:rsidRDefault="003868B0" w:rsidP="003868B0">
      <w:pPr>
        <w:pStyle w:val="ConsPlusNonformat"/>
        <w:jc w:val="both"/>
      </w:pPr>
      <w:r>
        <w:t>"___" _______ _____ г., зарегистрированный(ая) по адресу: ________________,</w:t>
      </w:r>
    </w:p>
    <w:p w:rsidR="003868B0" w:rsidRDefault="003868B0" w:rsidP="003868B0">
      <w:pPr>
        <w:pStyle w:val="ConsPlusNonformat"/>
        <w:jc w:val="both"/>
      </w:pPr>
      <w:r>
        <w:t>проживающий(ая) по адресу: _____________________________________, настоящей</w:t>
      </w:r>
    </w:p>
    <w:p w:rsidR="003868B0" w:rsidRDefault="003868B0" w:rsidP="003868B0">
      <w:pPr>
        <w:pStyle w:val="ConsPlusNonformat"/>
        <w:jc w:val="both"/>
      </w:pPr>
      <w:r>
        <w:t>доверенностью уполномочиваю _______________________________________________</w:t>
      </w:r>
    </w:p>
    <w:p w:rsidR="003868B0" w:rsidRDefault="003868B0" w:rsidP="003868B0">
      <w:pPr>
        <w:pStyle w:val="ConsPlusNonformat"/>
        <w:jc w:val="both"/>
      </w:pPr>
      <w:r>
        <w:t>___________________________________________________________________________</w:t>
      </w:r>
    </w:p>
    <w:p w:rsidR="003868B0" w:rsidRDefault="003868B0" w:rsidP="003868B0">
      <w:pPr>
        <w:pStyle w:val="ConsPlusNonformat"/>
        <w:jc w:val="both"/>
      </w:pPr>
      <w:r>
        <w:t>___________________________________________________________________________</w:t>
      </w:r>
    </w:p>
    <w:p w:rsidR="003868B0" w:rsidRDefault="003868B0" w:rsidP="003868B0">
      <w:pPr>
        <w:pStyle w:val="ConsPlusNonformat"/>
        <w:jc w:val="both"/>
      </w:pPr>
      <w:r>
        <w:t xml:space="preserve">                    (Ф.И.О. доверенного лица полностью)</w:t>
      </w:r>
    </w:p>
    <w:p w:rsidR="003868B0" w:rsidRDefault="003868B0" w:rsidP="003868B0">
      <w:pPr>
        <w:pStyle w:val="ConsPlusNonformat"/>
        <w:jc w:val="both"/>
      </w:pPr>
    </w:p>
    <w:p w:rsidR="003868B0" w:rsidRDefault="003868B0" w:rsidP="003868B0">
      <w:pPr>
        <w:pStyle w:val="ConsPlusNonformat"/>
        <w:jc w:val="both"/>
      </w:pPr>
      <w:r>
        <w:t>"___" ________ ______ год рождения, паспорт серии _______ N ________, выдан</w:t>
      </w:r>
    </w:p>
    <w:p w:rsidR="003868B0" w:rsidRDefault="003868B0" w:rsidP="003868B0">
      <w:pPr>
        <w:pStyle w:val="ConsPlusNonformat"/>
        <w:jc w:val="both"/>
      </w:pPr>
      <w:r>
        <w:t>___________________________________________________________________________</w:t>
      </w:r>
    </w:p>
    <w:p w:rsidR="003868B0" w:rsidRDefault="003868B0" w:rsidP="003868B0">
      <w:pPr>
        <w:pStyle w:val="ConsPlusNonformat"/>
        <w:jc w:val="both"/>
      </w:pPr>
      <w:r>
        <w:t>"___" _______ _____ г., зарегистрированного(ую) по адресу: _______________,</w:t>
      </w:r>
    </w:p>
    <w:p w:rsidR="003868B0" w:rsidRDefault="003868B0" w:rsidP="003868B0">
      <w:pPr>
        <w:pStyle w:val="ConsPlusNonformat"/>
        <w:jc w:val="both"/>
      </w:pPr>
      <w:r>
        <w:t>проживающего(ую) по адресу: ______________________________________________,</w:t>
      </w:r>
    </w:p>
    <w:p w:rsidR="003868B0" w:rsidRDefault="003868B0" w:rsidP="003868B0">
      <w:pPr>
        <w:pStyle w:val="ConsPlusNonformat"/>
        <w:jc w:val="both"/>
      </w:pPr>
      <w:r>
        <w:t>в целях получения государственных(ой) услуг(и) ____________________________</w:t>
      </w:r>
    </w:p>
    <w:p w:rsidR="003868B0" w:rsidRDefault="003868B0" w:rsidP="003868B0">
      <w:pPr>
        <w:pStyle w:val="ConsPlusNonformat"/>
        <w:jc w:val="both"/>
      </w:pPr>
      <w:r>
        <w:t>___________________________________________________________________________</w:t>
      </w:r>
    </w:p>
    <w:p w:rsidR="003868B0" w:rsidRDefault="003868B0" w:rsidP="003868B0">
      <w:pPr>
        <w:pStyle w:val="ConsPlusNonformat"/>
        <w:jc w:val="both"/>
      </w:pPr>
      <w:r>
        <w:t xml:space="preserve">                (наименование государственных(ой) услуг(и))</w:t>
      </w:r>
    </w:p>
    <w:p w:rsidR="003868B0" w:rsidRDefault="003868B0" w:rsidP="003868B0">
      <w:pPr>
        <w:pStyle w:val="ConsPlusNonformat"/>
        <w:jc w:val="both"/>
      </w:pPr>
    </w:p>
    <w:p w:rsidR="003868B0" w:rsidRDefault="003868B0" w:rsidP="003868B0">
      <w:pPr>
        <w:pStyle w:val="ConsPlusNonformat"/>
        <w:jc w:val="both"/>
      </w:pPr>
      <w:r>
        <w:t>быть  моим  представителем  в  ЦСЗН и(или) МФЦ, в связи с чем совершать  от</w:t>
      </w:r>
    </w:p>
    <w:p w:rsidR="003868B0" w:rsidRDefault="003868B0" w:rsidP="003868B0">
      <w:pPr>
        <w:pStyle w:val="ConsPlusNonformat"/>
        <w:jc w:val="both"/>
      </w:pPr>
      <w:r>
        <w:t>моего имени следующие действия:</w:t>
      </w:r>
    </w:p>
    <w:p w:rsidR="003868B0" w:rsidRDefault="003868B0" w:rsidP="003868B0">
      <w:pPr>
        <w:pStyle w:val="ConsPlusNonformat"/>
        <w:jc w:val="both"/>
      </w:pPr>
      <w:r>
        <w:t xml:space="preserve">    -   подавать  от  моего  имени  заявление  на  получение  указанных(ой)</w:t>
      </w:r>
    </w:p>
    <w:p w:rsidR="003868B0" w:rsidRDefault="003868B0" w:rsidP="003868B0">
      <w:pPr>
        <w:pStyle w:val="ConsPlusNonformat"/>
        <w:jc w:val="both"/>
      </w:pPr>
      <w:r>
        <w:t>государственных(ой) услуг(и) с приложением всех необходимых документов;</w:t>
      </w:r>
    </w:p>
    <w:p w:rsidR="003868B0" w:rsidRDefault="003868B0" w:rsidP="003868B0">
      <w:pPr>
        <w:pStyle w:val="ConsPlusNonformat"/>
        <w:jc w:val="both"/>
      </w:pPr>
      <w:r>
        <w:t xml:space="preserve">    - давать согласие на обработку моих персональных данных с целью и в</w:t>
      </w:r>
    </w:p>
    <w:p w:rsidR="003868B0" w:rsidRDefault="003868B0" w:rsidP="003868B0">
      <w:pPr>
        <w:pStyle w:val="ConsPlusNonformat"/>
        <w:jc w:val="both"/>
      </w:pPr>
      <w:r>
        <w:t>объемах,  необходимых  для предоставления указанных(ой) государственных(ой)</w:t>
      </w:r>
    </w:p>
    <w:p w:rsidR="003868B0" w:rsidRDefault="003868B0" w:rsidP="003868B0">
      <w:pPr>
        <w:pStyle w:val="ConsPlusNonformat"/>
        <w:jc w:val="both"/>
      </w:pPr>
      <w:r>
        <w:t>услуг(и);</w:t>
      </w:r>
    </w:p>
    <w:p w:rsidR="003868B0" w:rsidRDefault="003868B0" w:rsidP="003868B0">
      <w:pPr>
        <w:pStyle w:val="ConsPlusNonformat"/>
        <w:jc w:val="both"/>
      </w:pPr>
      <w:r>
        <w:t xml:space="preserve">    - получать результат указанных(ой) государственных(ой) услуг(и);</w:t>
      </w:r>
    </w:p>
    <w:p w:rsidR="003868B0" w:rsidRDefault="003868B0" w:rsidP="003868B0">
      <w:pPr>
        <w:pStyle w:val="ConsPlusNonformat"/>
        <w:jc w:val="both"/>
      </w:pPr>
      <w:r>
        <w:t xml:space="preserve">    -  расписываться  за  меня  и  совершать  иные  действия,  связанные  с</w:t>
      </w:r>
    </w:p>
    <w:p w:rsidR="003868B0" w:rsidRDefault="003868B0" w:rsidP="003868B0">
      <w:pPr>
        <w:pStyle w:val="ConsPlusNonformat"/>
        <w:jc w:val="both"/>
      </w:pPr>
      <w:r>
        <w:t>получением указанных(ой) государственных(ой) услуг(и).</w:t>
      </w:r>
    </w:p>
    <w:p w:rsidR="003868B0" w:rsidRDefault="003868B0" w:rsidP="003868B0">
      <w:pPr>
        <w:pStyle w:val="ConsPlusNonformat"/>
        <w:jc w:val="both"/>
      </w:pPr>
      <w:r>
        <w:lastRenderedPageBreak/>
        <w:t xml:space="preserve">    Полномочия  по  настоящей  доверенности  не  могут быть переданы другим</w:t>
      </w:r>
    </w:p>
    <w:p w:rsidR="003868B0" w:rsidRDefault="003868B0" w:rsidP="003868B0">
      <w:pPr>
        <w:pStyle w:val="ConsPlusNonformat"/>
        <w:jc w:val="both"/>
      </w:pPr>
      <w:r>
        <w:t>лицам.</w:t>
      </w:r>
    </w:p>
    <w:p w:rsidR="003868B0" w:rsidRDefault="003868B0" w:rsidP="003868B0">
      <w:pPr>
        <w:pStyle w:val="ConsPlusNonformat"/>
        <w:jc w:val="both"/>
      </w:pPr>
      <w:r>
        <w:t xml:space="preserve">    Доверенность выдана сроком на _______ месяц(ев).</w:t>
      </w:r>
    </w:p>
    <w:p w:rsidR="003868B0" w:rsidRDefault="003868B0" w:rsidP="003868B0">
      <w:pPr>
        <w:pStyle w:val="ConsPlusNonformat"/>
        <w:jc w:val="both"/>
      </w:pPr>
    </w:p>
    <w:p w:rsidR="003868B0" w:rsidRDefault="003868B0" w:rsidP="003868B0">
      <w:pPr>
        <w:pStyle w:val="ConsPlusNonformat"/>
        <w:jc w:val="both"/>
      </w:pPr>
      <w:r>
        <w:t>Доверитель ________________________________________________  ______________</w:t>
      </w:r>
    </w:p>
    <w:p w:rsidR="003868B0" w:rsidRDefault="003868B0" w:rsidP="003868B0">
      <w:pPr>
        <w:pStyle w:val="ConsPlusNonformat"/>
        <w:jc w:val="both"/>
      </w:pPr>
      <w:r>
        <w:t xml:space="preserve">                  (Ф.И.О. доверителя полностью)                (подпись)</w:t>
      </w:r>
    </w:p>
    <w:p w:rsidR="005D41C8" w:rsidRDefault="005D41C8">
      <w:bookmarkStart w:id="19" w:name="_GoBack"/>
      <w:bookmarkEnd w:id="19"/>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8B0"/>
    <w:rsid w:val="003868B0"/>
    <w:rsid w:val="005D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F16B6-41E2-4DB4-8070-4E0E3683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8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3868B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3868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68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868B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fc47.ru/" TargetMode="External"/><Relationship Id="rId117" Type="http://schemas.openxmlformats.org/officeDocument/2006/relationships/hyperlink" Target="https://login.consultant.ru/link/?req=doc&amp;base=SPB&amp;n=315336&amp;dst=100319" TargetMode="External"/><Relationship Id="rId21" Type="http://schemas.openxmlformats.org/officeDocument/2006/relationships/hyperlink" Target="https://login.consultant.ru/link/?req=doc&amp;base=SPB&amp;n=269542&amp;dst=100118" TargetMode="External"/><Relationship Id="rId42" Type="http://schemas.openxmlformats.org/officeDocument/2006/relationships/hyperlink" Target="https://login.consultant.ru/link/?req=doc&amp;base=LAW&amp;n=494999&amp;dst=100243" TargetMode="External"/><Relationship Id="rId47" Type="http://schemas.openxmlformats.org/officeDocument/2006/relationships/hyperlink" Target="https://login.consultant.ru/link/?req=doc&amp;base=LAW&amp;n=424314&amp;dst=88" TargetMode="External"/><Relationship Id="rId63" Type="http://schemas.openxmlformats.org/officeDocument/2006/relationships/hyperlink" Target="https://login.consultant.ru/link/?req=doc&amp;base=LAW&amp;n=479460&amp;dst=100020" TargetMode="External"/><Relationship Id="rId68" Type="http://schemas.openxmlformats.org/officeDocument/2006/relationships/hyperlink" Target="https://login.consultant.ru/link/?req=doc&amp;base=LAW&amp;n=511331&amp;dst=43" TargetMode="External"/><Relationship Id="rId84" Type="http://schemas.openxmlformats.org/officeDocument/2006/relationships/hyperlink" Target="https://login.consultant.ru/link/?req=doc&amp;base=SPB&amp;n=313244" TargetMode="External"/><Relationship Id="rId89" Type="http://schemas.openxmlformats.org/officeDocument/2006/relationships/hyperlink" Target="https://login.consultant.ru/link/?req=doc&amp;base=LAW&amp;n=511331" TargetMode="External"/><Relationship Id="rId112" Type="http://schemas.openxmlformats.org/officeDocument/2006/relationships/hyperlink" Target="https://login.consultant.ru/link/?req=doc&amp;base=SPB&amp;n=315336&amp;dst=100315" TargetMode="External"/><Relationship Id="rId16" Type="http://schemas.openxmlformats.org/officeDocument/2006/relationships/hyperlink" Target="https://login.consultant.ru/link/?req=doc&amp;base=SPB&amp;n=306912&amp;dst=100078" TargetMode="External"/><Relationship Id="rId107" Type="http://schemas.openxmlformats.org/officeDocument/2006/relationships/hyperlink" Target="https://login.consultant.ru/link/?req=doc&amp;base=LAW&amp;n=511331&amp;dst=219" TargetMode="External"/><Relationship Id="rId11" Type="http://schemas.openxmlformats.org/officeDocument/2006/relationships/hyperlink" Target="https://login.consultant.ru/link/?req=doc&amp;base=SPB&amp;n=285728&amp;dst=100167" TargetMode="External"/><Relationship Id="rId32" Type="http://schemas.openxmlformats.org/officeDocument/2006/relationships/hyperlink" Target="https://login.consultant.ru/link/?req=doc&amp;base=SPB&amp;n=315336&amp;dst=100311" TargetMode="External"/><Relationship Id="rId37" Type="http://schemas.openxmlformats.org/officeDocument/2006/relationships/hyperlink" Target="https://login.consultant.ru/link/?req=doc&amp;base=LAW&amp;n=494999&amp;dst=100243" TargetMode="External"/><Relationship Id="rId53" Type="http://schemas.openxmlformats.org/officeDocument/2006/relationships/hyperlink" Target="https://login.consultant.ru/link/?req=doc&amp;base=SPB&amp;n=298618&amp;dst=100055" TargetMode="External"/><Relationship Id="rId58" Type="http://schemas.openxmlformats.org/officeDocument/2006/relationships/hyperlink" Target="https://login.consultant.ru/link/?req=doc&amp;base=SPB&amp;n=293547&amp;dst=100575" TargetMode="External"/><Relationship Id="rId74" Type="http://schemas.openxmlformats.org/officeDocument/2006/relationships/hyperlink" Target="https://login.consultant.ru/link/?req=doc&amp;base=LAW&amp;n=511331" TargetMode="External"/><Relationship Id="rId79" Type="http://schemas.openxmlformats.org/officeDocument/2006/relationships/hyperlink" Target="https://login.consultant.ru/link/?req=doc&amp;base=SPB&amp;n=274431&amp;dst=100014" TargetMode="External"/><Relationship Id="rId102" Type="http://schemas.openxmlformats.org/officeDocument/2006/relationships/hyperlink" Target="https://login.consultant.ru/link/?req=doc&amp;base=LAW&amp;n=511331&amp;dst=100354" TargetMode="External"/><Relationship Id="rId123" Type="http://schemas.openxmlformats.org/officeDocument/2006/relationships/theme" Target="theme/theme1.xml"/><Relationship Id="rId5" Type="http://schemas.openxmlformats.org/officeDocument/2006/relationships/hyperlink" Target="https://login.consultant.ru/link/?req=doc&amp;base=SPB&amp;n=228015&amp;dst=100581" TargetMode="External"/><Relationship Id="rId61" Type="http://schemas.openxmlformats.org/officeDocument/2006/relationships/hyperlink" Target="https://login.consultant.ru/link/?req=doc&amp;base=SPB&amp;n=227312&amp;dst=100082" TargetMode="External"/><Relationship Id="rId82" Type="http://schemas.openxmlformats.org/officeDocument/2006/relationships/hyperlink" Target="https://login.consultant.ru/link/?req=doc&amp;base=SPB&amp;n=298618&amp;dst=100113" TargetMode="External"/><Relationship Id="rId90" Type="http://schemas.openxmlformats.org/officeDocument/2006/relationships/hyperlink" Target="https://login.consultant.ru/link/?req=doc&amp;base=LAW&amp;n=500166" TargetMode="External"/><Relationship Id="rId95" Type="http://schemas.openxmlformats.org/officeDocument/2006/relationships/hyperlink" Target="https://login.consultant.ru/link/?req=doc&amp;base=SPB&amp;n=298618&amp;dst=100170" TargetMode="External"/><Relationship Id="rId19" Type="http://schemas.openxmlformats.org/officeDocument/2006/relationships/hyperlink" Target="https://login.consultant.ru/link/?req=doc&amp;base=SPB&amp;n=267388&amp;dst=100065" TargetMode="External"/><Relationship Id="rId14" Type="http://schemas.openxmlformats.org/officeDocument/2006/relationships/hyperlink" Target="https://login.consultant.ru/link/?req=doc&amp;base=SPB&amp;n=303879&amp;dst=100016" TargetMode="External"/><Relationship Id="rId22" Type="http://schemas.openxmlformats.org/officeDocument/2006/relationships/hyperlink" Target="https://cszn.info/" TargetMode="External"/><Relationship Id="rId27" Type="http://schemas.openxmlformats.org/officeDocument/2006/relationships/hyperlink" Target="https://login.consultant.ru/link/?req=doc&amp;base=SPB&amp;n=315336&amp;dst=100308" TargetMode="External"/><Relationship Id="rId30" Type="http://schemas.openxmlformats.org/officeDocument/2006/relationships/hyperlink" Target="https://login.consultant.ru/link/?req=doc&amp;base=SPB&amp;n=308078&amp;dst=100473" TargetMode="External"/><Relationship Id="rId35" Type="http://schemas.openxmlformats.org/officeDocument/2006/relationships/hyperlink" Target="https://login.consultant.ru/link/?req=doc&amp;base=LAW&amp;n=494999&amp;dst=100189" TargetMode="External"/><Relationship Id="rId43" Type="http://schemas.openxmlformats.org/officeDocument/2006/relationships/hyperlink" Target="https://login.consultant.ru/link/?req=doc&amp;base=SPB&amp;n=308078&amp;dst=100477" TargetMode="External"/><Relationship Id="rId48" Type="http://schemas.openxmlformats.org/officeDocument/2006/relationships/hyperlink" Target="https://login.consultant.ru/link/?req=doc&amp;base=SPB&amp;n=303879&amp;dst=100021" TargetMode="External"/><Relationship Id="rId56" Type="http://schemas.openxmlformats.org/officeDocument/2006/relationships/hyperlink" Target="https://login.consultant.ru/link/?req=doc&amp;base=SPB&amp;n=306912&amp;dst=100079" TargetMode="External"/><Relationship Id="rId64" Type="http://schemas.openxmlformats.org/officeDocument/2006/relationships/hyperlink" Target="https://login.consultant.ru/link/?req=doc&amp;base=LAW&amp;n=479460&amp;dst=100026" TargetMode="External"/><Relationship Id="rId69" Type="http://schemas.openxmlformats.org/officeDocument/2006/relationships/hyperlink" Target="https://login.consultant.ru/link/?req=doc&amp;base=LAW&amp;n=511331&amp;dst=100056" TargetMode="External"/><Relationship Id="rId77" Type="http://schemas.openxmlformats.org/officeDocument/2006/relationships/hyperlink" Target="https://login.consultant.ru/link/?req=doc&amp;base=SPB&amp;n=293547&amp;dst=100583" TargetMode="External"/><Relationship Id="rId100" Type="http://schemas.openxmlformats.org/officeDocument/2006/relationships/hyperlink" Target="https://login.consultant.ru/link/?req=doc&amp;base=LAW&amp;n=511331&amp;dst=100354" TargetMode="External"/><Relationship Id="rId105" Type="http://schemas.openxmlformats.org/officeDocument/2006/relationships/hyperlink" Target="https://login.consultant.ru/link/?req=doc&amp;base=LAW&amp;n=511331&amp;dst=100354" TargetMode="External"/><Relationship Id="rId113" Type="http://schemas.openxmlformats.org/officeDocument/2006/relationships/hyperlink" Target="https://login.consultant.ru/link/?req=doc&amp;base=SPB&amp;n=315336&amp;dst=100316" TargetMode="External"/><Relationship Id="rId118" Type="http://schemas.openxmlformats.org/officeDocument/2006/relationships/hyperlink" Target="https://login.consultant.ru/link/?req=doc&amp;base=SPB&amp;n=298618&amp;dst=100174" TargetMode="External"/><Relationship Id="rId8" Type="http://schemas.openxmlformats.org/officeDocument/2006/relationships/hyperlink" Target="https://login.consultant.ru/link/?req=doc&amp;base=SPB&amp;n=269542&amp;dst=100117" TargetMode="External"/><Relationship Id="rId51" Type="http://schemas.openxmlformats.org/officeDocument/2006/relationships/hyperlink" Target="https://login.consultant.ru/link/?req=doc&amp;base=SPB&amp;n=298618&amp;dst=100014" TargetMode="External"/><Relationship Id="rId72" Type="http://schemas.openxmlformats.org/officeDocument/2006/relationships/hyperlink" Target="https://login.consultant.ru/link/?req=doc&amp;base=LAW&amp;n=493206&amp;dst=100094" TargetMode="External"/><Relationship Id="rId80" Type="http://schemas.openxmlformats.org/officeDocument/2006/relationships/hyperlink" Target="https://login.consultant.ru/link/?req=doc&amp;base=SPB&amp;n=298618&amp;dst=100111" TargetMode="External"/><Relationship Id="rId85" Type="http://schemas.openxmlformats.org/officeDocument/2006/relationships/hyperlink" Target="https://login.consultant.ru/link/?req=doc&amp;base=SPB&amp;n=298618&amp;dst=100114" TargetMode="External"/><Relationship Id="rId93" Type="http://schemas.openxmlformats.org/officeDocument/2006/relationships/hyperlink" Target="https://login.consultant.ru/link/?req=doc&amp;base=SPB&amp;n=315336&amp;dst=100312" TargetMode="External"/><Relationship Id="rId98" Type="http://schemas.openxmlformats.org/officeDocument/2006/relationships/hyperlink" Target="https://login.consultant.ru/link/?req=doc&amp;base=SPB&amp;n=315336&amp;dst=100314" TargetMode="External"/><Relationship Id="rId121" Type="http://schemas.openxmlformats.org/officeDocument/2006/relationships/hyperlink" Target="https://login.consultant.ru/link/?req=doc&amp;base=SPB&amp;n=228015&amp;dst=100597"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293547&amp;dst=100570" TargetMode="External"/><Relationship Id="rId17" Type="http://schemas.openxmlformats.org/officeDocument/2006/relationships/hyperlink" Target="https://login.consultant.ru/link/?req=doc&amp;base=SPB&amp;n=308078&amp;dst=100472" TargetMode="External"/><Relationship Id="rId25" Type="http://schemas.openxmlformats.org/officeDocument/2006/relationships/hyperlink" Target="https://login.consultant.ru/link/?req=doc&amp;base=SPB&amp;n=315336&amp;dst=100307" TargetMode="External"/><Relationship Id="rId33" Type="http://schemas.openxmlformats.org/officeDocument/2006/relationships/hyperlink" Target="https://login.consultant.ru/link/?req=doc&amp;base=SPB&amp;n=269542&amp;dst=100119" TargetMode="External"/><Relationship Id="rId38" Type="http://schemas.openxmlformats.org/officeDocument/2006/relationships/hyperlink" Target="https://login.consultant.ru/link/?req=doc&amp;base=SPB&amp;n=308078&amp;dst=100475" TargetMode="External"/><Relationship Id="rId46" Type="http://schemas.openxmlformats.org/officeDocument/2006/relationships/hyperlink" Target="http://social.lenobl.ru" TargetMode="External"/><Relationship Id="rId59" Type="http://schemas.openxmlformats.org/officeDocument/2006/relationships/hyperlink" Target="https://login.consultant.ru/link/?req=doc&amp;base=SPB&amp;n=228015&amp;dst=100583" TargetMode="External"/><Relationship Id="rId67" Type="http://schemas.openxmlformats.org/officeDocument/2006/relationships/hyperlink" Target="https://login.consultant.ru/link/?req=doc&amp;base=SPB&amp;n=298618&amp;dst=100096" TargetMode="External"/><Relationship Id="rId103" Type="http://schemas.openxmlformats.org/officeDocument/2006/relationships/hyperlink" Target="https://login.consultant.ru/link/?req=doc&amp;base=LAW&amp;n=511331&amp;dst=100354" TargetMode="External"/><Relationship Id="rId108" Type="http://schemas.openxmlformats.org/officeDocument/2006/relationships/hyperlink" Target="https://login.consultant.ru/link/?req=doc&amp;base=SPB&amp;n=303879&amp;dst=100022" TargetMode="External"/><Relationship Id="rId116" Type="http://schemas.openxmlformats.org/officeDocument/2006/relationships/hyperlink" Target="https://login.consultant.ru/link/?req=doc&amp;base=SPB&amp;n=315336&amp;dst=100317" TargetMode="External"/><Relationship Id="rId20" Type="http://schemas.openxmlformats.org/officeDocument/2006/relationships/hyperlink" Target="https://login.consultant.ru/link/?req=doc&amp;base=SPB&amp;n=267388&amp;dst=100068" TargetMode="External"/><Relationship Id="rId41" Type="http://schemas.openxmlformats.org/officeDocument/2006/relationships/hyperlink" Target="https://login.consultant.ru/link/?req=doc&amp;base=LAW&amp;n=494999&amp;dst=100202" TargetMode="External"/><Relationship Id="rId54" Type="http://schemas.openxmlformats.org/officeDocument/2006/relationships/hyperlink" Target="https://login.consultant.ru/link/?req=doc&amp;base=SPB&amp;n=298618&amp;dst=100056" TargetMode="External"/><Relationship Id="rId62" Type="http://schemas.openxmlformats.org/officeDocument/2006/relationships/hyperlink" Target="https://login.consultant.ru/link/?req=doc&amp;base=SPB&amp;n=227312&amp;dst=100089" TargetMode="External"/><Relationship Id="rId70" Type="http://schemas.openxmlformats.org/officeDocument/2006/relationships/hyperlink" Target="https://login.consultant.ru/link/?req=doc&amp;base=LAW&amp;n=511331&amp;dst=100352" TargetMode="External"/><Relationship Id="rId75" Type="http://schemas.openxmlformats.org/officeDocument/2006/relationships/hyperlink" Target="https://login.consultant.ru/link/?req=doc&amp;base=SPB&amp;n=298618&amp;dst=100099" TargetMode="External"/><Relationship Id="rId83" Type="http://schemas.openxmlformats.org/officeDocument/2006/relationships/hyperlink" Target="https://login.consultant.ru/link/?req=doc&amp;base=SPB&amp;n=308078&amp;dst=100481" TargetMode="External"/><Relationship Id="rId88" Type="http://schemas.openxmlformats.org/officeDocument/2006/relationships/hyperlink" Target="https://login.consultant.ru/link/?req=doc&amp;base=LAW&amp;n=493206&amp;dst=100094" TargetMode="External"/><Relationship Id="rId91" Type="http://schemas.openxmlformats.org/officeDocument/2006/relationships/hyperlink" Target="https://login.consultant.ru/link/?req=doc&amp;base=LAW&amp;n=494999" TargetMode="External"/><Relationship Id="rId96" Type="http://schemas.openxmlformats.org/officeDocument/2006/relationships/hyperlink" Target="https://login.consultant.ru/link/?req=doc&amp;base=SPB&amp;n=298618&amp;dst=100171" TargetMode="External"/><Relationship Id="rId111" Type="http://schemas.openxmlformats.org/officeDocument/2006/relationships/hyperlink" Target="https://login.consultant.ru/link/?req=doc&amp;base=SPB&amp;n=304051&amp;dst=100689" TargetMode="External"/><Relationship Id="rId1" Type="http://schemas.openxmlformats.org/officeDocument/2006/relationships/styles" Target="styles.xml"/><Relationship Id="rId6" Type="http://schemas.openxmlformats.org/officeDocument/2006/relationships/hyperlink" Target="https://login.consultant.ru/link/?req=doc&amp;base=SPB&amp;n=239828&amp;dst=100164" TargetMode="External"/><Relationship Id="rId15" Type="http://schemas.openxmlformats.org/officeDocument/2006/relationships/hyperlink" Target="https://login.consultant.ru/link/?req=doc&amp;base=SPB&amp;n=304051&amp;dst=100686" TargetMode="External"/><Relationship Id="rId23" Type="http://schemas.openxmlformats.org/officeDocument/2006/relationships/hyperlink" Target="https://login.consultant.ru/link/?req=doc&amp;base=SPB&amp;n=315336&amp;dst=100306" TargetMode="External"/><Relationship Id="rId28" Type="http://schemas.openxmlformats.org/officeDocument/2006/relationships/hyperlink" Target="https://gu.lenobl.ru" TargetMode="External"/><Relationship Id="rId36" Type="http://schemas.openxmlformats.org/officeDocument/2006/relationships/hyperlink" Target="https://login.consultant.ru/link/?req=doc&amp;base=LAW&amp;n=494999&amp;dst=100202" TargetMode="External"/><Relationship Id="rId49" Type="http://schemas.openxmlformats.org/officeDocument/2006/relationships/hyperlink" Target="https://login.consultant.ru/link/?req=doc&amp;base=LAW&amp;n=507296&amp;dst=100239" TargetMode="External"/><Relationship Id="rId57" Type="http://schemas.openxmlformats.org/officeDocument/2006/relationships/hyperlink" Target="https://login.consultant.ru/link/?req=doc&amp;base=LAW&amp;n=508490&amp;dst=475" TargetMode="External"/><Relationship Id="rId106" Type="http://schemas.openxmlformats.org/officeDocument/2006/relationships/hyperlink" Target="https://login.consultant.ru/link/?req=doc&amp;base=LAW&amp;n=511331&amp;dst=112" TargetMode="External"/><Relationship Id="rId114" Type="http://schemas.openxmlformats.org/officeDocument/2006/relationships/hyperlink" Target="https://login.consultant.ru/link/?req=doc&amp;base=SPB&amp;n=298618&amp;dst=100173" TargetMode="External"/><Relationship Id="rId119" Type="http://schemas.openxmlformats.org/officeDocument/2006/relationships/hyperlink" Target="https://login.consultant.ru/link/?req=doc&amp;base=LAW&amp;n=500304&amp;dst=1224" TargetMode="External"/><Relationship Id="rId10" Type="http://schemas.openxmlformats.org/officeDocument/2006/relationships/hyperlink" Target="https://login.consultant.ru/link/?req=doc&amp;base=SPB&amp;n=274696&amp;dst=100064" TargetMode="External"/><Relationship Id="rId31" Type="http://schemas.openxmlformats.org/officeDocument/2006/relationships/hyperlink" Target="https://login.consultant.ru/link/?req=doc&amp;base=SPB&amp;n=315336&amp;dst=100309" TargetMode="External"/><Relationship Id="rId44" Type="http://schemas.openxmlformats.org/officeDocument/2006/relationships/hyperlink" Target="https://login.consultant.ru/link/?req=doc&amp;base=SPB&amp;n=293547&amp;dst=100573" TargetMode="External"/><Relationship Id="rId52" Type="http://schemas.openxmlformats.org/officeDocument/2006/relationships/hyperlink" Target="https://login.consultant.ru/link/?req=doc&amp;base=SPB&amp;n=267388&amp;dst=100075" TargetMode="External"/><Relationship Id="rId60" Type="http://schemas.openxmlformats.org/officeDocument/2006/relationships/hyperlink" Target="https://login.consultant.ru/link/?req=doc&amp;base=SPB&amp;n=298618&amp;dst=100057" TargetMode="External"/><Relationship Id="rId65" Type="http://schemas.openxmlformats.org/officeDocument/2006/relationships/hyperlink" Target="https://login.consultant.ru/link/?req=doc&amp;base=SPB&amp;n=298618&amp;dst=100059" TargetMode="External"/><Relationship Id="rId73" Type="http://schemas.openxmlformats.org/officeDocument/2006/relationships/hyperlink" Target="https://login.consultant.ru/link/?req=doc&amp;base=LAW&amp;n=503689" TargetMode="External"/><Relationship Id="rId78" Type="http://schemas.openxmlformats.org/officeDocument/2006/relationships/hyperlink" Target="https://login.consultant.ru/link/?req=doc&amp;base=SPB&amp;n=298618&amp;dst=100109" TargetMode="External"/><Relationship Id="rId81" Type="http://schemas.openxmlformats.org/officeDocument/2006/relationships/hyperlink" Target="https://login.consultant.ru/link/?req=doc&amp;base=SPB&amp;n=308078&amp;dst=100479" TargetMode="External"/><Relationship Id="rId86" Type="http://schemas.openxmlformats.org/officeDocument/2006/relationships/hyperlink" Target="https://login.consultant.ru/link/?req=doc&amp;base=LAW&amp;n=511331&amp;dst=100134" TargetMode="External"/><Relationship Id="rId94" Type="http://schemas.openxmlformats.org/officeDocument/2006/relationships/hyperlink" Target="https://login.consultant.ru/link/?req=doc&amp;base=SPB&amp;n=298618&amp;dst=100168" TargetMode="External"/><Relationship Id="rId99" Type="http://schemas.openxmlformats.org/officeDocument/2006/relationships/hyperlink" Target="https://login.consultant.ru/link/?req=doc&amp;base=LAW&amp;n=511331&amp;dst=244" TargetMode="External"/><Relationship Id="rId101" Type="http://schemas.openxmlformats.org/officeDocument/2006/relationships/hyperlink" Target="https://login.consultant.ru/link/?req=doc&amp;base=LAW&amp;n=511331&amp;dst=100354" TargetMode="External"/><Relationship Id="rId122" Type="http://schemas.openxmlformats.org/officeDocument/2006/relationships/fontTable" Target="fontTable.xml"/><Relationship Id="rId4" Type="http://schemas.openxmlformats.org/officeDocument/2006/relationships/hyperlink" Target="https://login.consultant.ru/link/?req=doc&amp;base=SPB&amp;n=227312&amp;dst=100044" TargetMode="External"/><Relationship Id="rId9" Type="http://schemas.openxmlformats.org/officeDocument/2006/relationships/hyperlink" Target="https://login.consultant.ru/link/?req=doc&amp;base=SPB&amp;n=274431&amp;dst=100011" TargetMode="External"/><Relationship Id="rId13" Type="http://schemas.openxmlformats.org/officeDocument/2006/relationships/hyperlink" Target="https://login.consultant.ru/link/?req=doc&amp;base=SPB&amp;n=298618&amp;dst=100012" TargetMode="External"/><Relationship Id="rId18" Type="http://schemas.openxmlformats.org/officeDocument/2006/relationships/hyperlink" Target="https://login.consultant.ru/link/?req=doc&amp;base=SPB&amp;n=315336&amp;dst=100304" TargetMode="External"/><Relationship Id="rId39" Type="http://schemas.openxmlformats.org/officeDocument/2006/relationships/hyperlink" Target="https://login.consultant.ru/link/?req=doc&amp;base=SPB&amp;n=303879&amp;dst=100017" TargetMode="External"/><Relationship Id="rId109" Type="http://schemas.openxmlformats.org/officeDocument/2006/relationships/hyperlink" Target="https://login.consultant.ru/link/?req=doc&amp;base=SPB&amp;n=304051&amp;dst=100687" TargetMode="External"/><Relationship Id="rId34" Type="http://schemas.openxmlformats.org/officeDocument/2006/relationships/hyperlink" Target="https://login.consultant.ru/link/?req=doc&amp;base=SPB&amp;n=293547&amp;dst=100571" TargetMode="External"/><Relationship Id="rId50" Type="http://schemas.openxmlformats.org/officeDocument/2006/relationships/hyperlink" Target="https://login.consultant.ru/link/?req=doc&amp;base=LAW&amp;n=507296&amp;dst=100462" TargetMode="External"/><Relationship Id="rId55" Type="http://schemas.openxmlformats.org/officeDocument/2006/relationships/hyperlink" Target="https://login.consultant.ru/link/?req=doc&amp;base=LAW&amp;n=499934" TargetMode="External"/><Relationship Id="rId76" Type="http://schemas.openxmlformats.org/officeDocument/2006/relationships/hyperlink" Target="https://login.consultant.ru/link/?req=doc&amp;base=SPB&amp;n=298618&amp;dst=100107" TargetMode="External"/><Relationship Id="rId97" Type="http://schemas.openxmlformats.org/officeDocument/2006/relationships/hyperlink" Target="https://login.consultant.ru/link/?req=doc&amp;base=SPB&amp;n=298618&amp;dst=100172" TargetMode="External"/><Relationship Id="rId104" Type="http://schemas.openxmlformats.org/officeDocument/2006/relationships/hyperlink" Target="https://login.consultant.ru/link/?req=doc&amp;base=LAW&amp;n=511331&amp;dst=290" TargetMode="External"/><Relationship Id="rId120" Type="http://schemas.openxmlformats.org/officeDocument/2006/relationships/hyperlink" Target="https://login.consultant.ru/link/?req=doc&amp;base=LAW&amp;n=499769&amp;dst=100282" TargetMode="External"/><Relationship Id="rId7" Type="http://schemas.openxmlformats.org/officeDocument/2006/relationships/hyperlink" Target="https://login.consultant.ru/link/?req=doc&amp;base=SPB&amp;n=267388&amp;dst=100064" TargetMode="External"/><Relationship Id="rId71" Type="http://schemas.openxmlformats.org/officeDocument/2006/relationships/hyperlink" Target="https://login.consultant.ru/link/?req=doc&amp;base=LAW&amp;n=511331&amp;dst=100352" TargetMode="External"/><Relationship Id="rId92" Type="http://schemas.openxmlformats.org/officeDocument/2006/relationships/hyperlink" Target="https://login.consultant.ru/link/?req=doc&amp;base=LAW&amp;n=442096" TargetMode="External"/><Relationship Id="rId2" Type="http://schemas.openxmlformats.org/officeDocument/2006/relationships/settings" Target="settings.xml"/><Relationship Id="rId29" Type="http://schemas.openxmlformats.org/officeDocument/2006/relationships/hyperlink" Target="www.gosuslugi.ru" TargetMode="External"/><Relationship Id="rId24" Type="http://schemas.openxmlformats.org/officeDocument/2006/relationships/hyperlink" Target="https://kszn.lenobl.ru/" TargetMode="External"/><Relationship Id="rId40" Type="http://schemas.openxmlformats.org/officeDocument/2006/relationships/hyperlink" Target="https://login.consultant.ru/link/?req=doc&amp;base=LAW&amp;n=494999&amp;dst=100189" TargetMode="External"/><Relationship Id="rId45" Type="http://schemas.openxmlformats.org/officeDocument/2006/relationships/hyperlink" Target="https://login.consultant.ru/link/?req=doc&amp;base=SPB&amp;n=298618&amp;dst=100013" TargetMode="External"/><Relationship Id="rId66" Type="http://schemas.openxmlformats.org/officeDocument/2006/relationships/hyperlink" Target="https://login.consultant.ru/link/?req=doc&amp;base=SPB&amp;n=298618&amp;dst=100094" TargetMode="External"/><Relationship Id="rId87" Type="http://schemas.openxmlformats.org/officeDocument/2006/relationships/hyperlink" Target="https://login.consultant.ru/link/?req=doc&amp;base=SPB&amp;n=298618&amp;dst=100115" TargetMode="External"/><Relationship Id="rId110" Type="http://schemas.openxmlformats.org/officeDocument/2006/relationships/hyperlink" Target="https://login.consultant.ru/link/?req=doc&amp;base=SPB&amp;n=303879&amp;dst=100024" TargetMode="External"/><Relationship Id="rId115" Type="http://schemas.openxmlformats.org/officeDocument/2006/relationships/hyperlink" Target="https://login.consultant.ru/link/?req=doc&amp;base=LAW&amp;n=197748&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18035</Words>
  <Characters>102802</Characters>
  <Application>Microsoft Office Word</Application>
  <DocSecurity>0</DocSecurity>
  <Lines>856</Lines>
  <Paragraphs>241</Paragraphs>
  <ScaleCrop>false</ScaleCrop>
  <Company/>
  <LinksUpToDate>false</LinksUpToDate>
  <CharactersWithSpaces>120596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2025-09-11T12:29:00Z</dcterms:created>
  <dcterms:modified xsi:type="dcterms:W3CDTF">2025-09-11T12:29:00Z</dcterms:modified>
</cp:coreProperties>
</file>