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007" w:rsidRPr="009F6508" w:rsidRDefault="00294007" w:rsidP="00294007">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42</w:t>
      </w:r>
    </w:p>
    <w:p w:rsidR="00294007" w:rsidRPr="009F6508" w:rsidRDefault="00294007" w:rsidP="002940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294007" w:rsidRPr="009F6508" w:rsidRDefault="00294007" w:rsidP="002940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294007" w:rsidRPr="009F6508" w:rsidRDefault="00294007" w:rsidP="002940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294007" w:rsidRPr="009F6508" w:rsidRDefault="00294007" w:rsidP="002940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294007" w:rsidRPr="009F6508" w:rsidRDefault="00294007" w:rsidP="00294007">
      <w:pPr>
        <w:pStyle w:val="ConsPlusNormal"/>
        <w:jc w:val="right"/>
        <w:rPr>
          <w:rFonts w:ascii="Times New Roman" w:hAnsi="Times New Roman" w:cs="Times New Roman"/>
          <w:sz w:val="28"/>
          <w:szCs w:val="28"/>
        </w:rPr>
      </w:pPr>
    </w:p>
    <w:p w:rsidR="00294007" w:rsidRPr="009F6508" w:rsidRDefault="00294007" w:rsidP="00294007">
      <w:pPr>
        <w:pStyle w:val="ConsPlusTitle"/>
        <w:jc w:val="center"/>
        <w:rPr>
          <w:rFonts w:ascii="Times New Roman" w:hAnsi="Times New Roman" w:cs="Times New Roman"/>
          <w:sz w:val="28"/>
          <w:szCs w:val="28"/>
        </w:rPr>
      </w:pPr>
      <w:bookmarkStart w:id="0" w:name="P22738"/>
      <w:bookmarkEnd w:id="0"/>
      <w:r w:rsidRPr="009F6508">
        <w:rPr>
          <w:rFonts w:ascii="Times New Roman" w:hAnsi="Times New Roman" w:cs="Times New Roman"/>
          <w:sz w:val="28"/>
          <w:szCs w:val="28"/>
        </w:rPr>
        <w:t>АДМИНИСТРАТИВНЫЙ РЕГЛАМЕНТ</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ЕДИНОВРЕМЕННОЙ</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МАТЕРИАЛЬНОЙ ПОМОЩИ ГРАЖДАНАМ РОССИЙСКОЙ ФЕДЕРАЦИИ,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ИНОСТРАННЫМ ГРАЖДАНАМ И ЛИЦАМ БЕЗ ГРАЖДАНСТВА, ПОСТРАДАВШИМ</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РЕЗУЛЬТАТЕ ЧРЕЗВЫЧАЙНЫХ СИТУАЦИЙ ПРИРОДНОГО</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ТЕХНОГЕННОГО ХАРАКТЕРА</w:t>
      </w:r>
    </w:p>
    <w:p w:rsidR="00294007" w:rsidRPr="009F6508" w:rsidRDefault="00294007" w:rsidP="0029400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400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294007" w:rsidRPr="009F6508" w:rsidRDefault="0029400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4007" w:rsidRPr="009F6508" w:rsidRDefault="0029400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4007" w:rsidRPr="009F6508" w:rsidRDefault="002940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294007" w:rsidRPr="009F6508" w:rsidRDefault="002940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294007" w:rsidRPr="009F6508" w:rsidRDefault="002940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30.05.2022 N 04-24; в ред. Приказов комитета по социальной защите</w:t>
            </w:r>
          </w:p>
          <w:p w:rsidR="00294007" w:rsidRPr="009F6508" w:rsidRDefault="002940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w:t>
            </w:r>
          </w:p>
          <w:p w:rsidR="00294007" w:rsidRPr="009F6508" w:rsidRDefault="002940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02.06.2023 </w:t>
            </w:r>
            <w:hyperlink r:id="rId6">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09.01.2024 </w:t>
            </w:r>
            <w:hyperlink r:id="rId7">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14.06.2024 </w:t>
            </w:r>
            <w:hyperlink r:id="rId8">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294007" w:rsidRPr="009F6508" w:rsidRDefault="002940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28.12.2024 </w:t>
            </w:r>
            <w:hyperlink r:id="rId9">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0">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1">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p w:rsidR="00294007" w:rsidRPr="009F6508" w:rsidRDefault="002940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01.04.2025 </w:t>
            </w:r>
            <w:hyperlink r:id="rId12">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4007" w:rsidRPr="009F6508" w:rsidRDefault="00294007" w:rsidP="00EB12BF">
            <w:pPr>
              <w:pStyle w:val="ConsPlusNormal"/>
              <w:rPr>
                <w:rFonts w:ascii="Times New Roman" w:hAnsi="Times New Roman" w:cs="Times New Roman"/>
                <w:sz w:val="28"/>
                <w:szCs w:val="28"/>
              </w:rPr>
            </w:pPr>
          </w:p>
        </w:tc>
      </w:tr>
    </w:tbl>
    <w:p w:rsidR="00294007" w:rsidRPr="009F6508" w:rsidRDefault="00294007" w:rsidP="00294007">
      <w:pPr>
        <w:pStyle w:val="ConsPlusNormal"/>
        <w:jc w:val="center"/>
        <w:rPr>
          <w:rFonts w:ascii="Times New Roman" w:hAnsi="Times New Roman" w:cs="Times New Roman"/>
          <w:sz w:val="28"/>
          <w:szCs w:val="28"/>
        </w:rPr>
      </w:pPr>
    </w:p>
    <w:p w:rsidR="00294007" w:rsidRPr="009F6508" w:rsidRDefault="00294007" w:rsidP="0029400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единовременной</w:t>
      </w:r>
    </w:p>
    <w:p w:rsidR="00294007" w:rsidRPr="009F6508" w:rsidRDefault="00294007" w:rsidP="0029400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материальной помощи гражданам Российской Федерации,</w:t>
      </w:r>
    </w:p>
    <w:p w:rsidR="00294007" w:rsidRPr="009F6508" w:rsidRDefault="00294007" w:rsidP="0029400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иностранным гражданам и лицам без гражданства, пострадавшим</w:t>
      </w:r>
    </w:p>
    <w:p w:rsidR="00294007" w:rsidRPr="009F6508" w:rsidRDefault="00294007" w:rsidP="0029400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 результате чрезвычайных ситуаций природного</w:t>
      </w:r>
    </w:p>
    <w:p w:rsidR="00294007" w:rsidRPr="009F6508" w:rsidRDefault="00294007" w:rsidP="0029400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 техногенного характера)</w:t>
      </w:r>
    </w:p>
    <w:p w:rsidR="00294007" w:rsidRPr="009F6508" w:rsidRDefault="00294007" w:rsidP="0029400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294007" w:rsidRPr="009F6508" w:rsidRDefault="00294007" w:rsidP="0029400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w:t>
      </w:r>
    </w:p>
    <w:p w:rsidR="00294007" w:rsidRPr="009F6508" w:rsidRDefault="00294007" w:rsidP="0029400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от 02.06.2023 N 04-34)</w:t>
      </w:r>
    </w:p>
    <w:p w:rsidR="00294007" w:rsidRPr="009F6508" w:rsidRDefault="00294007" w:rsidP="00294007">
      <w:pPr>
        <w:pStyle w:val="ConsPlusNormal"/>
        <w:jc w:val="center"/>
        <w:rPr>
          <w:rFonts w:ascii="Times New Roman" w:hAnsi="Times New Roman" w:cs="Times New Roman"/>
          <w:sz w:val="28"/>
          <w:szCs w:val="28"/>
        </w:rPr>
      </w:pPr>
    </w:p>
    <w:p w:rsidR="00294007" w:rsidRPr="009F6508" w:rsidRDefault="00294007" w:rsidP="0029400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294007" w:rsidRPr="009F6508" w:rsidRDefault="00294007" w:rsidP="00294007">
      <w:pPr>
        <w:pStyle w:val="ConsPlusNormal"/>
        <w:jc w:val="center"/>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пострадавших в результате чрезвычайных ситуаций природного и техногенного характера на территории Ленинградской области.</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 в ред. </w:t>
      </w:r>
      <w:hyperlink r:id="rId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5">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6">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Едином портале государственных услуг (далее - ЕПГУ) </w:t>
      </w:r>
      <w:hyperlink r:id="rId17">
        <w:r w:rsidRPr="009F6508">
          <w:rPr>
            <w:rFonts w:ascii="Times New Roman" w:hAnsi="Times New Roman" w:cs="Times New Roman"/>
            <w:color w:val="0000FF"/>
            <w:sz w:val="28"/>
            <w:szCs w:val="28"/>
          </w:rPr>
          <w:t>www.gu.lenobl.ru</w:t>
        </w:r>
      </w:hyperlink>
      <w:r w:rsidRPr="009F6508">
        <w:rPr>
          <w:rFonts w:ascii="Times New Roman" w:hAnsi="Times New Roman" w:cs="Times New Roman"/>
          <w:sz w:val="28"/>
          <w:szCs w:val="28"/>
        </w:rPr>
        <w:t xml:space="preserve"> / </w:t>
      </w:r>
      <w:hyperlink r:id="rId18">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1.4. Информация по вопросам предоставления государственной услуги, сведения о ходе предоставления государственной услуги предоставляются </w:t>
      </w:r>
      <w:r w:rsidRPr="009F6508">
        <w:rPr>
          <w:rFonts w:ascii="Times New Roman" w:hAnsi="Times New Roman" w:cs="Times New Roman"/>
          <w:sz w:val="28"/>
          <w:szCs w:val="28"/>
        </w:rPr>
        <w:lastRenderedPageBreak/>
        <w:t>заявителю в устной, письменной или электронной формах.</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294007" w:rsidRPr="009F6508" w:rsidRDefault="00294007" w:rsidP="00294007">
      <w:pPr>
        <w:pStyle w:val="ConsPlusNormal"/>
        <w:jc w:val="center"/>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назначению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 (далее - государственная услуга).</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ЕПГУ - в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Pr="009F6508">
        <w:rPr>
          <w:rFonts w:ascii="Times New Roman" w:hAnsi="Times New Roman" w:cs="Times New Roman"/>
          <w:sz w:val="28"/>
          <w:szCs w:val="28"/>
        </w:rPr>
        <w:lastRenderedPageBreak/>
        <w:t xml:space="preserve">предусмотренных </w:t>
      </w:r>
      <w:hyperlink r:id="rId21">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2">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3">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24">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25">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11 календарных дней с даты регистрации заявления в ЦСЗН в соответствии с </w:t>
      </w:r>
      <w:hyperlink w:anchor="P2302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bookmarkStart w:id="1" w:name="P22853"/>
      <w:bookmarkEnd w:id="1"/>
      <w:r w:rsidRPr="009F6508">
        <w:rPr>
          <w:rFonts w:ascii="Times New Roman" w:hAnsi="Times New Roman" w:cs="Times New Roman"/>
          <w:sz w:val="28"/>
          <w:szCs w:val="28"/>
        </w:rPr>
        <w:t>2.4.1. Государственная услуга предоставляется заявителю, если заявление о ее предоставлении последовало не позднее 1 месяца со дня введения режима чрезвычайной ситуации.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0">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bookmarkStart w:id="2" w:name="P22865"/>
      <w:bookmarkEnd w:id="2"/>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294007" w:rsidRPr="009F6508" w:rsidRDefault="00294007" w:rsidP="0029400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400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294007" w:rsidRPr="009F6508" w:rsidRDefault="0029400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4007" w:rsidRPr="009F6508" w:rsidRDefault="0029400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4007" w:rsidRPr="009F6508" w:rsidRDefault="00294007" w:rsidP="00EB12BF">
            <w:pPr>
              <w:pStyle w:val="ConsPlusNormal"/>
              <w:jc w:val="both"/>
              <w:rPr>
                <w:rFonts w:ascii="Times New Roman" w:hAnsi="Times New Roman" w:cs="Times New Roman"/>
                <w:sz w:val="28"/>
                <w:szCs w:val="28"/>
              </w:rPr>
            </w:pPr>
            <w:hyperlink r:id="rId31">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294007" w:rsidRPr="009F6508" w:rsidRDefault="00294007" w:rsidP="00EB12BF">
            <w:pPr>
              <w:pStyle w:val="ConsPlusNormal"/>
              <w:rPr>
                <w:rFonts w:ascii="Times New Roman" w:hAnsi="Times New Roman" w:cs="Times New Roman"/>
                <w:sz w:val="28"/>
                <w:szCs w:val="28"/>
              </w:rPr>
            </w:pPr>
          </w:p>
        </w:tc>
      </w:tr>
    </w:tbl>
    <w:p w:rsidR="00294007" w:rsidRPr="009F6508" w:rsidRDefault="00294007" w:rsidP="00294007">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паспортных данных;</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о месте проживания заявителя;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2">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3">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4">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5">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94007" w:rsidRPr="009F6508" w:rsidRDefault="00294007" w:rsidP="00294007">
      <w:pPr>
        <w:pStyle w:val="ConsPlusNormal"/>
        <w:spacing w:before="220"/>
        <w:ind w:firstLine="540"/>
        <w:jc w:val="both"/>
        <w:rPr>
          <w:rFonts w:ascii="Times New Roman" w:hAnsi="Times New Roman" w:cs="Times New Roman"/>
          <w:sz w:val="28"/>
          <w:szCs w:val="28"/>
        </w:rPr>
      </w:pPr>
      <w:bookmarkStart w:id="3" w:name="P22878"/>
      <w:bookmarkEnd w:id="3"/>
      <w:r w:rsidRPr="009F6508">
        <w:rPr>
          <w:rFonts w:ascii="Times New Roman" w:hAnsi="Times New Roman" w:cs="Times New Roman"/>
          <w:sz w:val="28"/>
          <w:szCs w:val="28"/>
        </w:rPr>
        <w:t>2.6.1. Представитель заявителя из числа: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37">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38">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0">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1">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3">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45">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46">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09.01.2024 </w:t>
      </w:r>
      <w:hyperlink r:id="rId47">
        <w:r w:rsidRPr="009F6508">
          <w:rPr>
            <w:rFonts w:ascii="Times New Roman" w:hAnsi="Times New Roman" w:cs="Times New Roman"/>
            <w:color w:val="0000FF"/>
            <w:sz w:val="28"/>
            <w:szCs w:val="28"/>
          </w:rPr>
          <w:t>N 04-1</w:t>
        </w:r>
      </w:hyperlink>
      <w:r w:rsidRPr="009F6508">
        <w:rPr>
          <w:rFonts w:ascii="Times New Roman" w:hAnsi="Times New Roman" w:cs="Times New Roman"/>
          <w:sz w:val="28"/>
          <w:szCs w:val="28"/>
        </w:rPr>
        <w:t>)</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7 и 8 (не приводятся) к настоящему регламенту.</w:t>
      </w:r>
    </w:p>
    <w:p w:rsidR="00294007" w:rsidRPr="009F6508" w:rsidRDefault="00294007" w:rsidP="00294007">
      <w:pPr>
        <w:pStyle w:val="ConsPlusNormal"/>
        <w:spacing w:before="220"/>
        <w:ind w:firstLine="540"/>
        <w:jc w:val="both"/>
        <w:rPr>
          <w:rFonts w:ascii="Times New Roman" w:hAnsi="Times New Roman" w:cs="Times New Roman"/>
          <w:sz w:val="28"/>
          <w:szCs w:val="28"/>
        </w:rPr>
      </w:pPr>
      <w:bookmarkStart w:id="4" w:name="P22892"/>
      <w:bookmarkEnd w:id="4"/>
      <w:r w:rsidRPr="009F6508">
        <w:rPr>
          <w:rFonts w:ascii="Times New Roman" w:hAnsi="Times New Roman" w:cs="Times New Roman"/>
          <w:sz w:val="28"/>
          <w:szCs w:val="28"/>
        </w:rP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Заявитель (представитель заявителя) расписывается в заявлении в </w:t>
      </w:r>
      <w:r w:rsidRPr="009F6508">
        <w:rPr>
          <w:rFonts w:ascii="Times New Roman" w:hAnsi="Times New Roman" w:cs="Times New Roman"/>
          <w:sz w:val="28"/>
          <w:szCs w:val="28"/>
        </w:rPr>
        <w:lastRenderedPageBreak/>
        <w:t>присутствии работника МФЦ, который в свою очередь удостоверяет факт собственноручной подписи заявителя (представителя заявителя) в заявлении.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Требования к типу электронных документов.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Формат документа при обращении посредством ЕПГУ, формат сканирования при обращении посредством МФЦ - многостраничный pdf, с </w:t>
      </w:r>
      <w:r w:rsidRPr="009F6508">
        <w:rPr>
          <w:rFonts w:ascii="Times New Roman" w:hAnsi="Times New Roman" w:cs="Times New Roman"/>
          <w:sz w:val="28"/>
          <w:szCs w:val="28"/>
        </w:rPr>
        <w:lastRenderedPageBreak/>
        <w:t>разрешением 150 dpi, в черно-белом или сером цвете.</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bookmarkStart w:id="5" w:name="P22921"/>
      <w:bookmarkEnd w:id="5"/>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органе внутренних дел:</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 летнего возраста;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заявителя и(или) членов его семьи, указанных в заявлении;</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территориальном органе Фонда пенсионного и социального страхования Российской Федерации:</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4) в органе опеки и попечительства Ленинградской области: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органах местного самоуправления муниципальных районов и городских округов Ленинградской области, в органах местного самоуправления городских поселений Ленинградской области (в случае если органами местного самоуправления городских поселений области осуществление части своих полномочий по решению вопросов местного значения в сфере защиты населения и территорий от чрезвычайных ситуаций органам местного самоуправления муниципальных районов области не передано), а также в органах местного самоуправления сельских поселений Ленинградской области (в случае если законами области и принятыми в соответствии с ними уставами муниципальных районов области и уставами сельских поселений области за сельскими поселениями области закреплены вопросы местного значения в сфере защиты населения и территорий от чрезвычайных ситуаций, которые не переданы органам местного самоуправления муниципальных районов области):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заключение комиссии об установлении фактов проживания заявителей в жилых помещениях, находящихся в зоне чрезвычайной ситуации, и нарушения условий их жизнедеятельности в результате чрезвычайной ситуации;</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нахождении населенного пункта в границах зоны чрезвычайной ситуации.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22921">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ЕПГУ документов, указанных в </w:t>
      </w:r>
      <w:hyperlink w:anchor="P22865">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2892">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w:t>
      </w:r>
      <w:r w:rsidRPr="009F6508">
        <w:rPr>
          <w:rFonts w:ascii="Times New Roman" w:hAnsi="Times New Roman" w:cs="Times New Roman"/>
          <w:sz w:val="28"/>
          <w:szCs w:val="28"/>
        </w:rPr>
        <w:lastRenderedPageBreak/>
        <w:t>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4">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5">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6">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w:t>
      </w:r>
      <w:hyperlink r:id="rId57">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возможности работы комиссии, создаваемой органом местного самоуправления в целях установления факта проживания заявителя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Срок предоставления государственной услуги приостанавливается до принятия соответствующего нормативного правового акта Ленинградской области на основании решения комиссии по предупреждению и ликвидации чрезвычайных ситуаций и обеспечению пожарной безопасности Ленинградской области.</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непоступление в ЦСЗН ответа на межведомственный запрос:</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w:t>
      </w:r>
      <w:r w:rsidRPr="009F6508">
        <w:rPr>
          <w:rFonts w:ascii="Times New Roman" w:hAnsi="Times New Roman" w:cs="Times New Roman"/>
          <w:sz w:val="28"/>
          <w:szCs w:val="28"/>
        </w:rPr>
        <w:lastRenderedPageBreak/>
        <w:t>согласовывает его и подписывает у руководителя ЦСЗН и повторно направляет межведомственный запрос не реже одного раза в месяц.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3102">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294007" w:rsidRPr="009F6508" w:rsidRDefault="00294007" w:rsidP="00294007">
      <w:pPr>
        <w:pStyle w:val="ConsPlusNormal"/>
        <w:spacing w:before="220"/>
        <w:ind w:firstLine="540"/>
        <w:jc w:val="both"/>
        <w:rPr>
          <w:rFonts w:ascii="Times New Roman" w:hAnsi="Times New Roman" w:cs="Times New Roman"/>
          <w:sz w:val="28"/>
          <w:szCs w:val="28"/>
        </w:rPr>
      </w:pPr>
      <w:bookmarkStart w:id="6" w:name="P22970"/>
      <w:bookmarkEnd w:id="6"/>
      <w:r w:rsidRPr="009F6508">
        <w:rPr>
          <w:rFonts w:ascii="Times New Roman" w:hAnsi="Times New Roman" w:cs="Times New Roman"/>
          <w:sz w:val="28"/>
          <w:szCs w:val="28"/>
        </w:rPr>
        <w:t>3.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spacing w:before="220"/>
        <w:ind w:firstLine="540"/>
        <w:jc w:val="both"/>
        <w:rPr>
          <w:rFonts w:ascii="Times New Roman" w:hAnsi="Times New Roman" w:cs="Times New Roman"/>
          <w:sz w:val="28"/>
          <w:szCs w:val="28"/>
        </w:rPr>
      </w:pPr>
      <w:bookmarkStart w:id="7" w:name="P22976"/>
      <w:bookmarkEnd w:id="7"/>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bookmarkStart w:id="8" w:name="P22977"/>
      <w:bookmarkEnd w:id="8"/>
      <w:r w:rsidRPr="009F6508">
        <w:rPr>
          <w:rFonts w:ascii="Times New Roman" w:hAnsi="Times New Roman" w:cs="Times New Roman"/>
          <w:sz w:val="28"/>
          <w:szCs w:val="28"/>
        </w:rPr>
        <w:t xml:space="preserve">В случае если при личном обращении за предоставлением государственной услуги через МФЦ заявителем представлен неполный </w:t>
      </w:r>
      <w:r w:rsidRPr="009F6508">
        <w:rPr>
          <w:rFonts w:ascii="Times New Roman" w:hAnsi="Times New Roman" w:cs="Times New Roman"/>
          <w:sz w:val="28"/>
          <w:szCs w:val="28"/>
        </w:rPr>
        <w:lastRenderedPageBreak/>
        <w:t>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22970">
        <w:r w:rsidRPr="009F6508">
          <w:rPr>
            <w:rFonts w:ascii="Times New Roman" w:hAnsi="Times New Roman" w:cs="Times New Roman"/>
            <w:color w:val="0000FF"/>
            <w:sz w:val="28"/>
            <w:szCs w:val="28"/>
          </w:rPr>
          <w:t>абзацах первом</w:t>
        </w:r>
      </w:hyperlink>
      <w:r w:rsidRPr="009F6508">
        <w:rPr>
          <w:rFonts w:ascii="Times New Roman" w:hAnsi="Times New Roman" w:cs="Times New Roman"/>
          <w:sz w:val="28"/>
          <w:szCs w:val="28"/>
        </w:rPr>
        <w:t xml:space="preserve"> - </w:t>
      </w:r>
      <w:hyperlink w:anchor="P22976">
        <w:r w:rsidRPr="009F6508">
          <w:rPr>
            <w:rFonts w:ascii="Times New Roman" w:hAnsi="Times New Roman" w:cs="Times New Roman"/>
            <w:color w:val="0000FF"/>
            <w:sz w:val="28"/>
            <w:szCs w:val="28"/>
          </w:rPr>
          <w:t>четвертом подпункта 3 пункта 2.8</w:t>
        </w:r>
      </w:hyperlink>
      <w:r w:rsidRPr="009F6508">
        <w:rPr>
          <w:rFonts w:ascii="Times New Roman" w:hAnsi="Times New Roman" w:cs="Times New Roman"/>
          <w:sz w:val="28"/>
          <w:szCs w:val="28"/>
        </w:rPr>
        <w:t xml:space="preserve"> настоящего регламента, является: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 считается дата отправки ЦСЗН уведомления через ЕПГУ.</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6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нарушен срок подачи документов;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заявление подано лицом, не уполномоченным на осуществление таких действий;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утратил силу. - </w:t>
      </w:r>
      <w:hyperlink r:id="rId67">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заявление на получение услуги оформлено не в соответствии с административным регламентом;</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5) заявление с комплектом документов подписаны недействительной электронной подписью;</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представленные заявителем документы недействительны/указанные в заявлении сведения недостоверны.</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bookmarkStart w:id="9" w:name="P23001"/>
      <w:bookmarkEnd w:id="9"/>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несоответствие заявителя требованиям, указанным в </w:t>
      </w:r>
      <w:hyperlink r:id="rId68">
        <w:r w:rsidRPr="009F6508">
          <w:rPr>
            <w:rFonts w:ascii="Times New Roman" w:hAnsi="Times New Roman" w:cs="Times New Roman"/>
            <w:color w:val="0000FF"/>
            <w:sz w:val="28"/>
            <w:szCs w:val="28"/>
          </w:rPr>
          <w:t>пункте 2</w:t>
        </w:r>
      </w:hyperlink>
      <w:r w:rsidRPr="009F6508">
        <w:rPr>
          <w:rFonts w:ascii="Times New Roman" w:hAnsi="Times New Roman" w:cs="Times New Roman"/>
          <w:sz w:val="28"/>
          <w:szCs w:val="28"/>
        </w:rPr>
        <w:t xml:space="preserve">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69">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14.06.2024 </w:t>
      </w:r>
      <w:hyperlink r:id="rId70">
        <w:r w:rsidRPr="009F6508">
          <w:rPr>
            <w:rFonts w:ascii="Times New Roman" w:hAnsi="Times New Roman" w:cs="Times New Roman"/>
            <w:color w:val="0000FF"/>
            <w:sz w:val="28"/>
            <w:szCs w:val="28"/>
          </w:rPr>
          <w:t>N 04-35</w:t>
        </w:r>
      </w:hyperlink>
      <w:r w:rsidRPr="009F6508">
        <w:rPr>
          <w:rFonts w:ascii="Times New Roman" w:hAnsi="Times New Roman" w:cs="Times New Roman"/>
          <w:sz w:val="28"/>
          <w:szCs w:val="28"/>
        </w:rPr>
        <w:t>)</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2970">
        <w:r w:rsidRPr="009F6508">
          <w:rPr>
            <w:rFonts w:ascii="Times New Roman" w:hAnsi="Times New Roman" w:cs="Times New Roman"/>
            <w:color w:val="0000FF"/>
            <w:sz w:val="28"/>
            <w:szCs w:val="28"/>
          </w:rPr>
          <w:t>абзацами первым</w:t>
        </w:r>
      </w:hyperlink>
      <w:r w:rsidRPr="009F6508">
        <w:rPr>
          <w:rFonts w:ascii="Times New Roman" w:hAnsi="Times New Roman" w:cs="Times New Roman"/>
          <w:sz w:val="28"/>
          <w:szCs w:val="28"/>
        </w:rPr>
        <w:t xml:space="preserve"> - </w:t>
      </w:r>
      <w:hyperlink w:anchor="P22977">
        <w:r w:rsidRPr="009F6508">
          <w:rPr>
            <w:rFonts w:ascii="Times New Roman" w:hAnsi="Times New Roman" w:cs="Times New Roman"/>
            <w:color w:val="0000FF"/>
            <w:sz w:val="28"/>
            <w:szCs w:val="28"/>
          </w:rPr>
          <w:t>пятым подпункта 3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получение единовременной материальной помощи гражданином Российской Федерации, иностранным гражданином и лицом без гражданства, пострадавшем в результате чрезвычайных ситуаций природного и техногенного характера на территории Ленинградской области в соответствии с Порядком ранее;</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поступление заявления по истечении срока, указанного в </w:t>
      </w:r>
      <w:hyperlink w:anchor="P22853">
        <w:r w:rsidRPr="009F6508">
          <w:rPr>
            <w:rFonts w:ascii="Times New Roman" w:hAnsi="Times New Roman" w:cs="Times New Roman"/>
            <w:color w:val="0000FF"/>
            <w:sz w:val="28"/>
            <w:szCs w:val="28"/>
          </w:rPr>
          <w:t>пункте 2.4.1</w:t>
        </w:r>
      </w:hyperlink>
      <w:r w:rsidRPr="009F6508">
        <w:rPr>
          <w:rFonts w:ascii="Times New Roman" w:hAnsi="Times New Roman" w:cs="Times New Roman"/>
          <w:sz w:val="28"/>
          <w:szCs w:val="28"/>
        </w:rPr>
        <w:t xml:space="preserve"> настоящего регламента.</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или иной платы, взимаемой за предоставление</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bookmarkStart w:id="10" w:name="P23028"/>
      <w:bookmarkEnd w:id="10"/>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bookmarkStart w:id="11" w:name="P23042"/>
      <w:bookmarkEnd w:id="11"/>
      <w:r w:rsidRPr="009F6508">
        <w:rPr>
          <w:rFonts w:ascii="Times New Roman" w:hAnsi="Times New Roman" w:cs="Times New Roman"/>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w:t>
      </w:r>
      <w:r w:rsidRPr="009F6508">
        <w:rPr>
          <w:rFonts w:ascii="Times New Roman" w:hAnsi="Times New Roman" w:cs="Times New Roman"/>
          <w:sz w:val="28"/>
          <w:szCs w:val="28"/>
        </w:rPr>
        <w:lastRenderedPageBreak/>
        <w:t>образцами их заполнения и перечнем документов и(или) информации, необходимых для предоставления государственной услуги.</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2.15.2. Показатели доступности государственной услуги (специальные, применимые в отношении инвалидов):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23042">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7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 Иные требования, в том числе учитывающие особенности предоставления государственной услуги по экстерриториальному принципу и </w:t>
      </w:r>
      <w:r w:rsidRPr="009F6508">
        <w:rPr>
          <w:rFonts w:ascii="Times New Roman" w:hAnsi="Times New Roman" w:cs="Times New Roman"/>
          <w:sz w:val="28"/>
          <w:szCs w:val="28"/>
        </w:rPr>
        <w:lastRenderedPageBreak/>
        <w:t>особенности предоставления государственной услуги в электронной форме.</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77">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8">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ind w:firstLine="540"/>
        <w:jc w:val="both"/>
        <w:outlineLvl w:val="2"/>
        <w:rPr>
          <w:rFonts w:ascii="Times New Roman" w:hAnsi="Times New Roman" w:cs="Times New Roman"/>
          <w:sz w:val="28"/>
          <w:szCs w:val="28"/>
        </w:rPr>
      </w:pPr>
      <w:bookmarkStart w:id="12" w:name="P23102"/>
      <w:bookmarkEnd w:id="12"/>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294007" w:rsidRPr="009F6508" w:rsidRDefault="00294007" w:rsidP="00294007">
      <w:pPr>
        <w:pStyle w:val="ConsPlusNormal"/>
        <w:spacing w:before="220"/>
        <w:ind w:firstLine="540"/>
        <w:jc w:val="both"/>
        <w:rPr>
          <w:rFonts w:ascii="Times New Roman" w:hAnsi="Times New Roman" w:cs="Times New Roman"/>
          <w:sz w:val="28"/>
          <w:szCs w:val="28"/>
        </w:rPr>
      </w:pPr>
      <w:bookmarkStart w:id="13" w:name="P23107"/>
      <w:bookmarkEnd w:id="13"/>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2302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bookmarkStart w:id="14" w:name="P23108"/>
      <w:bookmarkEnd w:id="14"/>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bookmarkStart w:id="15" w:name="P23109"/>
      <w:bookmarkEnd w:id="15"/>
      <w:r w:rsidRPr="009F6508">
        <w:rPr>
          <w:rFonts w:ascii="Times New Roman" w:hAnsi="Times New Roman" w:cs="Times New Roman"/>
          <w:sz w:val="28"/>
          <w:szCs w:val="28"/>
        </w:rPr>
        <w:t xml:space="preserve">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7 рабочих дней со дня направления межведомственных </w:t>
      </w:r>
      <w:r w:rsidRPr="009F6508">
        <w:rPr>
          <w:rFonts w:ascii="Times New Roman" w:hAnsi="Times New Roman" w:cs="Times New Roman"/>
          <w:sz w:val="28"/>
          <w:szCs w:val="28"/>
        </w:rPr>
        <w:lastRenderedPageBreak/>
        <w:t>запросов;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bookmarkStart w:id="16" w:name="P23110"/>
      <w:bookmarkEnd w:id="16"/>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22865">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3107">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3028">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3108">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Срок предоставления органами и(или) организациями документов и </w:t>
      </w:r>
      <w:r w:rsidRPr="009F6508">
        <w:rPr>
          <w:rFonts w:ascii="Times New Roman" w:hAnsi="Times New Roman" w:cs="Times New Roman"/>
          <w:sz w:val="28"/>
          <w:szCs w:val="28"/>
        </w:rPr>
        <w:lastRenderedPageBreak/>
        <w:t>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3109">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3001">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23110">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80">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8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ЕПГУ.</w:t>
      </w:r>
    </w:p>
    <w:p w:rsidR="00294007" w:rsidRPr="009F6508" w:rsidRDefault="00294007" w:rsidP="00294007">
      <w:pPr>
        <w:pStyle w:val="ConsPlusNormal"/>
        <w:spacing w:before="220"/>
        <w:ind w:firstLine="540"/>
        <w:jc w:val="both"/>
        <w:rPr>
          <w:rFonts w:ascii="Times New Roman" w:hAnsi="Times New Roman" w:cs="Times New Roman"/>
          <w:sz w:val="28"/>
          <w:szCs w:val="28"/>
        </w:rPr>
      </w:pPr>
      <w:bookmarkStart w:id="17" w:name="P23141"/>
      <w:bookmarkEnd w:id="17"/>
      <w:r w:rsidRPr="009F6508">
        <w:rPr>
          <w:rFonts w:ascii="Times New Roman" w:hAnsi="Times New Roman" w:cs="Times New Roman"/>
          <w:sz w:val="28"/>
          <w:szCs w:val="28"/>
        </w:rPr>
        <w:t>3.2.4. Для подачи заявления через ЕПГУ заявитель должен выполнить следующие действия: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пройти идентификацию и аутентификацию в ЕСИА;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ЕПГУ в соответствии с требованиями </w:t>
      </w:r>
      <w:hyperlink w:anchor="P23141">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23102">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22865">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 </w:t>
      </w:r>
      <w:hyperlink w:anchor="P22878">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9F6508">
        <w:rPr>
          <w:rFonts w:ascii="Times New Roman" w:hAnsi="Times New Roman" w:cs="Times New Roman"/>
          <w:sz w:val="28"/>
          <w:szCs w:val="28"/>
        </w:rPr>
        <w:lastRenderedPageBreak/>
        <w:t>решение (в этом случае заявитель при подаче запроса на предоставление услуги отмечает в соответствующем поле такую необходимость).</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2865">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2878">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административного регламента.</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294007" w:rsidRPr="009F6508" w:rsidRDefault="00294007" w:rsidP="00294007">
      <w:pPr>
        <w:pStyle w:val="ConsPlusNormal"/>
        <w:jc w:val="center"/>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административного регламента услуги и иных нормативных</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9F6508">
        <w:rPr>
          <w:rFonts w:ascii="Times New Roman" w:hAnsi="Times New Roman" w:cs="Times New Roman"/>
          <w:sz w:val="28"/>
          <w:szCs w:val="28"/>
        </w:rPr>
        <w:lastRenderedPageBreak/>
        <w:t>изложенных в обращении, а также выводы и предложения по устранению выявленных при проверке нарушений.</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порядку и формам контроля за предоставлением</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в том числе со стороны граждан,</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объединений и организаций</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 ДЕЙСТВИЙ (БЕЗДЕЙСТВИЯ) ОРГАНА, ПРЕДОСТАВЛЯЮЩЕГО</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86">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w:t>
      </w:r>
      <w:r w:rsidRPr="009F6508">
        <w:rPr>
          <w:rFonts w:ascii="Times New Roman" w:hAnsi="Times New Roman" w:cs="Times New Roman"/>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w:t>
      </w:r>
      <w:r w:rsidRPr="009F6508">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1">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3">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наименование ЦСЗН, должностного лица ЦСЗН, ответственного за </w:t>
      </w:r>
      <w:r w:rsidRPr="009F6508">
        <w:rPr>
          <w:rFonts w:ascii="Times New Roman" w:hAnsi="Times New Roman" w:cs="Times New Roman"/>
          <w:sz w:val="28"/>
          <w:szCs w:val="28"/>
        </w:rPr>
        <w:lastRenderedPageBreak/>
        <w:t>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4">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9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9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lastRenderedPageBreak/>
        <w:t>VI. ОСОБЕННОСТИ ВЫПОЛНЕНИЯ АДМИНИСТРАТИВНЫХ ПРОЦЕДУР</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 ГОСУДАРСТВЕННЫХ</w:t>
      </w:r>
    </w:p>
    <w:p w:rsidR="00294007" w:rsidRPr="009F6508" w:rsidRDefault="00294007" w:rsidP="002940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w:t>
      </w:r>
    </w:p>
    <w:p w:rsidR="00294007" w:rsidRPr="009F6508" w:rsidRDefault="00294007" w:rsidP="00294007">
      <w:pPr>
        <w:pStyle w:val="ConsPlusNormal"/>
        <w:ind w:firstLine="540"/>
        <w:jc w:val="both"/>
        <w:rPr>
          <w:rFonts w:ascii="Times New Roman" w:hAnsi="Times New Roman" w:cs="Times New Roman"/>
          <w:sz w:val="28"/>
          <w:szCs w:val="28"/>
        </w:rPr>
      </w:pPr>
    </w:p>
    <w:p w:rsidR="00294007" w:rsidRPr="009F6508" w:rsidRDefault="00294007" w:rsidP="002940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22865">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2878">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выдает заявителю расписку в приеме заявления и документов с указанием, </w:t>
      </w:r>
      <w:r w:rsidRPr="009F6508">
        <w:rPr>
          <w:rFonts w:ascii="Times New Roman" w:hAnsi="Times New Roman" w:cs="Times New Roman"/>
          <w:sz w:val="28"/>
          <w:szCs w:val="28"/>
        </w:rPr>
        <w:lastRenderedPageBreak/>
        <w:t>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294007" w:rsidRPr="009F6508" w:rsidRDefault="00294007" w:rsidP="002940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9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98">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294007" w:rsidRPr="009F6508" w:rsidRDefault="00294007" w:rsidP="002940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166F1" w:rsidRDefault="000166F1">
      <w:bookmarkStart w:id="18" w:name="_GoBack"/>
      <w:bookmarkEnd w:id="18"/>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85"/>
    <w:rsid w:val="000166F1"/>
    <w:rsid w:val="00294007"/>
    <w:rsid w:val="00B00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5E634-29C6-4237-B256-7FFBBDA6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0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0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400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07&amp;dst=100189" TargetMode="External"/><Relationship Id="rId21" Type="http://schemas.openxmlformats.org/officeDocument/2006/relationships/hyperlink" Target="https://login.consultant.ru/link/?req=doc&amp;base=LAW&amp;n=482707&amp;dst=100189" TargetMode="External"/><Relationship Id="rId34" Type="http://schemas.openxmlformats.org/officeDocument/2006/relationships/hyperlink" Target="https://login.consultant.ru/link/?req=doc&amp;base=LAW&amp;n=494996&amp;dst=138" TargetMode="External"/><Relationship Id="rId42" Type="http://schemas.openxmlformats.org/officeDocument/2006/relationships/hyperlink" Target="https://login.consultant.ru/link/?req=doc&amp;base=SPB&amp;n=269542&amp;dst=100191" TargetMode="External"/><Relationship Id="rId47" Type="http://schemas.openxmlformats.org/officeDocument/2006/relationships/hyperlink" Target="https://login.consultant.ru/link/?req=doc&amp;base=SPB&amp;n=285728&amp;dst=100177" TargetMode="External"/><Relationship Id="rId50" Type="http://schemas.openxmlformats.org/officeDocument/2006/relationships/hyperlink" Target="https://login.consultant.ru/link/?req=doc&amp;base=SPB&amp;n=274696&amp;dst=100092" TargetMode="External"/><Relationship Id="rId55" Type="http://schemas.openxmlformats.org/officeDocument/2006/relationships/hyperlink" Target="https://login.consultant.ru/link/?req=doc&amp;base=LAW&amp;n=494996&amp;dst=339" TargetMode="External"/><Relationship Id="rId63" Type="http://schemas.openxmlformats.org/officeDocument/2006/relationships/hyperlink" Target="https://login.consultant.ru/link/?req=doc&amp;base=SPB&amp;n=304051&amp;dst=101086" TargetMode="External"/><Relationship Id="rId68" Type="http://schemas.openxmlformats.org/officeDocument/2006/relationships/hyperlink" Target="https://login.consultant.ru/link/?req=doc&amp;base=SPB&amp;n=309255&amp;dst=100041" TargetMode="External"/><Relationship Id="rId76" Type="http://schemas.openxmlformats.org/officeDocument/2006/relationships/hyperlink" Target="https://login.consultant.ru/link/?req=doc&amp;base=SPB&amp;n=304051&amp;dst=101088" TargetMode="External"/><Relationship Id="rId84" Type="http://schemas.openxmlformats.org/officeDocument/2006/relationships/hyperlink" Target="https://login.consultant.ru/link/?req=doc&amp;base=SPB&amp;n=304051&amp;dst=101121" TargetMode="External"/><Relationship Id="rId89" Type="http://schemas.openxmlformats.org/officeDocument/2006/relationships/hyperlink" Target="https://login.consultant.ru/link/?req=doc&amp;base=LAW&amp;n=494996&amp;dst=100354" TargetMode="External"/><Relationship Id="rId97" Type="http://schemas.openxmlformats.org/officeDocument/2006/relationships/hyperlink" Target="https://login.consultant.ru/link/?req=doc&amp;base=SPB&amp;n=293547&amp;dst=100807" TargetMode="External"/><Relationship Id="rId7" Type="http://schemas.openxmlformats.org/officeDocument/2006/relationships/hyperlink" Target="https://login.consultant.ru/link/?req=doc&amp;base=SPB&amp;n=285728&amp;dst=100176" TargetMode="External"/><Relationship Id="rId71" Type="http://schemas.openxmlformats.org/officeDocument/2006/relationships/hyperlink" Target="https://login.consultant.ru/link/?req=doc&amp;base=SPB&amp;n=293547&amp;dst=100805" TargetMode="External"/><Relationship Id="rId92"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mfc47.ru/" TargetMode="External"/><Relationship Id="rId29" Type="http://schemas.openxmlformats.org/officeDocument/2006/relationships/hyperlink" Target="https://login.consultant.ru/link/?req=doc&amp;base=SPB&amp;n=308078&amp;dst=100609" TargetMode="External"/><Relationship Id="rId11" Type="http://schemas.openxmlformats.org/officeDocument/2006/relationships/hyperlink" Target="https://login.consultant.ru/link/?req=doc&amp;base=SPB&amp;n=308078&amp;dst=100607" TargetMode="External"/><Relationship Id="rId24" Type="http://schemas.openxmlformats.org/officeDocument/2006/relationships/hyperlink" Target="https://login.consultant.ru/link/?req=doc&amp;base=SPB&amp;n=274696&amp;dst=100089" TargetMode="External"/><Relationship Id="rId32" Type="http://schemas.openxmlformats.org/officeDocument/2006/relationships/hyperlink" Target="https://login.consultant.ru/link/?req=doc&amp;base=LAW&amp;n=483128&amp;dst=100091" TargetMode="External"/><Relationship Id="rId37" Type="http://schemas.openxmlformats.org/officeDocument/2006/relationships/hyperlink" Target="https://login.consultant.ru/link/?req=doc&amp;base=LAW&amp;n=424314&amp;dst=88"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LAW&amp;n=482692&amp;dst=475" TargetMode="External"/><Relationship Id="rId53" Type="http://schemas.openxmlformats.org/officeDocument/2006/relationships/hyperlink" Target="https://login.consultant.ru/link/?req=doc&amp;base=SPB&amp;n=304051&amp;dst=101075" TargetMode="External"/><Relationship Id="rId58" Type="http://schemas.openxmlformats.org/officeDocument/2006/relationships/hyperlink" Target="https://login.consultant.ru/link/?req=doc&amp;base=SPB&amp;n=274696&amp;dst=100095" TargetMode="External"/><Relationship Id="rId66" Type="http://schemas.openxmlformats.org/officeDocument/2006/relationships/hyperlink" Target="https://login.consultant.ru/link/?req=doc&amp;base=SPB&amp;n=293547&amp;dst=100796" TargetMode="External"/><Relationship Id="rId74" Type="http://schemas.openxmlformats.org/officeDocument/2006/relationships/hyperlink" Target="https://login.consultant.ru/link/?req=doc&amp;base=SPB&amp;n=308078&amp;dst=100615" TargetMode="External"/><Relationship Id="rId79" Type="http://schemas.openxmlformats.org/officeDocument/2006/relationships/hyperlink" Target="https://login.consultant.ru/link/?req=doc&amp;base=SPB&amp;n=304051&amp;dst=101090" TargetMode="External"/><Relationship Id="rId87" Type="http://schemas.openxmlformats.org/officeDocument/2006/relationships/hyperlink" Target="https://login.consultant.ru/link/?req=doc&amp;base=LAW&amp;n=494996&amp;dst=100354" TargetMode="External"/><Relationship Id="rId5" Type="http://schemas.openxmlformats.org/officeDocument/2006/relationships/hyperlink" Target="https://login.consultant.ru/link/?req=doc&amp;base=SPB&amp;n=269542&amp;dst=100189" TargetMode="External"/><Relationship Id="rId61" Type="http://schemas.openxmlformats.org/officeDocument/2006/relationships/hyperlink" Target="https://login.consultant.ru/link/?req=doc&amp;base=SPB&amp;n=304051&amp;dst=101083" TargetMode="External"/><Relationship Id="rId82" Type="http://schemas.openxmlformats.org/officeDocument/2006/relationships/hyperlink" Target="https://login.consultant.ru/link/?req=doc&amp;base=SPB&amp;n=308078&amp;dst=100618"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SPB&amp;n=304051&amp;dst=101123" TargetMode="External"/><Relationship Id="rId19" Type="http://schemas.openxmlformats.org/officeDocument/2006/relationships/hyperlink" Target="https://login.consultant.ru/link/?req=doc&amp;base=SPB&amp;n=274696&amp;dst=100087" TargetMode="External"/><Relationship Id="rId14" Type="http://schemas.openxmlformats.org/officeDocument/2006/relationships/hyperlink" Target="https://login.consultant.ru/link/?req=doc&amp;base=SPB&amp;n=274696&amp;dst=100085" TargetMode="External"/><Relationship Id="rId22" Type="http://schemas.openxmlformats.org/officeDocument/2006/relationships/hyperlink" Target="https://login.consultant.ru/link/?req=doc&amp;base=LAW&amp;n=482707&amp;dst=100202" TargetMode="External"/><Relationship Id="rId27" Type="http://schemas.openxmlformats.org/officeDocument/2006/relationships/hyperlink" Target="https://login.consultant.ru/link/?req=doc&amp;base=LAW&amp;n=482707&amp;dst=100202" TargetMode="External"/><Relationship Id="rId30" Type="http://schemas.openxmlformats.org/officeDocument/2006/relationships/hyperlink" Target="http://social.lenobl.ru/" TargetMode="External"/><Relationship Id="rId35" Type="http://schemas.openxmlformats.org/officeDocument/2006/relationships/hyperlink" Target="https://login.consultant.ru/link/?req=doc&amp;base=LAW&amp;n=494996&amp;dst=327" TargetMode="External"/><Relationship Id="rId43" Type="http://schemas.openxmlformats.org/officeDocument/2006/relationships/hyperlink" Target="https://login.consultant.ru/link/?req=doc&amp;base=LAW&amp;n=483243" TargetMode="External"/><Relationship Id="rId48" Type="http://schemas.openxmlformats.org/officeDocument/2006/relationships/hyperlink" Target="https://login.consultant.ru/link/?req=doc&amp;base=SPB&amp;n=274696&amp;dst=100091" TargetMode="External"/><Relationship Id="rId56" Type="http://schemas.openxmlformats.org/officeDocument/2006/relationships/hyperlink" Target="https://login.consultant.ru/link/?req=doc&amp;base=LAW&amp;n=494996&amp;dst=290" TargetMode="External"/><Relationship Id="rId64" Type="http://schemas.openxmlformats.org/officeDocument/2006/relationships/hyperlink" Target="https://login.consultant.ru/link/?req=doc&amp;base=SPB&amp;n=304051&amp;dst=101087" TargetMode="External"/><Relationship Id="rId69" Type="http://schemas.openxmlformats.org/officeDocument/2006/relationships/hyperlink" Target="https://login.consultant.ru/link/?req=doc&amp;base=SPB&amp;n=274696&amp;dst=100098" TargetMode="External"/><Relationship Id="rId77" Type="http://schemas.openxmlformats.org/officeDocument/2006/relationships/hyperlink" Target="https://login.consultant.ru/link/?req=doc&amp;base=LAW&amp;n=494996&amp;dst=100134" TargetMode="External"/><Relationship Id="rId100" Type="http://schemas.openxmlformats.org/officeDocument/2006/relationships/theme" Target="theme/theme1.xml"/><Relationship Id="rId8" Type="http://schemas.openxmlformats.org/officeDocument/2006/relationships/hyperlink" Target="https://login.consultant.ru/link/?req=doc&amp;base=SPB&amp;n=293547&amp;dst=100789" TargetMode="External"/><Relationship Id="rId51" Type="http://schemas.openxmlformats.org/officeDocument/2006/relationships/hyperlink" Target="https://login.consultant.ru/link/?req=doc&amp;base=SPB&amp;n=285728&amp;dst=100178" TargetMode="External"/><Relationship Id="rId72" Type="http://schemas.openxmlformats.org/officeDocument/2006/relationships/hyperlink" Target="https://login.consultant.ru/link/?req=doc&amp;base=SPB&amp;n=274696&amp;dst=100100" TargetMode="External"/><Relationship Id="rId80" Type="http://schemas.openxmlformats.org/officeDocument/2006/relationships/hyperlink" Target="https://login.consultant.ru/link/?req=doc&amp;base=LAW&amp;n=494996" TargetMode="External"/><Relationship Id="rId85" Type="http://schemas.openxmlformats.org/officeDocument/2006/relationships/hyperlink" Target="https://login.consultant.ru/link/?req=doc&amp;base=SPB&amp;n=274696&amp;dst=100103" TargetMode="External"/><Relationship Id="rId93" Type="http://schemas.openxmlformats.org/officeDocument/2006/relationships/hyperlink" Target="https://login.consultant.ru/link/?req=doc&amp;base=LAW&amp;n=494996&amp;dst=112" TargetMode="External"/><Relationship Id="rId98"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9030&amp;dst=100192"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SPB&amp;n=308078&amp;dst=100608" TargetMode="External"/><Relationship Id="rId33" Type="http://schemas.openxmlformats.org/officeDocument/2006/relationships/hyperlink" Target="https://login.consultant.ru/link/?req=doc&amp;base=LAW&amp;n=482686&amp;dst=6" TargetMode="External"/><Relationship Id="rId38" Type="http://schemas.openxmlformats.org/officeDocument/2006/relationships/hyperlink" Target="https://login.consultant.ru/link/?req=doc&amp;base=LAW&amp;n=483128&amp;dst=100091" TargetMode="External"/><Relationship Id="rId46" Type="http://schemas.openxmlformats.org/officeDocument/2006/relationships/hyperlink" Target="https://login.consultant.ru/link/?req=doc&amp;base=SPB&amp;n=274696&amp;dst=100090" TargetMode="External"/><Relationship Id="rId59" Type="http://schemas.openxmlformats.org/officeDocument/2006/relationships/hyperlink" Target="https://login.consultant.ru/link/?req=doc&amp;base=SPB&amp;n=304051&amp;dst=101080" TargetMode="External"/><Relationship Id="rId67" Type="http://schemas.openxmlformats.org/officeDocument/2006/relationships/hyperlink" Target="https://login.consultant.ru/link/?req=doc&amp;base=SPB&amp;n=293547&amp;dst=100802" TargetMode="External"/><Relationship Id="rId20" Type="http://schemas.openxmlformats.org/officeDocument/2006/relationships/hyperlink" Target="https://login.consultant.ru/link/?req=doc&amp;base=SPB&amp;n=274696&amp;dst=100088" TargetMode="External"/><Relationship Id="rId41" Type="http://schemas.openxmlformats.org/officeDocument/2006/relationships/hyperlink" Target="https://login.consultant.ru/link/?req=doc&amp;base=LAW&amp;n=483128&amp;dst=100091" TargetMode="External"/><Relationship Id="rId54" Type="http://schemas.openxmlformats.org/officeDocument/2006/relationships/hyperlink" Target="https://login.consultant.ru/link/?req=doc&amp;base=LAW&amp;n=494996&amp;dst=43" TargetMode="External"/><Relationship Id="rId62" Type="http://schemas.openxmlformats.org/officeDocument/2006/relationships/hyperlink" Target="https://login.consultant.ru/link/?req=doc&amp;base=SPB&amp;n=304051&amp;dst=101084" TargetMode="External"/><Relationship Id="rId70" Type="http://schemas.openxmlformats.org/officeDocument/2006/relationships/hyperlink" Target="https://login.consultant.ru/link/?req=doc&amp;base=SPB&amp;n=293547&amp;dst=100804" TargetMode="External"/><Relationship Id="rId75" Type="http://schemas.openxmlformats.org/officeDocument/2006/relationships/hyperlink" Target="https://login.consultant.ru/link/?req=doc&amp;base=SPB&amp;n=308078&amp;dst=100617" TargetMode="External"/><Relationship Id="rId83" Type="http://schemas.openxmlformats.org/officeDocument/2006/relationships/hyperlink" Target="https://login.consultant.ru/link/?req=doc&amp;base=SPB&amp;n=304051&amp;dst=101120"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290" TargetMode="External"/><Relationship Id="rId96" Type="http://schemas.openxmlformats.org/officeDocument/2006/relationships/hyperlink" Target="https://login.consultant.ru/link/?req=doc&amp;base=SPB&amp;n=304051&amp;dst=101125"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82"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LAW&amp;n=482707&amp;dst=100243" TargetMode="External"/><Relationship Id="rId28" Type="http://schemas.openxmlformats.org/officeDocument/2006/relationships/hyperlink" Target="https://login.consultant.ru/link/?req=doc&amp;base=LAW&amp;n=482707&amp;dst=100243" TargetMode="External"/><Relationship Id="rId36" Type="http://schemas.openxmlformats.org/officeDocument/2006/relationships/hyperlink" Target="https://login.consultant.ru/link/?req=doc&amp;base=SPB&amp;n=308078&amp;dst=100611" TargetMode="External"/><Relationship Id="rId49" Type="http://schemas.openxmlformats.org/officeDocument/2006/relationships/hyperlink" Target="https://login.consultant.ru/link/?req=doc&amp;base=SPB&amp;n=269542&amp;dst=100193" TargetMode="External"/><Relationship Id="rId57" Type="http://schemas.openxmlformats.org/officeDocument/2006/relationships/hyperlink" Target="https://login.consultant.ru/link/?req=doc&amp;base=LAW&amp;n=494996&amp;dst=359" TargetMode="External"/><Relationship Id="rId10" Type="http://schemas.openxmlformats.org/officeDocument/2006/relationships/hyperlink" Target="https://login.consultant.ru/link/?req=doc&amp;base=SPB&amp;n=306912&amp;dst=100099" TargetMode="External"/><Relationship Id="rId31" Type="http://schemas.openxmlformats.org/officeDocument/2006/relationships/hyperlink" Target="https://login.consultant.ru/link/?req=doc&amp;base=SPB&amp;n=309030&amp;dst=100193" TargetMode="External"/><Relationship Id="rId44" Type="http://schemas.openxmlformats.org/officeDocument/2006/relationships/hyperlink" Target="https://login.consultant.ru/link/?req=doc&amp;base=SPB&amp;n=306912&amp;dst=100100" TargetMode="External"/><Relationship Id="rId52" Type="http://schemas.openxmlformats.org/officeDocument/2006/relationships/hyperlink" Target="https://login.consultant.ru/link/?req=doc&amp;base=SPB&amp;n=274696&amp;dst=100093" TargetMode="External"/><Relationship Id="rId60" Type="http://schemas.openxmlformats.org/officeDocument/2006/relationships/hyperlink" Target="https://login.consultant.ru/link/?req=doc&amp;base=SPB&amp;n=304051&amp;dst=101081" TargetMode="External"/><Relationship Id="rId65" Type="http://schemas.openxmlformats.org/officeDocument/2006/relationships/hyperlink" Target="https://login.consultant.ru/link/?req=doc&amp;base=SPB&amp;n=293547&amp;dst=100790" TargetMode="External"/><Relationship Id="rId73" Type="http://schemas.openxmlformats.org/officeDocument/2006/relationships/hyperlink" Target="https://login.consultant.ru/link/?req=doc&amp;base=SPB&amp;n=274696&amp;dst=100101" TargetMode="External"/><Relationship Id="rId78" Type="http://schemas.openxmlformats.org/officeDocument/2006/relationships/hyperlink" Target="https://login.consultant.ru/link/?req=doc&amp;base=LAW&amp;n=494996&amp;dst=100134" TargetMode="External"/><Relationship Id="rId81" Type="http://schemas.openxmlformats.org/officeDocument/2006/relationships/hyperlink" Target="https://login.consultant.ru/link/?req=doc&amp;base=LAW&amp;n=442096" TargetMode="External"/><Relationship Id="rId86" Type="http://schemas.openxmlformats.org/officeDocument/2006/relationships/hyperlink" Target="https://login.consultant.ru/link/?req=doc&amp;base=LAW&amp;n=494996&amp;dst=244" TargetMode="External"/><Relationship Id="rId94" Type="http://schemas.openxmlformats.org/officeDocument/2006/relationships/hyperlink" Target="https://login.consultant.ru/link/?req=doc&amp;base=LAW&amp;n=494996&amp;dst=219" TargetMode="External"/><Relationship Id="rId99" Type="http://schemas.openxmlformats.org/officeDocument/2006/relationships/fontTable" Target="fontTable.xml"/><Relationship Id="rId4" Type="http://schemas.openxmlformats.org/officeDocument/2006/relationships/hyperlink" Target="https://login.consultant.ru/link/?req=doc&amp;base=SPB&amp;n=257742&amp;dst=100011" TargetMode="External"/><Relationship Id="rId9" Type="http://schemas.openxmlformats.org/officeDocument/2006/relationships/hyperlink" Target="https://login.consultant.ru/link/?req=doc&amp;base=SPB&amp;n=304051&amp;dst=101074" TargetMode="External"/><Relationship Id="rId13" Type="http://schemas.openxmlformats.org/officeDocument/2006/relationships/hyperlink" Target="https://login.consultant.ru/link/?req=doc&amp;base=SPB&amp;n=274696&amp;dst=100084" TargetMode="External"/><Relationship Id="rId18" Type="http://schemas.openxmlformats.org/officeDocument/2006/relationships/hyperlink" Target="www.gosuslugi.ru" TargetMode="External"/><Relationship Id="rId39" Type="http://schemas.openxmlformats.org/officeDocument/2006/relationships/hyperlink" Target="https://login.consultant.ru/link/?req=doc&amp;base=SPB&amp;n=269542&amp;dst=100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13213</Words>
  <Characters>75316</Characters>
  <Application>Microsoft Office Word</Application>
  <DocSecurity>0</DocSecurity>
  <Lines>627</Lines>
  <Paragraphs>176</Paragraphs>
  <ScaleCrop>false</ScaleCrop>
  <Company/>
  <LinksUpToDate>false</LinksUpToDate>
  <CharactersWithSpaces>88353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2025-04-25T11:06:00Z</dcterms:created>
  <dcterms:modified xsi:type="dcterms:W3CDTF">2025-04-25T11:06:00Z</dcterms:modified>
</cp:coreProperties>
</file>